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6E" w:rsidRPr="004C6EEE" w:rsidRDefault="00D73625" w:rsidP="00AD784C">
      <w:pPr>
        <w:pStyle w:val="Spacerparatopoffirstpage"/>
      </w:pPr>
      <w:r>
        <w:rPr>
          <w:lang w:eastAsia="zh-CN"/>
        </w:rPr>
        <w:drawing>
          <wp:anchor distT="0" distB="0" distL="114300" distR="114300" simplePos="0" relativeHeight="251657728" behindDoc="1" locked="1" layoutInCell="0" allowOverlap="1" wp14:anchorId="02B21C8B" wp14:editId="05FDAA4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70470" cy="2075180"/>
            <wp:effectExtent l="0" t="0" r="0" b="1270"/>
            <wp:wrapNone/>
            <wp:docPr id="31" name="Picture 31" descr="Decora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ecorativ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47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D44" w:rsidRPr="004C6EEE" w:rsidRDefault="00A62D44" w:rsidP="004C6EEE">
      <w:pPr>
        <w:pStyle w:val="Sectionbreakfirstpage"/>
        <w:sectPr w:rsidR="00A62D44" w:rsidRPr="004C6EEE" w:rsidSect="0097608B">
          <w:footerReference w:type="default" r:id="rId10"/>
          <w:pgSz w:w="11906" w:h="16838" w:code="9"/>
          <w:pgMar w:top="567" w:right="851" w:bottom="1134" w:left="851" w:header="510" w:footer="510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</w:tblGrid>
      <w:tr w:rsidR="00AD784C" w:rsidTr="000F4187">
        <w:trPr>
          <w:trHeight w:val="1566"/>
        </w:trPr>
        <w:tc>
          <w:tcPr>
            <w:tcW w:w="8472" w:type="dxa"/>
            <w:shd w:val="clear" w:color="auto" w:fill="auto"/>
            <w:vAlign w:val="bottom"/>
          </w:tcPr>
          <w:p w:rsidR="00AD784C" w:rsidRPr="00161AA0" w:rsidRDefault="000C7A35" w:rsidP="00A13B47">
            <w:pPr>
              <w:pStyle w:val="DHHSmainheading"/>
            </w:pPr>
            <w:r w:rsidRPr="000C7A35">
              <w:lastRenderedPageBreak/>
              <w:t>Withdraw</w:t>
            </w:r>
            <w:r w:rsidR="0050718E">
              <w:t>al of</w:t>
            </w:r>
            <w:r w:rsidRPr="000C7A35">
              <w:t xml:space="preserve"> consent for Centrelink to release </w:t>
            </w:r>
            <w:r w:rsidR="0050718E">
              <w:t xml:space="preserve">customer </w:t>
            </w:r>
            <w:r w:rsidRPr="000C7A35">
              <w:t>information to the Director of Housing</w:t>
            </w:r>
          </w:p>
        </w:tc>
      </w:tr>
      <w:tr w:rsidR="00AD784C" w:rsidTr="000F4187">
        <w:trPr>
          <w:trHeight w:hRule="exact" w:val="355"/>
        </w:trPr>
        <w:tc>
          <w:tcPr>
            <w:tcW w:w="8472" w:type="dxa"/>
            <w:shd w:val="clear" w:color="auto" w:fill="auto"/>
            <w:tcMar>
              <w:top w:w="170" w:type="dxa"/>
              <w:bottom w:w="510" w:type="dxa"/>
            </w:tcMar>
          </w:tcPr>
          <w:p w:rsidR="00357B4E" w:rsidRPr="00AD784C" w:rsidRDefault="00357B4E" w:rsidP="00357B4E">
            <w:pPr>
              <w:pStyle w:val="DHHSmainsubheading"/>
              <w:rPr>
                <w:szCs w:val="28"/>
              </w:rPr>
            </w:pPr>
          </w:p>
        </w:tc>
      </w:tr>
    </w:tbl>
    <w:p w:rsidR="007173CA" w:rsidRDefault="007173CA" w:rsidP="007173CA">
      <w:pPr>
        <w:pStyle w:val="DHHSbody"/>
      </w:pPr>
    </w:p>
    <w:p w:rsidR="007173CA" w:rsidRDefault="007173CA" w:rsidP="007173CA">
      <w:pPr>
        <w:pStyle w:val="DHHSbody"/>
        <w:sectPr w:rsidR="007173CA" w:rsidSect="000F4187">
          <w:headerReference w:type="default" r:id="rId11"/>
          <w:footerReference w:type="default" r:id="rId12"/>
          <w:type w:val="continuous"/>
          <w:pgSz w:w="11906" w:h="16838" w:code="9"/>
          <w:pgMar w:top="993" w:right="851" w:bottom="1134" w:left="851" w:header="567" w:footer="510" w:gutter="0"/>
          <w:cols w:space="340"/>
          <w:titlePg/>
          <w:docGrid w:linePitch="360"/>
        </w:sectPr>
      </w:pPr>
      <w:bookmarkStart w:id="0" w:name="_Toc440566508"/>
    </w:p>
    <w:bookmarkEnd w:id="0"/>
    <w:p w:rsidR="00BF6190" w:rsidRDefault="00BF6190" w:rsidP="00F11199">
      <w:pPr>
        <w:pStyle w:val="Heading1"/>
      </w:pPr>
      <w:r w:rsidRPr="00AB5953">
        <w:lastRenderedPageBreak/>
        <w:t xml:space="preserve">Centrelink Confirmation </w:t>
      </w:r>
      <w:proofErr w:type="spellStart"/>
      <w:r w:rsidRPr="00AB5953">
        <w:t>eServices</w:t>
      </w:r>
      <w:proofErr w:type="spellEnd"/>
    </w:p>
    <w:p w:rsidR="00BF6190" w:rsidRDefault="00BF6190" w:rsidP="00F11199">
      <w:pPr>
        <w:pStyle w:val="DHHSbody"/>
      </w:pPr>
      <w:r w:rsidRPr="00070A51">
        <w:t xml:space="preserve">Centrelink Confirmation </w:t>
      </w:r>
      <w:proofErr w:type="spellStart"/>
      <w:r w:rsidRPr="00070A51">
        <w:t>eServices</w:t>
      </w:r>
      <w:proofErr w:type="spellEnd"/>
      <w:r w:rsidRPr="00070A51">
        <w:t xml:space="preserve"> </w:t>
      </w:r>
      <w:r>
        <w:t>(</w:t>
      </w:r>
      <w:proofErr w:type="spellStart"/>
      <w:r w:rsidRPr="00575270">
        <w:t>CCeS</w:t>
      </w:r>
      <w:proofErr w:type="spellEnd"/>
      <w:r>
        <w:t>)</w:t>
      </w:r>
      <w:r w:rsidRPr="00575270">
        <w:t xml:space="preserve"> is an online service that </w:t>
      </w:r>
      <w:r>
        <w:t>allows us to obtain infor</w:t>
      </w:r>
      <w:r w:rsidR="00D444A2">
        <w:t>mation directly from Centrelink</w:t>
      </w:r>
      <w:r>
        <w:t xml:space="preserve"> to confirm your eligibility for housing services.</w:t>
      </w:r>
    </w:p>
    <w:p w:rsidR="000C7A35" w:rsidRDefault="000C7A35" w:rsidP="000C7A35">
      <w:pPr>
        <w:pStyle w:val="DHHSbody"/>
        <w:rPr>
          <w:rFonts w:cs="Arial"/>
          <w:sz w:val="22"/>
          <w:szCs w:val="22"/>
        </w:rPr>
      </w:pPr>
      <w:bookmarkStart w:id="1" w:name="_Information_we_can"/>
      <w:bookmarkEnd w:id="1"/>
      <w:r>
        <w:t>You have previously consented to Centrelink providing the Director of Housing with statements of information to assist in the assessment of one or more of the following:</w:t>
      </w:r>
    </w:p>
    <w:p w:rsidR="000C7A35" w:rsidRPr="001202CA" w:rsidRDefault="000C7A35" w:rsidP="000C7A35">
      <w:pPr>
        <w:pStyle w:val="DHHSbullet1"/>
      </w:pPr>
      <w:r w:rsidRPr="001202CA">
        <w:t>entitlement for rental rebate</w:t>
      </w:r>
    </w:p>
    <w:p w:rsidR="000C7A35" w:rsidRPr="001202CA" w:rsidRDefault="000C7A35" w:rsidP="000C7A35">
      <w:pPr>
        <w:pStyle w:val="DHHSbullet1"/>
      </w:pPr>
      <w:r w:rsidRPr="001202CA">
        <w:t xml:space="preserve">ongoing eligibility for </w:t>
      </w:r>
      <w:r w:rsidR="0050718E">
        <w:t>social</w:t>
      </w:r>
      <w:r w:rsidRPr="001202CA">
        <w:t xml:space="preserve"> housing</w:t>
      </w:r>
    </w:p>
    <w:p w:rsidR="000C7A35" w:rsidRPr="001202CA" w:rsidRDefault="000C7A35" w:rsidP="000C7A35">
      <w:pPr>
        <w:pStyle w:val="DHHSbullet1"/>
      </w:pPr>
      <w:r w:rsidRPr="001202CA">
        <w:t xml:space="preserve">application for bond assistance </w:t>
      </w:r>
    </w:p>
    <w:p w:rsidR="000C7A35" w:rsidRPr="00695439" w:rsidRDefault="000C7A35" w:rsidP="000C7A35">
      <w:pPr>
        <w:pStyle w:val="DHHSbullet1lastline"/>
        <w:rPr>
          <w:rFonts w:cs="Arial"/>
          <w:sz w:val="22"/>
          <w:szCs w:val="22"/>
        </w:rPr>
      </w:pPr>
      <w:r>
        <w:t xml:space="preserve">application for </w:t>
      </w:r>
      <w:r w:rsidR="002053FB">
        <w:t>social</w:t>
      </w:r>
      <w:r w:rsidRPr="001202CA">
        <w:t xml:space="preserve"> housing. </w:t>
      </w:r>
    </w:p>
    <w:p w:rsidR="000C7A35" w:rsidRDefault="000C7A35" w:rsidP="000C7A35">
      <w:pPr>
        <w:pStyle w:val="DHHSbody"/>
      </w:pPr>
      <w:r>
        <w:t xml:space="preserve">To withdraw your consent, </w:t>
      </w:r>
      <w:r w:rsidRPr="000C7A35">
        <w:t>please</w:t>
      </w:r>
      <w:r>
        <w:t xml:space="preserve"> complete this form.</w:t>
      </w:r>
    </w:p>
    <w:p w:rsidR="00BF6190" w:rsidRDefault="00BF6190" w:rsidP="000C7A35">
      <w:pPr>
        <w:pStyle w:val="Heading2"/>
      </w:pPr>
      <w:bookmarkStart w:id="2" w:name="_Information_we_can_1"/>
      <w:bookmarkEnd w:id="2"/>
      <w:r>
        <w:t xml:space="preserve">Information we </w:t>
      </w:r>
      <w:r w:rsidR="00D73625">
        <w:t>can</w:t>
      </w:r>
      <w:r>
        <w:t xml:space="preserve"> get </w:t>
      </w:r>
      <w:r w:rsidR="00D73625">
        <w:t xml:space="preserve">directly </w:t>
      </w:r>
      <w:r>
        <w:t>from Centrelink</w:t>
      </w:r>
    </w:p>
    <w:p w:rsidR="00BF6190" w:rsidRDefault="00BF6190" w:rsidP="000C7A35">
      <w:pPr>
        <w:pStyle w:val="Heading3"/>
      </w:pPr>
      <w:r>
        <w:t>Income verification</w:t>
      </w:r>
    </w:p>
    <w:p w:rsidR="00000F80" w:rsidRPr="00000F80" w:rsidRDefault="00000F80" w:rsidP="00000F80">
      <w:pPr>
        <w:pStyle w:val="DHHSbody"/>
      </w:pPr>
      <w:r>
        <w:t>Information we can get directly may include:</w:t>
      </w:r>
    </w:p>
    <w:p w:rsidR="00BF6190" w:rsidRDefault="00000F80" w:rsidP="00000F80">
      <w:pPr>
        <w:pStyle w:val="DHHSbullet1"/>
      </w:pPr>
      <w:r>
        <w:t>t</w:t>
      </w:r>
      <w:r w:rsidR="00BF6190">
        <w:t>ype, amount and date received of the benefit, pension or allowance payment made</w:t>
      </w:r>
    </w:p>
    <w:p w:rsidR="00BF6190" w:rsidRDefault="00000F80" w:rsidP="00000F80">
      <w:pPr>
        <w:pStyle w:val="DHHSbullet1"/>
      </w:pPr>
      <w:r>
        <w:t>n</w:t>
      </w:r>
      <w:r w:rsidR="00BF6190">
        <w:t>umber of dependent children used to assess any family payments</w:t>
      </w:r>
    </w:p>
    <w:p w:rsidR="00BF6190" w:rsidRDefault="00000F80" w:rsidP="00000F80">
      <w:pPr>
        <w:pStyle w:val="DHHSbullet1"/>
      </w:pPr>
      <w:r>
        <w:t>p</w:t>
      </w:r>
      <w:r w:rsidR="00BF6190">
        <w:t>ercentage of shared care custody</w:t>
      </w:r>
    </w:p>
    <w:p w:rsidR="00BF6190" w:rsidRDefault="00000F80" w:rsidP="00000F80">
      <w:pPr>
        <w:pStyle w:val="DHHSbullet1"/>
      </w:pPr>
      <w:r>
        <w:t>c</w:t>
      </w:r>
      <w:r w:rsidR="00BF6190">
        <w:t>onfirmation of marital or partnered status</w:t>
      </w:r>
    </w:p>
    <w:p w:rsidR="00BF6190" w:rsidRDefault="00000F80" w:rsidP="00000F80">
      <w:pPr>
        <w:pStyle w:val="DHHSbullet1"/>
      </w:pPr>
      <w:r>
        <w:t>p</w:t>
      </w:r>
      <w:r w:rsidR="00BF6190">
        <w:t>ayment deduction details, such as Child Support Agency payments, Centrepay and government rent deductions, Centrelink withholdings and Australian Tax Office payments</w:t>
      </w:r>
    </w:p>
    <w:p w:rsidR="00BF6190" w:rsidRDefault="00000F80" w:rsidP="00000F80">
      <w:pPr>
        <w:pStyle w:val="DHHSbullet1"/>
      </w:pPr>
      <w:r>
        <w:t>i</w:t>
      </w:r>
      <w:r w:rsidR="00BF6190">
        <w:t>ncome, including from casual earnings, salary, overseas pensions, payments from other government departments, child maintenance, returns on investments</w:t>
      </w:r>
    </w:p>
    <w:p w:rsidR="00BF6190" w:rsidRDefault="00000F80" w:rsidP="00000F80">
      <w:pPr>
        <w:pStyle w:val="DHHSbullet1"/>
      </w:pPr>
      <w:r>
        <w:t>i</w:t>
      </w:r>
      <w:r w:rsidR="00BF6190">
        <w:t>rregular payments made by Centrelink (like a Utility Allowance)</w:t>
      </w:r>
    </w:p>
    <w:p w:rsidR="00BF6190" w:rsidRDefault="00000F80" w:rsidP="00000F80">
      <w:pPr>
        <w:pStyle w:val="DHHSbullet1lastline"/>
      </w:pPr>
      <w:r>
        <w:t>a</w:t>
      </w:r>
      <w:r w:rsidR="00BF6190">
        <w:t>ssets, including allocated pensions, shares, managed investments, real estate, motor vehicles, gifted and overseas assets.</w:t>
      </w:r>
    </w:p>
    <w:p w:rsidR="00BF6190" w:rsidRDefault="00BF6190" w:rsidP="000C7A35">
      <w:pPr>
        <w:pStyle w:val="Heading3"/>
      </w:pPr>
      <w:r>
        <w:t>Contact and address verification</w:t>
      </w:r>
    </w:p>
    <w:p w:rsidR="00000F80" w:rsidRPr="00000F80" w:rsidRDefault="00000F80" w:rsidP="00000F80">
      <w:pPr>
        <w:pStyle w:val="DHHSbody"/>
      </w:pPr>
      <w:r>
        <w:t>Information we can get directly may include:</w:t>
      </w:r>
    </w:p>
    <w:p w:rsidR="00D73625" w:rsidRDefault="00000F80" w:rsidP="00D73625">
      <w:pPr>
        <w:pStyle w:val="DHHSbullet1"/>
      </w:pPr>
      <w:r>
        <w:t>c</w:t>
      </w:r>
      <w:r w:rsidR="00D73625">
        <w:t>urrent address</w:t>
      </w:r>
    </w:p>
    <w:p w:rsidR="00D73625" w:rsidRDefault="00000F80" w:rsidP="00D73625">
      <w:pPr>
        <w:pStyle w:val="DHHSbullet1"/>
      </w:pPr>
      <w:r>
        <w:t>c</w:t>
      </w:r>
      <w:r w:rsidR="00D73625">
        <w:t>urrent contact details</w:t>
      </w:r>
    </w:p>
    <w:p w:rsidR="0013358A" w:rsidRDefault="00000F80" w:rsidP="00BF6190">
      <w:pPr>
        <w:pStyle w:val="DHHSbullet1lastline"/>
      </w:pPr>
      <w:r>
        <w:t>a</w:t>
      </w:r>
      <w:r w:rsidR="00D73625">
        <w:t xml:space="preserve">ddress history (up to 2 years) to support an application for </w:t>
      </w:r>
      <w:r w:rsidR="0050718E">
        <w:t>priority</w:t>
      </w:r>
      <w:r w:rsidR="00D73625">
        <w:t xml:space="preserve"> housing.</w:t>
      </w:r>
    </w:p>
    <w:p w:rsidR="00BF6190" w:rsidRDefault="00BF6190" w:rsidP="0013358A">
      <w:pPr>
        <w:pStyle w:val="Heading2"/>
      </w:pPr>
      <w:r>
        <w:t>How to submit this form</w:t>
      </w:r>
    </w:p>
    <w:p w:rsidR="00BF6190" w:rsidRPr="00BF6190" w:rsidRDefault="0050718E" w:rsidP="00240418">
      <w:pPr>
        <w:pStyle w:val="DHHSbody"/>
      </w:pPr>
      <w:r w:rsidRPr="00240418">
        <w:t>Complete this form for each</w:t>
      </w:r>
      <w:r w:rsidR="00240418">
        <w:t xml:space="preserve"> household</w:t>
      </w:r>
      <w:r w:rsidRPr="00240418">
        <w:t xml:space="preserve"> member </w:t>
      </w:r>
      <w:r w:rsidR="00240418">
        <w:t xml:space="preserve">who wants </w:t>
      </w:r>
      <w:r w:rsidRPr="00240418">
        <w:t xml:space="preserve">to withdraw from this service and </w:t>
      </w:r>
      <w:r w:rsidR="00240418">
        <w:t xml:space="preserve">give it </w:t>
      </w:r>
      <w:r w:rsidRPr="00240418">
        <w:t xml:space="preserve">to your local office. </w:t>
      </w:r>
    </w:p>
    <w:p w:rsidR="00BF6190" w:rsidRDefault="000C7A35" w:rsidP="00F11199">
      <w:pPr>
        <w:pStyle w:val="Heading1"/>
      </w:pPr>
      <w:r>
        <w:lastRenderedPageBreak/>
        <w:t>Withdrawal of c</w:t>
      </w:r>
      <w:r w:rsidR="00BF6190">
        <w:t>onsent</w:t>
      </w:r>
    </w:p>
    <w:p w:rsidR="00BF6190" w:rsidRDefault="00D939DA" w:rsidP="00D939DA">
      <w:pPr>
        <w:pStyle w:val="DHHSbody"/>
      </w:pPr>
      <w:r w:rsidRPr="00D939DA">
        <w:rPr>
          <w:b/>
          <w:bCs/>
        </w:rPr>
        <w:t>I/W</w:t>
      </w:r>
      <w:r w:rsidR="000C7A35" w:rsidRPr="00D939DA">
        <w:rPr>
          <w:b/>
          <w:bCs/>
        </w:rPr>
        <w:t xml:space="preserve">e advise </w:t>
      </w:r>
      <w:r w:rsidR="000C7A35" w:rsidRPr="001202CA">
        <w:t>the Department of H</w:t>
      </w:r>
      <w:r>
        <w:t>ealth and H</w:t>
      </w:r>
      <w:r w:rsidR="000C7A35" w:rsidRPr="001202CA">
        <w:t xml:space="preserve">uman Services that </w:t>
      </w:r>
      <w:r w:rsidR="000C7A35" w:rsidRPr="00D939DA">
        <w:rPr>
          <w:b/>
          <w:bCs/>
        </w:rPr>
        <w:t>I/we withdraw</w:t>
      </w:r>
      <w:r w:rsidR="000C7A35" w:rsidRPr="001202CA">
        <w:t xml:space="preserve"> authority for Centrelink to provide the Director of Housing with statements of information </w:t>
      </w:r>
      <w:r w:rsidR="000C7A35">
        <w:t>regarding</w:t>
      </w:r>
      <w:r>
        <w:t xml:space="preserve"> </w:t>
      </w:r>
      <w:r w:rsidR="00BF6190">
        <w:t xml:space="preserve">the </w:t>
      </w:r>
      <w:r w:rsidR="00DD0272">
        <w:t>information listed under ‘</w:t>
      </w:r>
      <w:hyperlink w:anchor="_Information_we_can_1" w:history="1">
        <w:r w:rsidR="00DD0272" w:rsidRPr="00DD0272">
          <w:rPr>
            <w:rStyle w:val="Hyperlink"/>
            <w:b/>
            <w:bCs/>
          </w:rPr>
          <w:t>Information we can get directly from Centrelink</w:t>
        </w:r>
      </w:hyperlink>
      <w:r w:rsidR="00DD0272">
        <w:t>’.</w:t>
      </w:r>
    </w:p>
    <w:p w:rsidR="00D939DA" w:rsidRPr="00D21B43" w:rsidRDefault="00D939DA" w:rsidP="00D939DA">
      <w:pPr>
        <w:pStyle w:val="DHHSbody"/>
      </w:pPr>
      <w:r w:rsidRPr="00D939DA">
        <w:rPr>
          <w:b/>
          <w:bCs/>
        </w:rPr>
        <w:t>I/We acknowledge and agree</w:t>
      </w:r>
      <w:r w:rsidRPr="00D21B43">
        <w:t xml:space="preserve"> that </w:t>
      </w:r>
      <w:r w:rsidRPr="00D939DA">
        <w:rPr>
          <w:b/>
          <w:bCs/>
        </w:rPr>
        <w:t>I/we will</w:t>
      </w:r>
      <w:r w:rsidRPr="00D21B43">
        <w:t>:</w:t>
      </w:r>
    </w:p>
    <w:p w:rsidR="00D939DA" w:rsidRDefault="00D939DA" w:rsidP="00D939DA">
      <w:pPr>
        <w:pStyle w:val="DHHSbullet1"/>
        <w:numPr>
          <w:ilvl w:val="0"/>
          <w:numId w:val="1"/>
        </w:numPr>
        <w:rPr>
          <w:color w:val="211D1E"/>
        </w:rPr>
      </w:pPr>
      <w:r w:rsidRPr="001202CA">
        <w:t xml:space="preserve">provide information </w:t>
      </w:r>
      <w:r>
        <w:t xml:space="preserve">about </w:t>
      </w:r>
      <w:r w:rsidRPr="00D939DA">
        <w:rPr>
          <w:b/>
          <w:bCs/>
        </w:rPr>
        <w:t xml:space="preserve">my/our </w:t>
      </w:r>
      <w:r w:rsidRPr="00D939DA">
        <w:t>income and assets</w:t>
      </w:r>
      <w:r>
        <w:t xml:space="preserve"> in </w:t>
      </w:r>
      <w:r w:rsidRPr="001202CA">
        <w:t>another form that is acceptable to the Director of Housing when requested to do so</w:t>
      </w:r>
      <w:r w:rsidRPr="001202CA">
        <w:rPr>
          <w:color w:val="211D1E"/>
        </w:rPr>
        <w:t xml:space="preserve"> </w:t>
      </w:r>
    </w:p>
    <w:p w:rsidR="00D939DA" w:rsidRPr="001202CA" w:rsidRDefault="00D939DA" w:rsidP="00D939DA">
      <w:pPr>
        <w:pStyle w:val="DHHSbullet1lastline"/>
        <w:numPr>
          <w:ilvl w:val="1"/>
          <w:numId w:val="1"/>
        </w:numPr>
      </w:pPr>
      <w:r>
        <w:t xml:space="preserve">advise the Department of Health and Human Services of any changes to </w:t>
      </w:r>
      <w:r w:rsidRPr="00D939DA">
        <w:rPr>
          <w:b/>
          <w:bCs/>
        </w:rPr>
        <w:t>my/our</w:t>
      </w:r>
      <w:r>
        <w:t xml:space="preserve"> address and contact details so it can contact </w:t>
      </w:r>
      <w:r w:rsidRPr="00D939DA">
        <w:rPr>
          <w:b/>
          <w:bCs/>
        </w:rPr>
        <w:t>me/us</w:t>
      </w:r>
      <w:r>
        <w:t xml:space="preserve"> at any time about </w:t>
      </w:r>
      <w:r w:rsidRPr="00D939DA">
        <w:rPr>
          <w:b/>
          <w:bCs/>
        </w:rPr>
        <w:t>my/our</w:t>
      </w:r>
      <w:r>
        <w:t xml:space="preserve"> application.</w:t>
      </w:r>
    </w:p>
    <w:p w:rsidR="00A13B47" w:rsidRDefault="00D939DA" w:rsidP="00A13B47">
      <w:pPr>
        <w:pStyle w:val="DHHSbodyaftertablefigure"/>
      </w:pPr>
      <w:r w:rsidRPr="00D939DA">
        <w:rPr>
          <w:b/>
          <w:bCs/>
        </w:rPr>
        <w:t>Note:</w:t>
      </w:r>
      <w:r>
        <w:t xml:space="preserve"> </w:t>
      </w:r>
      <w:r w:rsidR="00A13B47" w:rsidRPr="00BF6190">
        <w:t xml:space="preserve">If there are more than four household members who wish to </w:t>
      </w:r>
      <w:r w:rsidR="0050718E">
        <w:t xml:space="preserve">withdraw their consent, </w:t>
      </w:r>
      <w:r w:rsidR="00A13B47" w:rsidRPr="00BF6190">
        <w:t>please complete additional forms.</w:t>
      </w:r>
    </w:p>
    <w:p w:rsidR="00BF6190" w:rsidRDefault="00BF6190" w:rsidP="00BF6190">
      <w:pPr>
        <w:pStyle w:val="Heading2"/>
      </w:pPr>
      <w:r>
        <w:t>Household member 1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1 details"/>
      </w:tblPr>
      <w:tblGrid>
        <w:gridCol w:w="2410"/>
        <w:gridCol w:w="7902"/>
      </w:tblGrid>
      <w:tr w:rsidR="00DD0272" w:rsidTr="00DD0272">
        <w:tc>
          <w:tcPr>
            <w:tcW w:w="2410" w:type="dxa"/>
          </w:tcPr>
          <w:p w:rsidR="00DD0272" w:rsidRDefault="00DD0272" w:rsidP="0097608B">
            <w:pPr>
              <w:pStyle w:val="DHHStablecolhead"/>
            </w:pPr>
            <w:r>
              <w:t>Full name</w:t>
            </w:r>
          </w:p>
        </w:tc>
        <w:tc>
          <w:tcPr>
            <w:tcW w:w="7902" w:type="dxa"/>
          </w:tcPr>
          <w:p w:rsidR="00DD0272" w:rsidRDefault="00DD0272" w:rsidP="0097608B">
            <w:pPr>
              <w:pStyle w:val="DHHStabletext"/>
            </w:pPr>
          </w:p>
        </w:tc>
      </w:tr>
      <w:tr w:rsidR="00DD0272" w:rsidTr="00DD0272">
        <w:tc>
          <w:tcPr>
            <w:tcW w:w="2410" w:type="dxa"/>
          </w:tcPr>
          <w:p w:rsidR="00DD0272" w:rsidRDefault="00DD0272" w:rsidP="0097608B">
            <w:pPr>
              <w:pStyle w:val="DHHStablecolhead"/>
            </w:pPr>
            <w:r>
              <w:t>Date of birth</w:t>
            </w:r>
          </w:p>
        </w:tc>
        <w:tc>
          <w:tcPr>
            <w:tcW w:w="7902" w:type="dxa"/>
          </w:tcPr>
          <w:p w:rsidR="00DD0272" w:rsidRDefault="00DD0272" w:rsidP="0097608B">
            <w:pPr>
              <w:pStyle w:val="DHHStabletext"/>
            </w:pPr>
          </w:p>
        </w:tc>
      </w:tr>
      <w:tr w:rsidR="00DD0272" w:rsidTr="00DD0272">
        <w:tc>
          <w:tcPr>
            <w:tcW w:w="2410" w:type="dxa"/>
          </w:tcPr>
          <w:p w:rsidR="00DD0272" w:rsidRDefault="00DD0272" w:rsidP="0097608B">
            <w:pPr>
              <w:pStyle w:val="DHHStablecolhead"/>
            </w:pPr>
            <w:r>
              <w:t>Address</w:t>
            </w:r>
          </w:p>
        </w:tc>
        <w:tc>
          <w:tcPr>
            <w:tcW w:w="7902" w:type="dxa"/>
          </w:tcPr>
          <w:p w:rsidR="00DD0272" w:rsidRDefault="00DD0272" w:rsidP="0097608B">
            <w:pPr>
              <w:pStyle w:val="DHHStabletext"/>
            </w:pPr>
          </w:p>
        </w:tc>
      </w:tr>
      <w:tr w:rsidR="00DD0272" w:rsidTr="00DD0272">
        <w:tc>
          <w:tcPr>
            <w:tcW w:w="2410" w:type="dxa"/>
          </w:tcPr>
          <w:p w:rsidR="00DD0272" w:rsidRDefault="0097608B" w:rsidP="0097608B">
            <w:pPr>
              <w:pStyle w:val="DHHStablecolhead"/>
            </w:pPr>
            <w:r>
              <w:t>Centrelink Reference Number (CRN)</w:t>
            </w:r>
          </w:p>
        </w:tc>
        <w:tc>
          <w:tcPr>
            <w:tcW w:w="7902" w:type="dxa"/>
          </w:tcPr>
          <w:p w:rsidR="00DD0272" w:rsidRDefault="00DD0272" w:rsidP="0097608B">
            <w:pPr>
              <w:pStyle w:val="DHHStabletext"/>
            </w:pPr>
          </w:p>
        </w:tc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1: CCeS services they don't want to use"/>
      </w:tblPr>
      <w:tblGrid>
        <w:gridCol w:w="3544"/>
        <w:gridCol w:w="1418"/>
      </w:tblGrid>
      <w:tr w:rsidR="00240418" w:rsidTr="004E24BF">
        <w:tc>
          <w:tcPr>
            <w:tcW w:w="3544" w:type="dxa"/>
          </w:tcPr>
          <w:p w:rsidR="00240418" w:rsidRDefault="00240418" w:rsidP="00240418">
            <w:pPr>
              <w:pStyle w:val="DHHStablecolhead"/>
            </w:pPr>
            <w:r>
              <w:t>I want to withdraw from</w:t>
            </w:r>
          </w:p>
        </w:tc>
        <w:tc>
          <w:tcPr>
            <w:tcW w:w="1418" w:type="dxa"/>
          </w:tcPr>
          <w:p w:rsidR="00240418" w:rsidRDefault="00240418" w:rsidP="004E24BF">
            <w:pPr>
              <w:pStyle w:val="DHHStablecolhead"/>
            </w:pPr>
            <w:r>
              <w:t>Mark with X</w:t>
            </w: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Income confirmation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Address and contact verification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1 details"/>
      </w:tblPr>
      <w:tblGrid>
        <w:gridCol w:w="2410"/>
        <w:gridCol w:w="7902"/>
      </w:tblGrid>
      <w:tr w:rsidR="0088109A" w:rsidTr="00DD0272">
        <w:tc>
          <w:tcPr>
            <w:tcW w:w="2410" w:type="dxa"/>
          </w:tcPr>
          <w:p w:rsidR="0088109A" w:rsidRDefault="0088109A" w:rsidP="0097608B">
            <w:pPr>
              <w:pStyle w:val="DHHStablecolhead"/>
            </w:pPr>
            <w:r>
              <w:t>Signature</w:t>
            </w:r>
          </w:p>
        </w:tc>
        <w:tc>
          <w:tcPr>
            <w:tcW w:w="7902" w:type="dxa"/>
          </w:tcPr>
          <w:p w:rsidR="0088109A" w:rsidRDefault="0088109A" w:rsidP="0097608B">
            <w:pPr>
              <w:pStyle w:val="DHHStabletext"/>
            </w:pPr>
          </w:p>
        </w:tc>
      </w:tr>
      <w:tr w:rsidR="0088109A" w:rsidTr="00DD0272">
        <w:tc>
          <w:tcPr>
            <w:tcW w:w="2410" w:type="dxa"/>
          </w:tcPr>
          <w:p w:rsidR="0088109A" w:rsidRDefault="0088109A" w:rsidP="0097608B">
            <w:pPr>
              <w:pStyle w:val="DHHStablecolhead"/>
            </w:pPr>
            <w:r>
              <w:t>Date</w:t>
            </w:r>
          </w:p>
        </w:tc>
        <w:tc>
          <w:tcPr>
            <w:tcW w:w="7902" w:type="dxa"/>
          </w:tcPr>
          <w:p w:rsidR="0088109A" w:rsidRDefault="0088109A" w:rsidP="0097608B">
            <w:pPr>
              <w:pStyle w:val="DHHStabletext"/>
            </w:pPr>
          </w:p>
        </w:tc>
      </w:tr>
    </w:tbl>
    <w:p w:rsidR="00DD0272" w:rsidRPr="0097608B" w:rsidRDefault="00DD0272" w:rsidP="0097608B">
      <w:pPr>
        <w:pStyle w:val="DHHSbody"/>
        <w:spacing w:after="0" w:line="100" w:lineRule="atLeast"/>
      </w:pPr>
    </w:p>
    <w:p w:rsidR="0097608B" w:rsidRDefault="00BF6190" w:rsidP="0097608B">
      <w:pPr>
        <w:pStyle w:val="Heading2"/>
      </w:pPr>
      <w:r>
        <w:t>Household member 2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2 details"/>
      </w:tblPr>
      <w:tblGrid>
        <w:gridCol w:w="2410"/>
        <w:gridCol w:w="7902"/>
      </w:tblGrid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Full name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Date of birth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Address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Centrelink Reference Number (CRN)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2: CCeS services they don't want to use"/>
      </w:tblPr>
      <w:tblGrid>
        <w:gridCol w:w="3544"/>
        <w:gridCol w:w="1418"/>
      </w:tblGrid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colhead"/>
            </w:pPr>
            <w:r>
              <w:t>I want to withdraw from</w:t>
            </w:r>
          </w:p>
        </w:tc>
        <w:tc>
          <w:tcPr>
            <w:tcW w:w="1418" w:type="dxa"/>
          </w:tcPr>
          <w:p w:rsidR="00240418" w:rsidRDefault="00240418" w:rsidP="004E24BF">
            <w:pPr>
              <w:pStyle w:val="DHHStablecolhead"/>
            </w:pPr>
            <w:r>
              <w:t>Mark with X</w:t>
            </w: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Income confirmation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Address and contact verification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2 details"/>
      </w:tblPr>
      <w:tblGrid>
        <w:gridCol w:w="2410"/>
        <w:gridCol w:w="7902"/>
      </w:tblGrid>
      <w:tr w:rsidR="0088109A" w:rsidTr="00F11199">
        <w:tc>
          <w:tcPr>
            <w:tcW w:w="2410" w:type="dxa"/>
          </w:tcPr>
          <w:p w:rsidR="0088109A" w:rsidRDefault="0088109A" w:rsidP="00F11199">
            <w:pPr>
              <w:pStyle w:val="DHHStablecolhead"/>
            </w:pPr>
            <w:r>
              <w:t>Signature</w:t>
            </w:r>
          </w:p>
        </w:tc>
        <w:tc>
          <w:tcPr>
            <w:tcW w:w="7902" w:type="dxa"/>
          </w:tcPr>
          <w:p w:rsidR="0088109A" w:rsidRDefault="0088109A" w:rsidP="00F11199">
            <w:pPr>
              <w:pStyle w:val="DHHStabletext"/>
            </w:pPr>
          </w:p>
        </w:tc>
      </w:tr>
      <w:tr w:rsidR="0088109A" w:rsidTr="00F11199">
        <w:tc>
          <w:tcPr>
            <w:tcW w:w="2410" w:type="dxa"/>
          </w:tcPr>
          <w:p w:rsidR="0088109A" w:rsidRDefault="0088109A" w:rsidP="00F11199">
            <w:pPr>
              <w:pStyle w:val="DHHStablecolhead"/>
            </w:pPr>
            <w:r>
              <w:t>Date</w:t>
            </w:r>
          </w:p>
        </w:tc>
        <w:tc>
          <w:tcPr>
            <w:tcW w:w="7902" w:type="dxa"/>
          </w:tcPr>
          <w:p w:rsidR="0088109A" w:rsidRDefault="0088109A" w:rsidP="00F11199">
            <w:pPr>
              <w:pStyle w:val="DHHStabletext"/>
            </w:pPr>
          </w:p>
        </w:tc>
      </w:tr>
    </w:tbl>
    <w:p w:rsidR="00A13B47" w:rsidRPr="0097608B" w:rsidRDefault="00A13B47" w:rsidP="00A13B47">
      <w:pPr>
        <w:pStyle w:val="DHHSbody"/>
        <w:spacing w:after="0" w:line="100" w:lineRule="atLeast"/>
      </w:pPr>
    </w:p>
    <w:p w:rsidR="0097608B" w:rsidRDefault="00BF6190" w:rsidP="0097608B">
      <w:pPr>
        <w:pStyle w:val="Heading2"/>
      </w:pPr>
      <w:r>
        <w:lastRenderedPageBreak/>
        <w:t>Household member 3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3 details"/>
      </w:tblPr>
      <w:tblGrid>
        <w:gridCol w:w="2410"/>
        <w:gridCol w:w="7902"/>
      </w:tblGrid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Full name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Date of birth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Address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Centrelink Reference Number (CRN)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3: CCeS services they don't want to use"/>
      </w:tblPr>
      <w:tblGrid>
        <w:gridCol w:w="3544"/>
        <w:gridCol w:w="1418"/>
      </w:tblGrid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colhead"/>
            </w:pPr>
            <w:r>
              <w:t>I want to withdraw from</w:t>
            </w:r>
          </w:p>
        </w:tc>
        <w:tc>
          <w:tcPr>
            <w:tcW w:w="1418" w:type="dxa"/>
          </w:tcPr>
          <w:p w:rsidR="00240418" w:rsidRDefault="00240418" w:rsidP="004E24BF">
            <w:pPr>
              <w:pStyle w:val="DHHStablecolhead"/>
            </w:pPr>
            <w:r>
              <w:t>Mark with X</w:t>
            </w: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Income confirmation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Address and contact verification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3 details"/>
      </w:tblPr>
      <w:tblGrid>
        <w:gridCol w:w="2410"/>
        <w:gridCol w:w="7902"/>
      </w:tblGrid>
      <w:tr w:rsidR="0088109A" w:rsidTr="00F11199">
        <w:tc>
          <w:tcPr>
            <w:tcW w:w="2410" w:type="dxa"/>
          </w:tcPr>
          <w:p w:rsidR="0088109A" w:rsidRDefault="0088109A" w:rsidP="00F11199">
            <w:pPr>
              <w:pStyle w:val="DHHStablecolhead"/>
            </w:pPr>
            <w:r>
              <w:t>Signature</w:t>
            </w:r>
          </w:p>
        </w:tc>
        <w:tc>
          <w:tcPr>
            <w:tcW w:w="7902" w:type="dxa"/>
          </w:tcPr>
          <w:p w:rsidR="0088109A" w:rsidRDefault="0088109A" w:rsidP="00F11199">
            <w:pPr>
              <w:pStyle w:val="DHHStabletext"/>
            </w:pPr>
          </w:p>
        </w:tc>
      </w:tr>
      <w:tr w:rsidR="0088109A" w:rsidTr="00F11199">
        <w:tc>
          <w:tcPr>
            <w:tcW w:w="2410" w:type="dxa"/>
          </w:tcPr>
          <w:p w:rsidR="0088109A" w:rsidRDefault="0088109A" w:rsidP="00F11199">
            <w:pPr>
              <w:pStyle w:val="DHHStablecolhead"/>
            </w:pPr>
            <w:r>
              <w:t>Date</w:t>
            </w:r>
          </w:p>
        </w:tc>
        <w:tc>
          <w:tcPr>
            <w:tcW w:w="7902" w:type="dxa"/>
          </w:tcPr>
          <w:p w:rsidR="0088109A" w:rsidRDefault="0088109A" w:rsidP="00F11199">
            <w:pPr>
              <w:pStyle w:val="DHHStabletext"/>
            </w:pPr>
          </w:p>
        </w:tc>
      </w:tr>
    </w:tbl>
    <w:p w:rsidR="00A13B47" w:rsidRPr="0097608B" w:rsidRDefault="00A13B47" w:rsidP="00A13B47">
      <w:pPr>
        <w:pStyle w:val="DHHSbody"/>
        <w:spacing w:after="0" w:line="100" w:lineRule="atLeast"/>
      </w:pPr>
    </w:p>
    <w:p w:rsidR="0097608B" w:rsidRDefault="00BF6190" w:rsidP="0097608B">
      <w:pPr>
        <w:pStyle w:val="Heading2"/>
      </w:pPr>
      <w:r>
        <w:t>Household member 4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4 details"/>
      </w:tblPr>
      <w:tblGrid>
        <w:gridCol w:w="2410"/>
        <w:gridCol w:w="7902"/>
      </w:tblGrid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Full name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Date of birth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Address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</w:tr>
      <w:tr w:rsidR="0097608B" w:rsidTr="00F11199">
        <w:tc>
          <w:tcPr>
            <w:tcW w:w="2410" w:type="dxa"/>
          </w:tcPr>
          <w:p w:rsidR="0097608B" w:rsidRDefault="0097608B" w:rsidP="00F11199">
            <w:pPr>
              <w:pStyle w:val="DHHStablecolhead"/>
            </w:pPr>
            <w:r>
              <w:t>Centrelink Reference Number (CRN)</w:t>
            </w:r>
          </w:p>
        </w:tc>
        <w:tc>
          <w:tcPr>
            <w:tcW w:w="7902" w:type="dxa"/>
          </w:tcPr>
          <w:p w:rsidR="0097608B" w:rsidRDefault="0097608B" w:rsidP="00F11199">
            <w:pPr>
              <w:pStyle w:val="DHHStabletext"/>
            </w:pPr>
          </w:p>
        </w:tc>
        <w:bookmarkStart w:id="3" w:name="_GoBack"/>
        <w:bookmarkEnd w:id="3"/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4: CCeS services they don't want to use"/>
      </w:tblPr>
      <w:tblGrid>
        <w:gridCol w:w="3544"/>
        <w:gridCol w:w="1418"/>
      </w:tblGrid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colhead"/>
            </w:pPr>
            <w:r>
              <w:t>I want to withdraw from</w:t>
            </w:r>
          </w:p>
        </w:tc>
        <w:tc>
          <w:tcPr>
            <w:tcW w:w="1418" w:type="dxa"/>
          </w:tcPr>
          <w:p w:rsidR="00240418" w:rsidRDefault="00240418" w:rsidP="004E24BF">
            <w:pPr>
              <w:pStyle w:val="DHHStablecolhead"/>
            </w:pPr>
            <w:r>
              <w:t>Mark with X</w:t>
            </w: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Income confirmation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  <w:tr w:rsidR="00240418" w:rsidTr="004E24BF">
        <w:tc>
          <w:tcPr>
            <w:tcW w:w="3544" w:type="dxa"/>
          </w:tcPr>
          <w:p w:rsidR="00240418" w:rsidRDefault="00240418" w:rsidP="00594CF4">
            <w:pPr>
              <w:pStyle w:val="DHHStabletext"/>
            </w:pPr>
            <w:r>
              <w:t>Address and contact verification</w:t>
            </w:r>
          </w:p>
        </w:tc>
        <w:tc>
          <w:tcPr>
            <w:tcW w:w="1418" w:type="dxa"/>
          </w:tcPr>
          <w:p w:rsidR="00240418" w:rsidRDefault="00240418" w:rsidP="00594CF4">
            <w:pPr>
              <w:pStyle w:val="DHHStabletext"/>
            </w:pPr>
          </w:p>
        </w:tc>
      </w:tr>
    </w:tbl>
    <w:p w:rsidR="00240418" w:rsidRDefault="00240418"/>
    <w:tbl>
      <w:tblPr>
        <w:tblStyle w:val="TableGrid"/>
        <w:tblW w:w="0" w:type="auto"/>
        <w:tblLook w:val="04A0" w:firstRow="1" w:lastRow="0" w:firstColumn="1" w:lastColumn="0" w:noHBand="0" w:noVBand="1"/>
        <w:tblDescription w:val="Household member 4 details"/>
      </w:tblPr>
      <w:tblGrid>
        <w:gridCol w:w="2410"/>
        <w:gridCol w:w="7902"/>
      </w:tblGrid>
      <w:tr w:rsidR="0088109A" w:rsidTr="00F11199">
        <w:tc>
          <w:tcPr>
            <w:tcW w:w="2410" w:type="dxa"/>
          </w:tcPr>
          <w:p w:rsidR="0088109A" w:rsidRDefault="0088109A" w:rsidP="00F11199">
            <w:pPr>
              <w:pStyle w:val="DHHStablecolhead"/>
            </w:pPr>
            <w:r>
              <w:t>Signature</w:t>
            </w:r>
          </w:p>
        </w:tc>
        <w:tc>
          <w:tcPr>
            <w:tcW w:w="7902" w:type="dxa"/>
          </w:tcPr>
          <w:p w:rsidR="0088109A" w:rsidRDefault="0088109A" w:rsidP="00F11199">
            <w:pPr>
              <w:pStyle w:val="DHHStabletext"/>
            </w:pPr>
          </w:p>
        </w:tc>
      </w:tr>
      <w:tr w:rsidR="0088109A" w:rsidTr="00F11199">
        <w:tc>
          <w:tcPr>
            <w:tcW w:w="2410" w:type="dxa"/>
          </w:tcPr>
          <w:p w:rsidR="0088109A" w:rsidRDefault="0088109A" w:rsidP="00F11199">
            <w:pPr>
              <w:pStyle w:val="DHHStablecolhead"/>
            </w:pPr>
            <w:r>
              <w:t>Date</w:t>
            </w:r>
          </w:p>
        </w:tc>
        <w:tc>
          <w:tcPr>
            <w:tcW w:w="7902" w:type="dxa"/>
          </w:tcPr>
          <w:p w:rsidR="0088109A" w:rsidRDefault="0088109A" w:rsidP="00F11199">
            <w:pPr>
              <w:pStyle w:val="DHHStabletext"/>
            </w:pPr>
          </w:p>
        </w:tc>
      </w:tr>
    </w:tbl>
    <w:p w:rsidR="00BF6190" w:rsidRDefault="00BF6190" w:rsidP="0013358A">
      <w:pPr>
        <w:pStyle w:val="DHHSbodyaftertablefigure"/>
      </w:pPr>
    </w:p>
    <w:p w:rsidR="00240418" w:rsidRPr="00254F58" w:rsidRDefault="00240418" w:rsidP="00240418">
      <w:pPr>
        <w:pStyle w:val="DHHSaccessibilitypa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4F58">
        <w:t xml:space="preserve">To receive this publication in </w:t>
      </w:r>
      <w:r w:rsidRPr="00770F37">
        <w:t>an</w:t>
      </w:r>
      <w:r w:rsidRPr="00254F58">
        <w:t xml:space="preserve"> accessible format </w:t>
      </w:r>
      <w:hyperlink r:id="rId13" w:history="1">
        <w:r w:rsidRPr="00240418">
          <w:rPr>
            <w:rStyle w:val="Hyperlink"/>
          </w:rPr>
          <w:t>email Housing Practice Support</w:t>
        </w:r>
      </w:hyperlink>
      <w:r>
        <w:t xml:space="preserve"> </w:t>
      </w:r>
      <w:r w:rsidRPr="00240418">
        <w:t>&lt;housing.practicesupport@dhhs.vic.gov.au&gt;</w:t>
      </w:r>
      <w:r>
        <w:t>.</w:t>
      </w:r>
    </w:p>
    <w:p w:rsidR="00240418" w:rsidRPr="00254F58" w:rsidRDefault="00240418" w:rsidP="00240418">
      <w:pPr>
        <w:pStyle w:val="DHHS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4F58">
        <w:t>Authorised and published by the Victorian Governmen</w:t>
      </w:r>
      <w:r>
        <w:t>t, 1 Treasury Place, Melbourne.</w:t>
      </w:r>
    </w:p>
    <w:p w:rsidR="00240418" w:rsidRPr="00240418" w:rsidRDefault="00240418" w:rsidP="00240418">
      <w:pPr>
        <w:pStyle w:val="DHHS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4F58">
        <w:t xml:space="preserve">© State of </w:t>
      </w:r>
      <w:r>
        <w:t>Victoria, Department of Health and</w:t>
      </w:r>
      <w:r w:rsidRPr="00254F58">
        <w:t xml:space="preserve"> Human Services</w:t>
      </w:r>
      <w:r>
        <w:t>,</w:t>
      </w:r>
      <w:r w:rsidRPr="00BA3F8D">
        <w:rPr>
          <w:color w:val="008950"/>
        </w:rPr>
        <w:t xml:space="preserve"> </w:t>
      </w:r>
      <w:r w:rsidRPr="00240418">
        <w:t>January 2018.</w:t>
      </w:r>
    </w:p>
    <w:p w:rsidR="00240418" w:rsidRDefault="00240418" w:rsidP="00240418">
      <w:pPr>
        <w:pStyle w:val="DHHS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4F58">
        <w:rPr>
          <w:szCs w:val="19"/>
        </w:rPr>
        <w:t xml:space="preserve">Available </w:t>
      </w:r>
      <w:r w:rsidRPr="00240418">
        <w:t xml:space="preserve">at </w:t>
      </w:r>
      <w:hyperlink r:id="rId14" w:history="1">
        <w:r w:rsidRPr="00240418">
          <w:rPr>
            <w:rStyle w:val="Hyperlink"/>
          </w:rPr>
          <w:t>Housing.vic’s Keep</w:t>
        </w:r>
        <w:r w:rsidRPr="00240418">
          <w:rPr>
            <w:rStyle w:val="Hyperlink"/>
          </w:rPr>
          <w:t xml:space="preserve"> </w:t>
        </w:r>
        <w:r w:rsidRPr="00240418">
          <w:rPr>
            <w:rStyle w:val="Hyperlink"/>
          </w:rPr>
          <w:t>us updated page</w:t>
        </w:r>
      </w:hyperlink>
      <w:r>
        <w:t xml:space="preserve"> </w:t>
      </w:r>
      <w:r w:rsidRPr="00240418">
        <w:t>&lt;http://www.housing.vic.gov.au/keep-us-updated&gt;</w:t>
      </w:r>
    </w:p>
    <w:p w:rsidR="00B2752E" w:rsidRDefault="00B2752E" w:rsidP="00FF6D9D">
      <w:pPr>
        <w:pStyle w:val="DHHSbody"/>
      </w:pPr>
    </w:p>
    <w:sectPr w:rsidR="00B2752E" w:rsidSect="000F4187">
      <w:type w:val="continuous"/>
      <w:pgSz w:w="11906" w:h="16838" w:code="9"/>
      <w:pgMar w:top="1134" w:right="851" w:bottom="426" w:left="851" w:header="567" w:footer="510" w:gutter="0"/>
      <w:cols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190" w:rsidRDefault="00BF6190">
      <w:r>
        <w:separator/>
      </w:r>
    </w:p>
  </w:endnote>
  <w:endnote w:type="continuationSeparator" w:id="0">
    <w:p w:rsidR="00BF6190" w:rsidRDefault="00BF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A4" w:rsidRPr="00F65AA9" w:rsidRDefault="00D73625" w:rsidP="0051568D">
    <w:pPr>
      <w:pStyle w:val="DHHSfooter"/>
    </w:pPr>
    <w:r>
      <w:rPr>
        <w:noProof/>
        <w:lang w:eastAsia="zh-CN"/>
      </w:rPr>
      <w:drawing>
        <wp:anchor distT="0" distB="0" distL="114300" distR="114300" simplePos="0" relativeHeight="251657728" behindDoc="0" locked="1" layoutInCell="0" allowOverlap="1" wp14:anchorId="46878E84" wp14:editId="59733FF5">
          <wp:simplePos x="0" y="0"/>
          <wp:positionH relativeFrom="page">
            <wp:posOffset>0</wp:posOffset>
          </wp:positionH>
          <wp:positionV relativeFrom="page">
            <wp:posOffset>9901555</wp:posOffset>
          </wp:positionV>
          <wp:extent cx="7561580" cy="791210"/>
          <wp:effectExtent l="0" t="0" r="1270" b="8890"/>
          <wp:wrapNone/>
          <wp:docPr id="14" name="Picture 14" descr="Victoria State Government Department of Health and Human Serv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Victoria State Government Department of Health and Human Serv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158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A4" w:rsidRPr="00A11421" w:rsidRDefault="00D939DA" w:rsidP="0051568D">
    <w:pPr>
      <w:pStyle w:val="DHHSfooter"/>
    </w:pPr>
    <w:r w:rsidRPr="00D939DA">
      <w:t>Withdraw</w:t>
    </w:r>
    <w:r w:rsidR="006F4333">
      <w:t>al of</w:t>
    </w:r>
    <w:r w:rsidRPr="00D939DA">
      <w:t xml:space="preserve"> consent for Centrelink to release information to the Director of Housing</w:t>
    </w:r>
    <w:r w:rsidR="009D70A4" w:rsidRPr="00A11421">
      <w:tab/>
    </w:r>
    <w:r w:rsidR="009D70A4" w:rsidRPr="00A11421">
      <w:fldChar w:fldCharType="begin"/>
    </w:r>
    <w:r w:rsidR="009D70A4" w:rsidRPr="00A11421">
      <w:instrText xml:space="preserve"> PAGE </w:instrText>
    </w:r>
    <w:r w:rsidR="009D70A4" w:rsidRPr="00A11421">
      <w:fldChar w:fldCharType="separate"/>
    </w:r>
    <w:r w:rsidR="004E24BF">
      <w:rPr>
        <w:noProof/>
      </w:rPr>
      <w:t>3</w:t>
    </w:r>
    <w:r w:rsidR="009D70A4" w:rsidRPr="00A1142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190" w:rsidRDefault="00BF6190" w:rsidP="002862F1">
      <w:pPr>
        <w:spacing w:before="120"/>
      </w:pPr>
      <w:r>
        <w:separator/>
      </w:r>
    </w:p>
  </w:footnote>
  <w:footnote w:type="continuationSeparator" w:id="0">
    <w:p w:rsidR="00BF6190" w:rsidRDefault="00BF6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A4" w:rsidRPr="0051568D" w:rsidRDefault="009D70A4" w:rsidP="0051568D">
    <w:pPr>
      <w:pStyle w:val="DHHS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1356B64"/>
    <w:multiLevelType w:val="multilevel"/>
    <w:tmpl w:val="577C881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2">
    <w:nsid w:val="0B8D43DB"/>
    <w:multiLevelType w:val="multilevel"/>
    <w:tmpl w:val="4B4E7622"/>
    <w:numStyleLink w:val="ZZNumbers"/>
  </w:abstractNum>
  <w:abstractNum w:abstractNumId="3">
    <w:nsid w:val="3C4303A5"/>
    <w:multiLevelType w:val="multilevel"/>
    <w:tmpl w:val="4B4E7622"/>
    <w:styleLink w:val="ZZNumbers"/>
    <w:lvl w:ilvl="0">
      <w:start w:val="1"/>
      <w:numFmt w:val="decimal"/>
      <w:pStyle w:val="DHHS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pStyle w:val="DHHS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pStyle w:val="DHHSnumberloweralpha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pStyle w:val="DHHSnumberloweralphaindent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pStyle w:val="DHHSnumberlowerroman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pStyle w:val="DHHSnumberlowerromanindent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4">
    <w:nsid w:val="54BA1E5A"/>
    <w:multiLevelType w:val="multilevel"/>
    <w:tmpl w:val="83C238FA"/>
    <w:styleLink w:val="ZZBullets"/>
    <w:lvl w:ilvl="0">
      <w:start w:val="1"/>
      <w:numFmt w:val="bullet"/>
      <w:pStyle w:val="DHHS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DHHSbullet1lastline"/>
      <w:lvlText w:val="•"/>
      <w:lvlJc w:val="left"/>
      <w:pPr>
        <w:ind w:left="284" w:hanging="284"/>
      </w:pPr>
      <w:rPr>
        <w:rFonts w:ascii="Calibri" w:hAnsi="Calibri" w:hint="default"/>
      </w:rPr>
    </w:lvl>
    <w:lvl w:ilvl="2">
      <w:start w:val="1"/>
      <w:numFmt w:val="bullet"/>
      <w:lvlRestart w:val="0"/>
      <w:pStyle w:val="DHHSbullet2"/>
      <w:lvlText w:val="–"/>
      <w:lvlJc w:val="left"/>
      <w:pPr>
        <w:ind w:left="567" w:hanging="283"/>
      </w:pPr>
      <w:rPr>
        <w:rFonts w:ascii="Arial" w:hAnsi="Arial" w:hint="default"/>
      </w:rPr>
    </w:lvl>
    <w:lvl w:ilvl="3">
      <w:start w:val="1"/>
      <w:numFmt w:val="bullet"/>
      <w:lvlRestart w:val="0"/>
      <w:pStyle w:val="DHHSbullet2lastline"/>
      <w:lvlText w:val="–"/>
      <w:lvlJc w:val="left"/>
      <w:pPr>
        <w:ind w:left="567" w:hanging="283"/>
      </w:pPr>
      <w:rPr>
        <w:rFonts w:ascii="Arial" w:hAnsi="Arial" w:hint="default"/>
      </w:rPr>
    </w:lvl>
    <w:lvl w:ilvl="4">
      <w:start w:val="1"/>
      <w:numFmt w:val="bullet"/>
      <w:lvlRestart w:val="0"/>
      <w:pStyle w:val="DHHSbulletindent"/>
      <w:lvlText w:val="•"/>
      <w:lvlJc w:val="left"/>
      <w:pPr>
        <w:ind w:left="680" w:hanging="283"/>
      </w:pPr>
      <w:rPr>
        <w:rFonts w:ascii="Calibri" w:hAnsi="Calibri" w:hint="default"/>
      </w:rPr>
    </w:lvl>
    <w:lvl w:ilvl="5">
      <w:start w:val="1"/>
      <w:numFmt w:val="bullet"/>
      <w:lvlRestart w:val="0"/>
      <w:pStyle w:val="DHHSbulletindentlastline"/>
      <w:lvlText w:val="•"/>
      <w:lvlJc w:val="left"/>
      <w:pPr>
        <w:ind w:left="680" w:hanging="283"/>
      </w:pPr>
      <w:rPr>
        <w:rFonts w:ascii="Calibri" w:hAnsi="Calibri" w:hint="default"/>
      </w:rPr>
    </w:lvl>
    <w:lvl w:ilvl="6">
      <w:start w:val="1"/>
      <w:numFmt w:val="bullet"/>
      <w:lvlRestart w:val="0"/>
      <w:pStyle w:val="DHHStablebullet"/>
      <w:lvlText w:val="•"/>
      <w:lvlJc w:val="left"/>
      <w:pPr>
        <w:ind w:left="227" w:hanging="227"/>
      </w:pPr>
      <w:rPr>
        <w:rFonts w:ascii="Calibri" w:hAnsi="Calibri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190"/>
    <w:rsid w:val="00000F80"/>
    <w:rsid w:val="000072B6"/>
    <w:rsid w:val="0001021B"/>
    <w:rsid w:val="00011D89"/>
    <w:rsid w:val="00024D89"/>
    <w:rsid w:val="000250B6"/>
    <w:rsid w:val="00033D81"/>
    <w:rsid w:val="00041BF0"/>
    <w:rsid w:val="0004536B"/>
    <w:rsid w:val="00046B68"/>
    <w:rsid w:val="000527DD"/>
    <w:rsid w:val="000578B2"/>
    <w:rsid w:val="00060959"/>
    <w:rsid w:val="000663CD"/>
    <w:rsid w:val="000733FE"/>
    <w:rsid w:val="00074219"/>
    <w:rsid w:val="00074ED5"/>
    <w:rsid w:val="0009113B"/>
    <w:rsid w:val="00094DA3"/>
    <w:rsid w:val="00096CD1"/>
    <w:rsid w:val="000A012C"/>
    <w:rsid w:val="000A0EB9"/>
    <w:rsid w:val="000A186C"/>
    <w:rsid w:val="000A6666"/>
    <w:rsid w:val="000B543D"/>
    <w:rsid w:val="000B5BF7"/>
    <w:rsid w:val="000B6BC8"/>
    <w:rsid w:val="000C42EA"/>
    <w:rsid w:val="000C4546"/>
    <w:rsid w:val="000C7A35"/>
    <w:rsid w:val="000D1242"/>
    <w:rsid w:val="000E3CC7"/>
    <w:rsid w:val="000E6BD4"/>
    <w:rsid w:val="000F1F1E"/>
    <w:rsid w:val="000F2259"/>
    <w:rsid w:val="000F4187"/>
    <w:rsid w:val="0010392D"/>
    <w:rsid w:val="0010447F"/>
    <w:rsid w:val="00104FE3"/>
    <w:rsid w:val="00117CF7"/>
    <w:rsid w:val="00120BD3"/>
    <w:rsid w:val="00122FEA"/>
    <w:rsid w:val="001232BD"/>
    <w:rsid w:val="00124ED5"/>
    <w:rsid w:val="0013358A"/>
    <w:rsid w:val="001447B3"/>
    <w:rsid w:val="00152073"/>
    <w:rsid w:val="00161939"/>
    <w:rsid w:val="00161AA0"/>
    <w:rsid w:val="00162093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3ACE"/>
    <w:rsid w:val="001C277E"/>
    <w:rsid w:val="001C2A72"/>
    <w:rsid w:val="001D0B75"/>
    <w:rsid w:val="001D3C09"/>
    <w:rsid w:val="001D44E8"/>
    <w:rsid w:val="001D60EC"/>
    <w:rsid w:val="001E44DF"/>
    <w:rsid w:val="001E68A5"/>
    <w:rsid w:val="001E6BB0"/>
    <w:rsid w:val="001F3826"/>
    <w:rsid w:val="001F6E46"/>
    <w:rsid w:val="001F7C91"/>
    <w:rsid w:val="002053FB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0418"/>
    <w:rsid w:val="002432E1"/>
    <w:rsid w:val="00246207"/>
    <w:rsid w:val="00246C5E"/>
    <w:rsid w:val="00251343"/>
    <w:rsid w:val="00254F58"/>
    <w:rsid w:val="002620BC"/>
    <w:rsid w:val="00262802"/>
    <w:rsid w:val="00263A90"/>
    <w:rsid w:val="0026408B"/>
    <w:rsid w:val="00267C3E"/>
    <w:rsid w:val="002709BB"/>
    <w:rsid w:val="002763B3"/>
    <w:rsid w:val="002802E3"/>
    <w:rsid w:val="0028213D"/>
    <w:rsid w:val="002862F1"/>
    <w:rsid w:val="00291373"/>
    <w:rsid w:val="0029597D"/>
    <w:rsid w:val="002962C3"/>
    <w:rsid w:val="0029752B"/>
    <w:rsid w:val="002A483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5867"/>
    <w:rsid w:val="002E6C95"/>
    <w:rsid w:val="002E7C36"/>
    <w:rsid w:val="002F5F31"/>
    <w:rsid w:val="002F5F46"/>
    <w:rsid w:val="00302216"/>
    <w:rsid w:val="00303E53"/>
    <w:rsid w:val="00306E5F"/>
    <w:rsid w:val="00307E14"/>
    <w:rsid w:val="00314054"/>
    <w:rsid w:val="00316F27"/>
    <w:rsid w:val="00327870"/>
    <w:rsid w:val="0033259D"/>
    <w:rsid w:val="003406C6"/>
    <w:rsid w:val="003418CC"/>
    <w:rsid w:val="003459BD"/>
    <w:rsid w:val="00350D38"/>
    <w:rsid w:val="00351B36"/>
    <w:rsid w:val="00357B4E"/>
    <w:rsid w:val="003744CF"/>
    <w:rsid w:val="00374717"/>
    <w:rsid w:val="0037676C"/>
    <w:rsid w:val="003829E5"/>
    <w:rsid w:val="003956CC"/>
    <w:rsid w:val="00395C9A"/>
    <w:rsid w:val="003A6B67"/>
    <w:rsid w:val="003B15E6"/>
    <w:rsid w:val="003C2045"/>
    <w:rsid w:val="003C43A1"/>
    <w:rsid w:val="003C4FC0"/>
    <w:rsid w:val="003C55F4"/>
    <w:rsid w:val="003C7A3F"/>
    <w:rsid w:val="003D2766"/>
    <w:rsid w:val="003D3E8F"/>
    <w:rsid w:val="003D6475"/>
    <w:rsid w:val="003F0445"/>
    <w:rsid w:val="003F0CF0"/>
    <w:rsid w:val="003F14B1"/>
    <w:rsid w:val="003F3289"/>
    <w:rsid w:val="00401FCF"/>
    <w:rsid w:val="00406285"/>
    <w:rsid w:val="004148F9"/>
    <w:rsid w:val="0042084E"/>
    <w:rsid w:val="00421EEF"/>
    <w:rsid w:val="00424D65"/>
    <w:rsid w:val="00442C6C"/>
    <w:rsid w:val="00443CBE"/>
    <w:rsid w:val="00443E8A"/>
    <w:rsid w:val="004441BC"/>
    <w:rsid w:val="004468B4"/>
    <w:rsid w:val="0045230A"/>
    <w:rsid w:val="00457337"/>
    <w:rsid w:val="0047372D"/>
    <w:rsid w:val="004743DD"/>
    <w:rsid w:val="00474CEA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EEE"/>
    <w:rsid w:val="004C702B"/>
    <w:rsid w:val="004D016B"/>
    <w:rsid w:val="004D1B22"/>
    <w:rsid w:val="004D36F2"/>
    <w:rsid w:val="004E138F"/>
    <w:rsid w:val="004E24BF"/>
    <w:rsid w:val="004E4649"/>
    <w:rsid w:val="004E5C2B"/>
    <w:rsid w:val="004F00DD"/>
    <w:rsid w:val="004F2133"/>
    <w:rsid w:val="004F55F1"/>
    <w:rsid w:val="004F6936"/>
    <w:rsid w:val="00503DC6"/>
    <w:rsid w:val="00506F5D"/>
    <w:rsid w:val="0050718E"/>
    <w:rsid w:val="005126D0"/>
    <w:rsid w:val="0051568D"/>
    <w:rsid w:val="00526C15"/>
    <w:rsid w:val="00536499"/>
    <w:rsid w:val="00543903"/>
    <w:rsid w:val="00543F11"/>
    <w:rsid w:val="00547A95"/>
    <w:rsid w:val="00572031"/>
    <w:rsid w:val="00576E84"/>
    <w:rsid w:val="005802D4"/>
    <w:rsid w:val="00582B8C"/>
    <w:rsid w:val="0058757E"/>
    <w:rsid w:val="00596A4B"/>
    <w:rsid w:val="00597507"/>
    <w:rsid w:val="005B21B6"/>
    <w:rsid w:val="005B3A08"/>
    <w:rsid w:val="005B7A63"/>
    <w:rsid w:val="005C0955"/>
    <w:rsid w:val="005C49DA"/>
    <w:rsid w:val="005C50F3"/>
    <w:rsid w:val="005C5D91"/>
    <w:rsid w:val="005D07B8"/>
    <w:rsid w:val="005D6597"/>
    <w:rsid w:val="005E14E7"/>
    <w:rsid w:val="005E26A3"/>
    <w:rsid w:val="005E447E"/>
    <w:rsid w:val="005F0775"/>
    <w:rsid w:val="005F0CF5"/>
    <w:rsid w:val="005F21EB"/>
    <w:rsid w:val="00605908"/>
    <w:rsid w:val="00610D7C"/>
    <w:rsid w:val="00613414"/>
    <w:rsid w:val="0062408D"/>
    <w:rsid w:val="006240CC"/>
    <w:rsid w:val="00627DA7"/>
    <w:rsid w:val="006358B4"/>
    <w:rsid w:val="006419AA"/>
    <w:rsid w:val="00644B7E"/>
    <w:rsid w:val="006454E6"/>
    <w:rsid w:val="00646A68"/>
    <w:rsid w:val="0065092E"/>
    <w:rsid w:val="006557A7"/>
    <w:rsid w:val="00656290"/>
    <w:rsid w:val="006621D7"/>
    <w:rsid w:val="0066302A"/>
    <w:rsid w:val="00670597"/>
    <w:rsid w:val="006706D0"/>
    <w:rsid w:val="00677574"/>
    <w:rsid w:val="0068454C"/>
    <w:rsid w:val="00691B62"/>
    <w:rsid w:val="006933B5"/>
    <w:rsid w:val="00693D14"/>
    <w:rsid w:val="006A18C2"/>
    <w:rsid w:val="006B077C"/>
    <w:rsid w:val="006B6803"/>
    <w:rsid w:val="006D2A3F"/>
    <w:rsid w:val="006D2FBC"/>
    <w:rsid w:val="006E138B"/>
    <w:rsid w:val="006F1FDC"/>
    <w:rsid w:val="006F4333"/>
    <w:rsid w:val="007013EF"/>
    <w:rsid w:val="007173CA"/>
    <w:rsid w:val="007216AA"/>
    <w:rsid w:val="00721AB5"/>
    <w:rsid w:val="00721DEF"/>
    <w:rsid w:val="00724A43"/>
    <w:rsid w:val="007346E4"/>
    <w:rsid w:val="00740F22"/>
    <w:rsid w:val="00741F1A"/>
    <w:rsid w:val="007450F8"/>
    <w:rsid w:val="0074696E"/>
    <w:rsid w:val="00750135"/>
    <w:rsid w:val="00750EC2"/>
    <w:rsid w:val="00752B28"/>
    <w:rsid w:val="00754E36"/>
    <w:rsid w:val="00763139"/>
    <w:rsid w:val="00770F37"/>
    <w:rsid w:val="007711A0"/>
    <w:rsid w:val="00772D5E"/>
    <w:rsid w:val="00776928"/>
    <w:rsid w:val="00785677"/>
    <w:rsid w:val="00786F16"/>
    <w:rsid w:val="00796E20"/>
    <w:rsid w:val="00797C32"/>
    <w:rsid w:val="007B0914"/>
    <w:rsid w:val="007B1374"/>
    <w:rsid w:val="007B589F"/>
    <w:rsid w:val="007B6186"/>
    <w:rsid w:val="007B73BC"/>
    <w:rsid w:val="007C20B9"/>
    <w:rsid w:val="007C7301"/>
    <w:rsid w:val="007C7859"/>
    <w:rsid w:val="007D2BDE"/>
    <w:rsid w:val="007D2FB6"/>
    <w:rsid w:val="007D6E2D"/>
    <w:rsid w:val="007E0DE2"/>
    <w:rsid w:val="007E3B98"/>
    <w:rsid w:val="007F31B6"/>
    <w:rsid w:val="007F546C"/>
    <w:rsid w:val="007F625F"/>
    <w:rsid w:val="007F665E"/>
    <w:rsid w:val="00800412"/>
    <w:rsid w:val="0080587B"/>
    <w:rsid w:val="00806468"/>
    <w:rsid w:val="008155F0"/>
    <w:rsid w:val="00816735"/>
    <w:rsid w:val="00820141"/>
    <w:rsid w:val="00820E0C"/>
    <w:rsid w:val="008338A2"/>
    <w:rsid w:val="00841AA9"/>
    <w:rsid w:val="00853EE4"/>
    <w:rsid w:val="00855535"/>
    <w:rsid w:val="0086255E"/>
    <w:rsid w:val="008633F0"/>
    <w:rsid w:val="00867D9D"/>
    <w:rsid w:val="00872E0A"/>
    <w:rsid w:val="00875285"/>
    <w:rsid w:val="0088109A"/>
    <w:rsid w:val="00884B62"/>
    <w:rsid w:val="0088529C"/>
    <w:rsid w:val="00887903"/>
    <w:rsid w:val="0089270A"/>
    <w:rsid w:val="00893AF6"/>
    <w:rsid w:val="00894BC4"/>
    <w:rsid w:val="008A5B32"/>
    <w:rsid w:val="008B2EE4"/>
    <w:rsid w:val="008B4D3D"/>
    <w:rsid w:val="008B57C7"/>
    <w:rsid w:val="008C2F92"/>
    <w:rsid w:val="008D2846"/>
    <w:rsid w:val="008D4236"/>
    <w:rsid w:val="008D462F"/>
    <w:rsid w:val="008D6DCF"/>
    <w:rsid w:val="008E4376"/>
    <w:rsid w:val="008E7A0A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7BD9"/>
    <w:rsid w:val="00950E2C"/>
    <w:rsid w:val="00951D50"/>
    <w:rsid w:val="009525EB"/>
    <w:rsid w:val="00954874"/>
    <w:rsid w:val="00961400"/>
    <w:rsid w:val="00963646"/>
    <w:rsid w:val="0097608B"/>
    <w:rsid w:val="009853E1"/>
    <w:rsid w:val="00986E6B"/>
    <w:rsid w:val="00991769"/>
    <w:rsid w:val="00994386"/>
    <w:rsid w:val="009A13D8"/>
    <w:rsid w:val="009A279E"/>
    <w:rsid w:val="009B0A6F"/>
    <w:rsid w:val="009B0A94"/>
    <w:rsid w:val="009B59E9"/>
    <w:rsid w:val="009B70AA"/>
    <w:rsid w:val="009C7A7E"/>
    <w:rsid w:val="009D02E8"/>
    <w:rsid w:val="009D51D0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11421"/>
    <w:rsid w:val="00A13B47"/>
    <w:rsid w:val="00A157B1"/>
    <w:rsid w:val="00A22229"/>
    <w:rsid w:val="00A44882"/>
    <w:rsid w:val="00A54715"/>
    <w:rsid w:val="00A6061C"/>
    <w:rsid w:val="00A62D44"/>
    <w:rsid w:val="00A67263"/>
    <w:rsid w:val="00A7161C"/>
    <w:rsid w:val="00A77AA3"/>
    <w:rsid w:val="00A854EB"/>
    <w:rsid w:val="00A872E5"/>
    <w:rsid w:val="00A91406"/>
    <w:rsid w:val="00A96E65"/>
    <w:rsid w:val="00A97C72"/>
    <w:rsid w:val="00AA63D4"/>
    <w:rsid w:val="00AB06E8"/>
    <w:rsid w:val="00AB1CD3"/>
    <w:rsid w:val="00AB352F"/>
    <w:rsid w:val="00AC274B"/>
    <w:rsid w:val="00AC4764"/>
    <w:rsid w:val="00AC6D36"/>
    <w:rsid w:val="00AD0CBA"/>
    <w:rsid w:val="00AD26E2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22291"/>
    <w:rsid w:val="00B23F9A"/>
    <w:rsid w:val="00B2417B"/>
    <w:rsid w:val="00B24E6F"/>
    <w:rsid w:val="00B26CB5"/>
    <w:rsid w:val="00B2752E"/>
    <w:rsid w:val="00B307CC"/>
    <w:rsid w:val="00B326B7"/>
    <w:rsid w:val="00B431E8"/>
    <w:rsid w:val="00B45141"/>
    <w:rsid w:val="00B5273A"/>
    <w:rsid w:val="00B57329"/>
    <w:rsid w:val="00B62B50"/>
    <w:rsid w:val="00B635B7"/>
    <w:rsid w:val="00B63AE8"/>
    <w:rsid w:val="00B65950"/>
    <w:rsid w:val="00B66D83"/>
    <w:rsid w:val="00B672C0"/>
    <w:rsid w:val="00B75646"/>
    <w:rsid w:val="00B90729"/>
    <w:rsid w:val="00B907DA"/>
    <w:rsid w:val="00B950BC"/>
    <w:rsid w:val="00B9714C"/>
    <w:rsid w:val="00BA3F8D"/>
    <w:rsid w:val="00BB7A10"/>
    <w:rsid w:val="00BC7468"/>
    <w:rsid w:val="00BC7D4F"/>
    <w:rsid w:val="00BC7ED7"/>
    <w:rsid w:val="00BD2850"/>
    <w:rsid w:val="00BE28D2"/>
    <w:rsid w:val="00BE4A64"/>
    <w:rsid w:val="00BF6190"/>
    <w:rsid w:val="00BF7F58"/>
    <w:rsid w:val="00C01381"/>
    <w:rsid w:val="00C079B8"/>
    <w:rsid w:val="00C123EA"/>
    <w:rsid w:val="00C12627"/>
    <w:rsid w:val="00C12A49"/>
    <w:rsid w:val="00C133EE"/>
    <w:rsid w:val="00C27956"/>
    <w:rsid w:val="00C27DE9"/>
    <w:rsid w:val="00C33388"/>
    <w:rsid w:val="00C35484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63C4"/>
    <w:rsid w:val="00C93C3E"/>
    <w:rsid w:val="00CA12E3"/>
    <w:rsid w:val="00CA6611"/>
    <w:rsid w:val="00CA6AE6"/>
    <w:rsid w:val="00CA782F"/>
    <w:rsid w:val="00CB3285"/>
    <w:rsid w:val="00CC0C72"/>
    <w:rsid w:val="00CC2BFD"/>
    <w:rsid w:val="00CD3476"/>
    <w:rsid w:val="00CD64DF"/>
    <w:rsid w:val="00CF2F50"/>
    <w:rsid w:val="00D02919"/>
    <w:rsid w:val="00D04C61"/>
    <w:rsid w:val="00D05B8D"/>
    <w:rsid w:val="00D065A2"/>
    <w:rsid w:val="00D07F00"/>
    <w:rsid w:val="00D17B72"/>
    <w:rsid w:val="00D3185C"/>
    <w:rsid w:val="00D33E72"/>
    <w:rsid w:val="00D35BD6"/>
    <w:rsid w:val="00D361B5"/>
    <w:rsid w:val="00D411A2"/>
    <w:rsid w:val="00D444A2"/>
    <w:rsid w:val="00D4606D"/>
    <w:rsid w:val="00D50B9C"/>
    <w:rsid w:val="00D52D73"/>
    <w:rsid w:val="00D52E58"/>
    <w:rsid w:val="00D714CC"/>
    <w:rsid w:val="00D73625"/>
    <w:rsid w:val="00D75EA7"/>
    <w:rsid w:val="00D81F21"/>
    <w:rsid w:val="00D939DA"/>
    <w:rsid w:val="00D95470"/>
    <w:rsid w:val="00DA0AEC"/>
    <w:rsid w:val="00DA2619"/>
    <w:rsid w:val="00DA4239"/>
    <w:rsid w:val="00DB0B61"/>
    <w:rsid w:val="00DC090B"/>
    <w:rsid w:val="00DC1679"/>
    <w:rsid w:val="00DC2CF1"/>
    <w:rsid w:val="00DC4FCF"/>
    <w:rsid w:val="00DC50E0"/>
    <w:rsid w:val="00DC6386"/>
    <w:rsid w:val="00DD0272"/>
    <w:rsid w:val="00DD1130"/>
    <w:rsid w:val="00DD1951"/>
    <w:rsid w:val="00DD6628"/>
    <w:rsid w:val="00DE3250"/>
    <w:rsid w:val="00DE6028"/>
    <w:rsid w:val="00DE78A3"/>
    <w:rsid w:val="00DF1308"/>
    <w:rsid w:val="00DF1A71"/>
    <w:rsid w:val="00DF68C7"/>
    <w:rsid w:val="00DF731A"/>
    <w:rsid w:val="00E170DC"/>
    <w:rsid w:val="00E26818"/>
    <w:rsid w:val="00E27FFC"/>
    <w:rsid w:val="00E30B15"/>
    <w:rsid w:val="00E40181"/>
    <w:rsid w:val="00E56A01"/>
    <w:rsid w:val="00E629A1"/>
    <w:rsid w:val="00E6794C"/>
    <w:rsid w:val="00E71591"/>
    <w:rsid w:val="00E82C55"/>
    <w:rsid w:val="00E92AC3"/>
    <w:rsid w:val="00EB00E0"/>
    <w:rsid w:val="00EC059F"/>
    <w:rsid w:val="00EC1F24"/>
    <w:rsid w:val="00EC22F6"/>
    <w:rsid w:val="00ED5B9B"/>
    <w:rsid w:val="00ED6BAD"/>
    <w:rsid w:val="00ED7447"/>
    <w:rsid w:val="00EE1488"/>
    <w:rsid w:val="00EE4D5D"/>
    <w:rsid w:val="00EE5131"/>
    <w:rsid w:val="00EF109B"/>
    <w:rsid w:val="00EF36AF"/>
    <w:rsid w:val="00F00F9C"/>
    <w:rsid w:val="00F01E5F"/>
    <w:rsid w:val="00F02ABA"/>
    <w:rsid w:val="00F0437A"/>
    <w:rsid w:val="00F11037"/>
    <w:rsid w:val="00F11199"/>
    <w:rsid w:val="00F16F1B"/>
    <w:rsid w:val="00F250A9"/>
    <w:rsid w:val="00F30FF4"/>
    <w:rsid w:val="00F3122E"/>
    <w:rsid w:val="00F331AD"/>
    <w:rsid w:val="00F35287"/>
    <w:rsid w:val="00F43A37"/>
    <w:rsid w:val="00F4641B"/>
    <w:rsid w:val="00F46EB8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7D9"/>
    <w:rsid w:val="00F938BA"/>
    <w:rsid w:val="00FA2C46"/>
    <w:rsid w:val="00FA3525"/>
    <w:rsid w:val="00FB4769"/>
    <w:rsid w:val="00FB4CDA"/>
    <w:rsid w:val="00FC0F81"/>
    <w:rsid w:val="00FC395C"/>
    <w:rsid w:val="00FD3766"/>
    <w:rsid w:val="00FD47C4"/>
    <w:rsid w:val="00FE2DCF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8"/>
    <w:lsdException w:name="caption" w:uiPriority="35" w:qFormat="1"/>
    <w:lsdException w:name="footnote reference" w:uiPriority="8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No Spacing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uiPriority="72" w:unhideWhenUsed="0" w:qFormat="1"/>
    <w:lsdException w:name="Quote" w:uiPriority="73" w:unhideWhenUsed="0" w:qFormat="1"/>
    <w:lsdException w:name="Intense Quote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uiPriority="65" w:unhideWhenUsed="0" w:qFormat="1"/>
    <w:lsdException w:name="Intense Emphasis" w:uiPriority="66" w:unhideWhenUsed="0" w:qFormat="1"/>
    <w:lsdException w:name="Subtle Reference" w:uiPriority="67" w:unhideWhenUsed="0" w:qFormat="1"/>
    <w:lsdException w:name="Intense Reference" w:uiPriority="68" w:unhideWhenUsed="0" w:qFormat="1"/>
    <w:lsdException w:name="Book Title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qFormat/>
    <w:rsid w:val="00BF6190"/>
    <w:rPr>
      <w:rFonts w:ascii="Verdana" w:hAnsi="Verdan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0A6666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004EA8"/>
      <w:kern w:val="32"/>
      <w:sz w:val="36"/>
      <w:szCs w:val="40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0A6666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004EA8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152073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152073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ascii="Cambria" w:eastAsia="MS Mincho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HSbody">
    <w:name w:val="DHHS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0A6666"/>
    <w:rPr>
      <w:rFonts w:ascii="Arial" w:eastAsia="MS Gothic" w:hAnsi="Arial" w:cs="Arial"/>
      <w:bCs/>
      <w:color w:val="004EA8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0A6666"/>
    <w:rPr>
      <w:rFonts w:ascii="Arial" w:hAnsi="Arial"/>
      <w:b/>
      <w:color w:val="004EA8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152073"/>
    <w:rPr>
      <w:rFonts w:ascii="Arial" w:eastAsia="MS Gothic" w:hAnsi="Arial"/>
      <w:b/>
      <w:bCs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152073"/>
    <w:rPr>
      <w:rFonts w:ascii="Arial" w:eastAsia="MS Mincho" w:hAnsi="Arial"/>
      <w:b/>
      <w:bCs/>
      <w:lang w:eastAsia="en-US"/>
    </w:rPr>
  </w:style>
  <w:style w:type="paragraph" w:styleId="Header">
    <w:name w:val="header"/>
    <w:basedOn w:val="DHHSheader"/>
    <w:uiPriority w:val="10"/>
    <w:rsid w:val="00262802"/>
  </w:style>
  <w:style w:type="paragraph" w:styleId="Footer">
    <w:name w:val="footer"/>
    <w:basedOn w:val="DHHSfooter"/>
    <w:uiPriority w:val="8"/>
    <w:rsid w:val="00C27DE9"/>
  </w:style>
  <w:style w:type="character" w:styleId="FollowedHyperlink">
    <w:name w:val="FollowedHyperlink"/>
    <w:uiPriority w:val="99"/>
    <w:rsid w:val="00152073"/>
    <w:rPr>
      <w:color w:val="6633CC"/>
      <w:u w:val="dotted"/>
    </w:rPr>
  </w:style>
  <w:style w:type="paragraph" w:customStyle="1" w:styleId="DHHStabletext6pt">
    <w:name w:val="DHHS table text + 6pt"/>
    <w:basedOn w:val="DHHS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HSbodynospace">
    <w:name w:val="DHHS body no space"/>
    <w:basedOn w:val="DHHSbody"/>
    <w:uiPriority w:val="1"/>
    <w:rsid w:val="00F772C6"/>
    <w:pPr>
      <w:spacing w:after="0"/>
    </w:pPr>
  </w:style>
  <w:style w:type="paragraph" w:customStyle="1" w:styleId="DHHSbullet1">
    <w:name w:val="DHHS bullet 1"/>
    <w:basedOn w:val="DHHSbody"/>
    <w:qFormat/>
    <w:rsid w:val="0051568D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DHHSTOCheadingfactsheet">
    <w:name w:val="DHHS TOC heading fact sheet"/>
    <w:basedOn w:val="Heading2"/>
    <w:next w:val="DHHSbody"/>
    <w:link w:val="DHHSTOCheadingfactsheetChar"/>
    <w:uiPriority w:val="4"/>
    <w:rsid w:val="000A6666"/>
    <w:pPr>
      <w:spacing w:before="0" w:after="200"/>
      <w:outlineLvl w:val="9"/>
    </w:pPr>
  </w:style>
  <w:style w:type="character" w:customStyle="1" w:styleId="DHHSTOCheadingfactsheetChar">
    <w:name w:val="DHHS TOC heading fact sheet Char"/>
    <w:link w:val="DHHSTOCheadingfactsheet"/>
    <w:uiPriority w:val="4"/>
    <w:rsid w:val="000A6666"/>
    <w:rPr>
      <w:rFonts w:ascii="Arial" w:hAnsi="Arial"/>
      <w:b/>
      <w:color w:val="004EA8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DHHS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DHHStabletext">
    <w:name w:val="DHHS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mainheading">
    <w:name w:val="DHHS main heading"/>
    <w:uiPriority w:val="8"/>
    <w:rsid w:val="004946F4"/>
    <w:pPr>
      <w:spacing w:line="560" w:lineRule="atLeast"/>
    </w:pPr>
    <w:rPr>
      <w:rFonts w:ascii="Arial" w:hAnsi="Arial"/>
      <w:color w:val="FFFFFF"/>
      <w:sz w:val="50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DHHSaccessibilitypara">
    <w:name w:val="DHHS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figurecaption">
    <w:name w:val="DHHS figure caption"/>
    <w:next w:val="DHHS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bullet2">
    <w:name w:val="DHHS bullet 2"/>
    <w:basedOn w:val="DHHSbody"/>
    <w:uiPriority w:val="2"/>
    <w:qFormat/>
    <w:rsid w:val="0051568D"/>
    <w:pPr>
      <w:numPr>
        <w:ilvl w:val="2"/>
        <w:numId w:val="7"/>
      </w:numPr>
      <w:spacing w:after="40"/>
    </w:pPr>
  </w:style>
  <w:style w:type="paragraph" w:customStyle="1" w:styleId="DHSbody">
    <w:name w:val="DHS body"/>
    <w:link w:val="DHSbodyChar"/>
    <w:rsid w:val="00BF6190"/>
    <w:pPr>
      <w:spacing w:after="120" w:line="270" w:lineRule="exact"/>
    </w:pPr>
    <w:rPr>
      <w:rFonts w:ascii="Arial" w:eastAsia="Times" w:hAnsi="Arial"/>
      <w:lang w:eastAsia="en-US"/>
    </w:rPr>
  </w:style>
  <w:style w:type="character" w:customStyle="1" w:styleId="DHSbodyChar">
    <w:name w:val="DHS body Char"/>
    <w:link w:val="DHSbody"/>
    <w:rsid w:val="00BF6190"/>
    <w:rPr>
      <w:rFonts w:ascii="Arial" w:eastAsia="Times" w:hAnsi="Arial"/>
      <w:lang w:eastAsia="en-US"/>
    </w:r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DHHStablebullet">
    <w:name w:val="DHHS table bullet"/>
    <w:basedOn w:val="DHHStabletext"/>
    <w:uiPriority w:val="3"/>
    <w:qFormat/>
    <w:rsid w:val="0051568D"/>
    <w:pPr>
      <w:numPr>
        <w:ilvl w:val="6"/>
        <w:numId w:val="7"/>
      </w:numPr>
    </w:pPr>
  </w:style>
  <w:style w:type="paragraph" w:customStyle="1" w:styleId="DHHStablecolhead">
    <w:name w:val="DHHS table col head"/>
    <w:uiPriority w:val="3"/>
    <w:qFormat/>
    <w:rsid w:val="000A6666"/>
    <w:pPr>
      <w:spacing w:before="80" w:after="60"/>
    </w:pPr>
    <w:rPr>
      <w:rFonts w:ascii="Arial" w:hAnsi="Arial"/>
      <w:b/>
      <w:color w:val="004EA8"/>
      <w:lang w:eastAsia="en-US"/>
    </w:rPr>
  </w:style>
  <w:style w:type="paragraph" w:customStyle="1" w:styleId="DHHSbulletindent">
    <w:name w:val="DHHS bullet indent"/>
    <w:basedOn w:val="DHHSbody"/>
    <w:uiPriority w:val="4"/>
    <w:rsid w:val="0051568D"/>
    <w:pPr>
      <w:numPr>
        <w:ilvl w:val="4"/>
        <w:numId w:val="7"/>
      </w:numPr>
      <w:spacing w:after="40"/>
    </w:pPr>
  </w:style>
  <w:style w:type="character" w:styleId="Hyperlink">
    <w:name w:val="Hyperlink"/>
    <w:uiPriority w:val="99"/>
    <w:rsid w:val="004743DD"/>
    <w:rPr>
      <w:color w:val="3366FF"/>
      <w:u w:val="dotted"/>
    </w:rPr>
  </w:style>
  <w:style w:type="paragraph" w:customStyle="1" w:styleId="DHHSbullet1lastline">
    <w:name w:val="DHHS bullet 1 last line"/>
    <w:basedOn w:val="DHHSbullet1"/>
    <w:qFormat/>
    <w:rsid w:val="0051568D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51568D"/>
    <w:pPr>
      <w:numPr>
        <w:ilvl w:val="3"/>
      </w:numPr>
      <w:spacing w:after="120"/>
    </w:pPr>
  </w:style>
  <w:style w:type="paragraph" w:customStyle="1" w:styleId="DHHSmainsubheading">
    <w:name w:val="DHHS main subheading"/>
    <w:uiPriority w:val="8"/>
    <w:rsid w:val="00AD784C"/>
    <w:rPr>
      <w:rFonts w:ascii="Arial" w:hAnsi="Arial"/>
      <w:color w:val="FFFFFF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DHHS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51568D"/>
    <w:pPr>
      <w:numPr>
        <w:numId w:val="7"/>
      </w:numPr>
    </w:pPr>
  </w:style>
  <w:style w:type="numbering" w:customStyle="1" w:styleId="ZZNumbers">
    <w:name w:val="ZZ Numbers"/>
    <w:rsid w:val="00152073"/>
    <w:pPr>
      <w:numPr>
        <w:numId w:val="8"/>
      </w:numPr>
    </w:pPr>
  </w:style>
  <w:style w:type="paragraph" w:customStyle="1" w:styleId="DHHSbulletindentlastline">
    <w:name w:val="DHHS bullet indent last line"/>
    <w:basedOn w:val="DHHSbody"/>
    <w:uiPriority w:val="4"/>
    <w:rsid w:val="0051568D"/>
    <w:pPr>
      <w:numPr>
        <w:ilvl w:val="5"/>
        <w:numId w:val="7"/>
      </w:numPr>
    </w:pPr>
  </w:style>
  <w:style w:type="paragraph" w:customStyle="1" w:styleId="DHHSnumberdigit">
    <w:name w:val="DHHS number digit"/>
    <w:basedOn w:val="DHHSbody"/>
    <w:uiPriority w:val="2"/>
    <w:rsid w:val="00152073"/>
    <w:pPr>
      <w:numPr>
        <w:numId w:val="8"/>
      </w:numPr>
    </w:pPr>
  </w:style>
  <w:style w:type="paragraph" w:customStyle="1" w:styleId="DHHSnumberloweralphaindent">
    <w:name w:val="DHHS number lower alpha indent"/>
    <w:basedOn w:val="DHHSbody"/>
    <w:uiPriority w:val="3"/>
    <w:rsid w:val="00152073"/>
    <w:pPr>
      <w:numPr>
        <w:ilvl w:val="3"/>
        <w:numId w:val="8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152073"/>
    <w:pPr>
      <w:numPr>
        <w:ilvl w:val="1"/>
      </w:numPr>
    </w:pPr>
  </w:style>
  <w:style w:type="paragraph" w:customStyle="1" w:styleId="DHHSnumberloweralpha">
    <w:name w:val="DHHS number lower alpha"/>
    <w:basedOn w:val="DHHSbody"/>
    <w:uiPriority w:val="3"/>
    <w:rsid w:val="00152073"/>
    <w:pPr>
      <w:numPr>
        <w:ilvl w:val="2"/>
        <w:numId w:val="8"/>
      </w:numPr>
    </w:pPr>
  </w:style>
  <w:style w:type="paragraph" w:customStyle="1" w:styleId="DHHSnumberlowerroman">
    <w:name w:val="DHHS number lower roman"/>
    <w:basedOn w:val="DHHSbody"/>
    <w:uiPriority w:val="3"/>
    <w:rsid w:val="00152073"/>
    <w:pPr>
      <w:numPr>
        <w:ilvl w:val="4"/>
        <w:numId w:val="8"/>
      </w:numPr>
    </w:pPr>
  </w:style>
  <w:style w:type="paragraph" w:customStyle="1" w:styleId="DHHSnumberlowerromanindent">
    <w:name w:val="DHHS number lower roman indent"/>
    <w:basedOn w:val="DHHSbody"/>
    <w:uiPriority w:val="3"/>
    <w:rsid w:val="00152073"/>
    <w:pPr>
      <w:numPr>
        <w:ilvl w:val="5"/>
        <w:numId w:val="8"/>
      </w:numPr>
    </w:pPr>
  </w:style>
  <w:style w:type="paragraph" w:customStyle="1" w:styleId="DHHSquote">
    <w:name w:val="DHHS quote"/>
    <w:basedOn w:val="DHHSbody"/>
    <w:uiPriority w:val="4"/>
    <w:rsid w:val="00152073"/>
    <w:pPr>
      <w:ind w:left="397"/>
    </w:pPr>
    <w:rPr>
      <w:szCs w:val="18"/>
    </w:rPr>
  </w:style>
  <w:style w:type="paragraph" w:customStyle="1" w:styleId="DHHStablefigurenote">
    <w:name w:val="DHHS table/figure note"/>
    <w:uiPriority w:val="4"/>
    <w:rsid w:val="00596A4B"/>
    <w:pPr>
      <w:spacing w:before="60" w:after="60" w:line="240" w:lineRule="exact"/>
    </w:pPr>
    <w:rPr>
      <w:rFonts w:ascii="Arial" w:hAnsi="Arial"/>
      <w:i/>
      <w:sz w:val="18"/>
      <w:lang w:eastAsia="en-US"/>
    </w:rPr>
  </w:style>
  <w:style w:type="paragraph" w:customStyle="1" w:styleId="DHHSbodyaftertablefigure">
    <w:name w:val="DHHS body after table/figure"/>
    <w:basedOn w:val="DHHSbody"/>
    <w:next w:val="DHHSbody"/>
    <w:uiPriority w:val="1"/>
    <w:rsid w:val="00951D50"/>
    <w:pPr>
      <w:spacing w:before="240"/>
    </w:pPr>
  </w:style>
  <w:style w:type="paragraph" w:customStyle="1" w:styleId="DHHSfooter">
    <w:name w:val="DHHS footer"/>
    <w:uiPriority w:val="11"/>
    <w:rsid w:val="0051568D"/>
    <w:pPr>
      <w:tabs>
        <w:tab w:val="right" w:pos="10206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header">
    <w:name w:val="DHHS header"/>
    <w:basedOn w:val="DHHSfooter"/>
    <w:uiPriority w:val="11"/>
    <w:rsid w:val="0051568D"/>
  </w:style>
  <w:style w:type="character" w:styleId="CommentReference">
    <w:name w:val="annotation reference"/>
    <w:basedOn w:val="DefaultParagraphFont"/>
    <w:uiPriority w:val="99"/>
    <w:semiHidden/>
    <w:unhideWhenUsed/>
    <w:rsid w:val="00507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718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718E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1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18E"/>
    <w:rPr>
      <w:rFonts w:ascii="Verdana" w:hAnsi="Verdana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1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8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8"/>
    <w:lsdException w:name="caption" w:uiPriority="35" w:qFormat="1"/>
    <w:lsdException w:name="footnote reference" w:uiPriority="8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No Spacing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uiPriority="72" w:unhideWhenUsed="0" w:qFormat="1"/>
    <w:lsdException w:name="Quote" w:uiPriority="73" w:unhideWhenUsed="0" w:qFormat="1"/>
    <w:lsdException w:name="Intense Quote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uiPriority="65" w:unhideWhenUsed="0" w:qFormat="1"/>
    <w:lsdException w:name="Intense Emphasis" w:uiPriority="66" w:unhideWhenUsed="0" w:qFormat="1"/>
    <w:lsdException w:name="Subtle Reference" w:uiPriority="67" w:unhideWhenUsed="0" w:qFormat="1"/>
    <w:lsdException w:name="Intense Reference" w:uiPriority="68" w:unhideWhenUsed="0" w:qFormat="1"/>
    <w:lsdException w:name="Book Title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qFormat/>
    <w:rsid w:val="00BF6190"/>
    <w:rPr>
      <w:rFonts w:ascii="Verdana" w:hAnsi="Verdan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0A6666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004EA8"/>
      <w:kern w:val="32"/>
      <w:sz w:val="36"/>
      <w:szCs w:val="40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0A6666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004EA8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152073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152073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ascii="Cambria" w:eastAsia="MS Mincho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HSbody">
    <w:name w:val="DHHS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0A6666"/>
    <w:rPr>
      <w:rFonts w:ascii="Arial" w:eastAsia="MS Gothic" w:hAnsi="Arial" w:cs="Arial"/>
      <w:bCs/>
      <w:color w:val="004EA8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0A6666"/>
    <w:rPr>
      <w:rFonts w:ascii="Arial" w:hAnsi="Arial"/>
      <w:b/>
      <w:color w:val="004EA8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152073"/>
    <w:rPr>
      <w:rFonts w:ascii="Arial" w:eastAsia="MS Gothic" w:hAnsi="Arial"/>
      <w:b/>
      <w:bCs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152073"/>
    <w:rPr>
      <w:rFonts w:ascii="Arial" w:eastAsia="MS Mincho" w:hAnsi="Arial"/>
      <w:b/>
      <w:bCs/>
      <w:lang w:eastAsia="en-US"/>
    </w:rPr>
  </w:style>
  <w:style w:type="paragraph" w:styleId="Header">
    <w:name w:val="header"/>
    <w:basedOn w:val="DHHSheader"/>
    <w:uiPriority w:val="10"/>
    <w:rsid w:val="00262802"/>
  </w:style>
  <w:style w:type="paragraph" w:styleId="Footer">
    <w:name w:val="footer"/>
    <w:basedOn w:val="DHHSfooter"/>
    <w:uiPriority w:val="8"/>
    <w:rsid w:val="00C27DE9"/>
  </w:style>
  <w:style w:type="character" w:styleId="FollowedHyperlink">
    <w:name w:val="FollowedHyperlink"/>
    <w:uiPriority w:val="99"/>
    <w:rsid w:val="00152073"/>
    <w:rPr>
      <w:color w:val="6633CC"/>
      <w:u w:val="dotted"/>
    </w:rPr>
  </w:style>
  <w:style w:type="paragraph" w:customStyle="1" w:styleId="DHHStabletext6pt">
    <w:name w:val="DHHS table text + 6pt"/>
    <w:basedOn w:val="DHHS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HSbodynospace">
    <w:name w:val="DHHS body no space"/>
    <w:basedOn w:val="DHHSbody"/>
    <w:uiPriority w:val="1"/>
    <w:rsid w:val="00F772C6"/>
    <w:pPr>
      <w:spacing w:after="0"/>
    </w:pPr>
  </w:style>
  <w:style w:type="paragraph" w:customStyle="1" w:styleId="DHHSbullet1">
    <w:name w:val="DHHS bullet 1"/>
    <w:basedOn w:val="DHHSbody"/>
    <w:qFormat/>
    <w:rsid w:val="0051568D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DHHSTOCheadingfactsheet">
    <w:name w:val="DHHS TOC heading fact sheet"/>
    <w:basedOn w:val="Heading2"/>
    <w:next w:val="DHHSbody"/>
    <w:link w:val="DHHSTOCheadingfactsheetChar"/>
    <w:uiPriority w:val="4"/>
    <w:rsid w:val="000A6666"/>
    <w:pPr>
      <w:spacing w:before="0" w:after="200"/>
      <w:outlineLvl w:val="9"/>
    </w:pPr>
  </w:style>
  <w:style w:type="character" w:customStyle="1" w:styleId="DHHSTOCheadingfactsheetChar">
    <w:name w:val="DHHS TOC heading fact sheet Char"/>
    <w:link w:val="DHHSTOCheadingfactsheet"/>
    <w:uiPriority w:val="4"/>
    <w:rsid w:val="000A6666"/>
    <w:rPr>
      <w:rFonts w:ascii="Arial" w:hAnsi="Arial"/>
      <w:b/>
      <w:color w:val="004EA8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DHHS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DHHStabletext">
    <w:name w:val="DHHS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mainheading">
    <w:name w:val="DHHS main heading"/>
    <w:uiPriority w:val="8"/>
    <w:rsid w:val="004946F4"/>
    <w:pPr>
      <w:spacing w:line="560" w:lineRule="atLeast"/>
    </w:pPr>
    <w:rPr>
      <w:rFonts w:ascii="Arial" w:hAnsi="Arial"/>
      <w:color w:val="FFFFFF"/>
      <w:sz w:val="50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DHHSaccessibilitypara">
    <w:name w:val="DHHS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figurecaption">
    <w:name w:val="DHHS figure caption"/>
    <w:next w:val="DHHS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bullet2">
    <w:name w:val="DHHS bullet 2"/>
    <w:basedOn w:val="DHHSbody"/>
    <w:uiPriority w:val="2"/>
    <w:qFormat/>
    <w:rsid w:val="0051568D"/>
    <w:pPr>
      <w:numPr>
        <w:ilvl w:val="2"/>
        <w:numId w:val="7"/>
      </w:numPr>
      <w:spacing w:after="40"/>
    </w:pPr>
  </w:style>
  <w:style w:type="paragraph" w:customStyle="1" w:styleId="DHSbody">
    <w:name w:val="DHS body"/>
    <w:link w:val="DHSbodyChar"/>
    <w:rsid w:val="00BF6190"/>
    <w:pPr>
      <w:spacing w:after="120" w:line="270" w:lineRule="exact"/>
    </w:pPr>
    <w:rPr>
      <w:rFonts w:ascii="Arial" w:eastAsia="Times" w:hAnsi="Arial"/>
      <w:lang w:eastAsia="en-US"/>
    </w:rPr>
  </w:style>
  <w:style w:type="character" w:customStyle="1" w:styleId="DHSbodyChar">
    <w:name w:val="DHS body Char"/>
    <w:link w:val="DHSbody"/>
    <w:rsid w:val="00BF6190"/>
    <w:rPr>
      <w:rFonts w:ascii="Arial" w:eastAsia="Times" w:hAnsi="Arial"/>
      <w:lang w:eastAsia="en-US"/>
    </w:r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DHHStablebullet">
    <w:name w:val="DHHS table bullet"/>
    <w:basedOn w:val="DHHStabletext"/>
    <w:uiPriority w:val="3"/>
    <w:qFormat/>
    <w:rsid w:val="0051568D"/>
    <w:pPr>
      <w:numPr>
        <w:ilvl w:val="6"/>
        <w:numId w:val="7"/>
      </w:numPr>
    </w:pPr>
  </w:style>
  <w:style w:type="paragraph" w:customStyle="1" w:styleId="DHHStablecolhead">
    <w:name w:val="DHHS table col head"/>
    <w:uiPriority w:val="3"/>
    <w:qFormat/>
    <w:rsid w:val="000A6666"/>
    <w:pPr>
      <w:spacing w:before="80" w:after="60"/>
    </w:pPr>
    <w:rPr>
      <w:rFonts w:ascii="Arial" w:hAnsi="Arial"/>
      <w:b/>
      <w:color w:val="004EA8"/>
      <w:lang w:eastAsia="en-US"/>
    </w:rPr>
  </w:style>
  <w:style w:type="paragraph" w:customStyle="1" w:styleId="DHHSbulletindent">
    <w:name w:val="DHHS bullet indent"/>
    <w:basedOn w:val="DHHSbody"/>
    <w:uiPriority w:val="4"/>
    <w:rsid w:val="0051568D"/>
    <w:pPr>
      <w:numPr>
        <w:ilvl w:val="4"/>
        <w:numId w:val="7"/>
      </w:numPr>
      <w:spacing w:after="40"/>
    </w:pPr>
  </w:style>
  <w:style w:type="character" w:styleId="Hyperlink">
    <w:name w:val="Hyperlink"/>
    <w:uiPriority w:val="99"/>
    <w:rsid w:val="004743DD"/>
    <w:rPr>
      <w:color w:val="3366FF"/>
      <w:u w:val="dotted"/>
    </w:rPr>
  </w:style>
  <w:style w:type="paragraph" w:customStyle="1" w:styleId="DHHSbullet1lastline">
    <w:name w:val="DHHS bullet 1 last line"/>
    <w:basedOn w:val="DHHSbullet1"/>
    <w:qFormat/>
    <w:rsid w:val="0051568D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51568D"/>
    <w:pPr>
      <w:numPr>
        <w:ilvl w:val="3"/>
      </w:numPr>
      <w:spacing w:after="120"/>
    </w:pPr>
  </w:style>
  <w:style w:type="paragraph" w:customStyle="1" w:styleId="DHHSmainsubheading">
    <w:name w:val="DHHS main subheading"/>
    <w:uiPriority w:val="8"/>
    <w:rsid w:val="00AD784C"/>
    <w:rPr>
      <w:rFonts w:ascii="Arial" w:hAnsi="Arial"/>
      <w:color w:val="FFFFFF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DHHS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51568D"/>
    <w:pPr>
      <w:numPr>
        <w:numId w:val="7"/>
      </w:numPr>
    </w:pPr>
  </w:style>
  <w:style w:type="numbering" w:customStyle="1" w:styleId="ZZNumbers">
    <w:name w:val="ZZ Numbers"/>
    <w:rsid w:val="00152073"/>
    <w:pPr>
      <w:numPr>
        <w:numId w:val="8"/>
      </w:numPr>
    </w:pPr>
  </w:style>
  <w:style w:type="paragraph" w:customStyle="1" w:styleId="DHHSbulletindentlastline">
    <w:name w:val="DHHS bullet indent last line"/>
    <w:basedOn w:val="DHHSbody"/>
    <w:uiPriority w:val="4"/>
    <w:rsid w:val="0051568D"/>
    <w:pPr>
      <w:numPr>
        <w:ilvl w:val="5"/>
        <w:numId w:val="7"/>
      </w:numPr>
    </w:pPr>
  </w:style>
  <w:style w:type="paragraph" w:customStyle="1" w:styleId="DHHSnumberdigit">
    <w:name w:val="DHHS number digit"/>
    <w:basedOn w:val="DHHSbody"/>
    <w:uiPriority w:val="2"/>
    <w:rsid w:val="00152073"/>
    <w:pPr>
      <w:numPr>
        <w:numId w:val="8"/>
      </w:numPr>
    </w:pPr>
  </w:style>
  <w:style w:type="paragraph" w:customStyle="1" w:styleId="DHHSnumberloweralphaindent">
    <w:name w:val="DHHS number lower alpha indent"/>
    <w:basedOn w:val="DHHSbody"/>
    <w:uiPriority w:val="3"/>
    <w:rsid w:val="00152073"/>
    <w:pPr>
      <w:numPr>
        <w:ilvl w:val="3"/>
        <w:numId w:val="8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152073"/>
    <w:pPr>
      <w:numPr>
        <w:ilvl w:val="1"/>
      </w:numPr>
    </w:pPr>
  </w:style>
  <w:style w:type="paragraph" w:customStyle="1" w:styleId="DHHSnumberloweralpha">
    <w:name w:val="DHHS number lower alpha"/>
    <w:basedOn w:val="DHHSbody"/>
    <w:uiPriority w:val="3"/>
    <w:rsid w:val="00152073"/>
    <w:pPr>
      <w:numPr>
        <w:ilvl w:val="2"/>
        <w:numId w:val="8"/>
      </w:numPr>
    </w:pPr>
  </w:style>
  <w:style w:type="paragraph" w:customStyle="1" w:styleId="DHHSnumberlowerroman">
    <w:name w:val="DHHS number lower roman"/>
    <w:basedOn w:val="DHHSbody"/>
    <w:uiPriority w:val="3"/>
    <w:rsid w:val="00152073"/>
    <w:pPr>
      <w:numPr>
        <w:ilvl w:val="4"/>
        <w:numId w:val="8"/>
      </w:numPr>
    </w:pPr>
  </w:style>
  <w:style w:type="paragraph" w:customStyle="1" w:styleId="DHHSnumberlowerromanindent">
    <w:name w:val="DHHS number lower roman indent"/>
    <w:basedOn w:val="DHHSbody"/>
    <w:uiPriority w:val="3"/>
    <w:rsid w:val="00152073"/>
    <w:pPr>
      <w:numPr>
        <w:ilvl w:val="5"/>
        <w:numId w:val="8"/>
      </w:numPr>
    </w:pPr>
  </w:style>
  <w:style w:type="paragraph" w:customStyle="1" w:styleId="DHHSquote">
    <w:name w:val="DHHS quote"/>
    <w:basedOn w:val="DHHSbody"/>
    <w:uiPriority w:val="4"/>
    <w:rsid w:val="00152073"/>
    <w:pPr>
      <w:ind w:left="397"/>
    </w:pPr>
    <w:rPr>
      <w:szCs w:val="18"/>
    </w:rPr>
  </w:style>
  <w:style w:type="paragraph" w:customStyle="1" w:styleId="DHHStablefigurenote">
    <w:name w:val="DHHS table/figure note"/>
    <w:uiPriority w:val="4"/>
    <w:rsid w:val="00596A4B"/>
    <w:pPr>
      <w:spacing w:before="60" w:after="60" w:line="240" w:lineRule="exact"/>
    </w:pPr>
    <w:rPr>
      <w:rFonts w:ascii="Arial" w:hAnsi="Arial"/>
      <w:i/>
      <w:sz w:val="18"/>
      <w:lang w:eastAsia="en-US"/>
    </w:rPr>
  </w:style>
  <w:style w:type="paragraph" w:customStyle="1" w:styleId="DHHSbodyaftertablefigure">
    <w:name w:val="DHHS body after table/figure"/>
    <w:basedOn w:val="DHHSbody"/>
    <w:next w:val="DHHSbody"/>
    <w:uiPriority w:val="1"/>
    <w:rsid w:val="00951D50"/>
    <w:pPr>
      <w:spacing w:before="240"/>
    </w:pPr>
  </w:style>
  <w:style w:type="paragraph" w:customStyle="1" w:styleId="DHHSfooter">
    <w:name w:val="DHHS footer"/>
    <w:uiPriority w:val="11"/>
    <w:rsid w:val="0051568D"/>
    <w:pPr>
      <w:tabs>
        <w:tab w:val="right" w:pos="10206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header">
    <w:name w:val="DHHS header"/>
    <w:basedOn w:val="DHHSfooter"/>
    <w:uiPriority w:val="11"/>
    <w:rsid w:val="0051568D"/>
  </w:style>
  <w:style w:type="character" w:styleId="CommentReference">
    <w:name w:val="annotation reference"/>
    <w:basedOn w:val="DefaultParagraphFont"/>
    <w:uiPriority w:val="99"/>
    <w:semiHidden/>
    <w:unhideWhenUsed/>
    <w:rsid w:val="00507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718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718E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1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18E"/>
    <w:rPr>
      <w:rFonts w:ascii="Verdana" w:hAnsi="Verdana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1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8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ousing.practicesupport@dhhs.vic.gov.a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housing.vic.gov.au/keep-us-updated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287\Apps\Online\TEMPLATES\Visual%20style\DHHS%20Factsheet%2003%20Blue%20294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A6FDA-D9F3-40A0-A066-FCB02D7D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DHHS Factsheet 03 Blue 2945.dot</Template>
  <TotalTime>2</TotalTime>
  <Pages>3</Pages>
  <Words>538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Withdraw consent for Centrelink to release information to the Director of Housing</vt:lpstr>
    </vt:vector>
  </TitlesOfParts>
  <Company>Department of Health and Human Services</Company>
  <LinksUpToDate>false</LinksUpToDate>
  <CharactersWithSpaces>3983</CharactersWithSpaces>
  <SharedDoc>false</SharedDoc>
  <HyperlinkBase/>
  <HLinks>
    <vt:vector size="48" baseType="variant">
      <vt:variant>
        <vt:i4>2555941</vt:i4>
      </vt:variant>
      <vt:variant>
        <vt:i4>36</vt:i4>
      </vt:variant>
      <vt:variant>
        <vt:i4>0</vt:i4>
      </vt:variant>
      <vt:variant>
        <vt:i4>5</vt:i4>
      </vt:variant>
      <vt:variant>
        <vt:lpwstr>http://survey.tool.tempdomain.info/TakeSurveycss.asp?SurveyID=3K33p3LIm66MG</vt:lpwstr>
      </vt:variant>
      <vt:variant>
        <vt:lpwstr/>
      </vt:variant>
      <vt:variant>
        <vt:i4>3145752</vt:i4>
      </vt:variant>
      <vt:variant>
        <vt:i4>33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6291573</vt:i4>
      </vt:variant>
      <vt:variant>
        <vt:i4>30</vt:i4>
      </vt:variant>
      <vt:variant>
        <vt:i4>0</vt:i4>
      </vt:variant>
      <vt:variant>
        <vt:i4>5</vt:i4>
      </vt:variant>
      <vt:variant>
        <vt:lpwstr>http://intranet.health.vic.gov.au/resources-and-tools/forms-and-templates/microsoft-word-templates</vt:lpwstr>
      </vt:variant>
      <vt:variant>
        <vt:lpwstr/>
      </vt:variant>
      <vt:variant>
        <vt:i4>7536758</vt:i4>
      </vt:variant>
      <vt:variant>
        <vt:i4>27</vt:i4>
      </vt:variant>
      <vt:variant>
        <vt:i4>0</vt:i4>
      </vt:variant>
      <vt:variant>
        <vt:i4>5</vt:i4>
      </vt:variant>
      <vt:variant>
        <vt:lpwstr>http://intranet.dhs.vic.gov.au/resources-and-tools/forms-and-templates/microsoft-word-templates</vt:lpwstr>
      </vt:variant>
      <vt:variant>
        <vt:lpwstr/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_Toc440566511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_Toc440566510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_Toc440566509</vt:lpwstr>
      </vt:variant>
      <vt:variant>
        <vt:i4>1048631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_Toc440566508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Withdraw consent for Centrelink to release information to the Director of Housing</dc:title>
  <dc:creator>Department of Health and Human Services</dc:creator>
  <cp:keywords>housing; withdraw consent;share information;Centrelink</cp:keywords>
  <cp:lastModifiedBy>Jasmine Kaul</cp:lastModifiedBy>
  <cp:revision>2</cp:revision>
  <cp:lastPrinted>2015-08-21T03:17:00Z</cp:lastPrinted>
  <dcterms:created xsi:type="dcterms:W3CDTF">2018-01-22T06:11:00Z</dcterms:created>
  <dcterms:modified xsi:type="dcterms:W3CDTF">2018-01-22T06:11:00Z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