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AD784C" w14:paraId="765659DC" w14:textId="77777777" w:rsidTr="000A21DC">
        <w:trPr>
          <w:trHeight w:val="1418"/>
        </w:trPr>
        <w:tc>
          <w:tcPr>
            <w:tcW w:w="7825" w:type="dxa"/>
            <w:vAlign w:val="bottom"/>
          </w:tcPr>
          <w:p w14:paraId="1B06FE4C" w14:textId="3119E495" w:rsidR="00AD784C" w:rsidRPr="0009050A" w:rsidRDefault="000A21DC" w:rsidP="0016037B">
            <w:pPr>
              <w:pStyle w:val="Documenttitle"/>
            </w:pPr>
            <w:r>
              <w:t>RentAssist Bond loan</w:t>
            </w:r>
          </w:p>
        </w:tc>
      </w:tr>
      <w:tr w:rsidR="000B2117" w14:paraId="5DF317EC" w14:textId="77777777" w:rsidTr="000A21DC">
        <w:trPr>
          <w:trHeight w:val="1247"/>
        </w:trPr>
        <w:tc>
          <w:tcPr>
            <w:tcW w:w="7825" w:type="dxa"/>
          </w:tcPr>
          <w:p w14:paraId="69C24C39" w14:textId="0E986FF9" w:rsidR="000B2117" w:rsidRPr="0016037B" w:rsidRDefault="0064786D" w:rsidP="0016037B">
            <w:pPr>
              <w:pStyle w:val="Documentsubtitle"/>
            </w:pPr>
            <w:r>
              <w:t>Real estate agent</w:t>
            </w:r>
            <w:r w:rsidR="00FF012E">
              <w:t xml:space="preserve"> agreement</w:t>
            </w:r>
          </w:p>
        </w:tc>
      </w:tr>
      <w:tr w:rsidR="00CF4148" w14:paraId="5F5E6105" w14:textId="77777777" w:rsidTr="000A21DC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64786D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6500107F" w14:textId="00E8F439" w:rsidR="008A5D60" w:rsidRDefault="000A21DC" w:rsidP="003D7E30">
      <w:pPr>
        <w:pStyle w:val="Heading1"/>
      </w:pPr>
      <w:r>
        <w:t>About this form</w:t>
      </w:r>
    </w:p>
    <w:p w14:paraId="09CA3D3E" w14:textId="77777777" w:rsidR="0064786D" w:rsidRDefault="00FF012E" w:rsidP="000A21DC">
      <w:pPr>
        <w:pStyle w:val="Body"/>
      </w:pPr>
      <w:r>
        <w:t xml:space="preserve">This form has been provided to you </w:t>
      </w:r>
      <w:r w:rsidR="0064786D">
        <w:t xml:space="preserve">so that the Department of Families, Fairness and Housing can decide about granting this bond loan. </w:t>
      </w:r>
    </w:p>
    <w:p w14:paraId="187A6D4F" w14:textId="2C35B750" w:rsidR="00FF012E" w:rsidRDefault="00FF012E" w:rsidP="000A21DC">
      <w:pPr>
        <w:pStyle w:val="Body"/>
      </w:pPr>
      <w:r>
        <w:t xml:space="preserve">As a </w:t>
      </w:r>
      <w:r w:rsidR="0064786D">
        <w:t>real estate agent</w:t>
      </w:r>
      <w:r>
        <w:t>, you need to verify that the information on this form is correct. If any information is incorrect, please write over the incorrect information.</w:t>
      </w:r>
    </w:p>
    <w:p w14:paraId="0E8F3AD8" w14:textId="77777777" w:rsidR="00FF012E" w:rsidRDefault="00FF012E" w:rsidP="000A21DC">
      <w:pPr>
        <w:pStyle w:val="Body"/>
      </w:pPr>
      <w:r>
        <w:t>Once you have done this, please sign the form.</w:t>
      </w:r>
    </w:p>
    <w:p w14:paraId="3D84CE5A" w14:textId="701FAE30" w:rsidR="00FF012E" w:rsidRDefault="00FF012E" w:rsidP="000A21DC">
      <w:pPr>
        <w:pStyle w:val="Body"/>
      </w:pPr>
      <w:r>
        <w:t>The Department of Families, Fairness and Housing will then decide about granting this bond loan.</w:t>
      </w:r>
    </w:p>
    <w:p w14:paraId="5D359EC6" w14:textId="40C1EF14" w:rsidR="000A21DC" w:rsidRPr="000A21DC" w:rsidRDefault="00FF012E" w:rsidP="000A21DC">
      <w:pPr>
        <w:pStyle w:val="Body"/>
      </w:pPr>
      <w:r>
        <w:t xml:space="preserve">More information about </w:t>
      </w:r>
      <w:r w:rsidR="000A21DC">
        <w:t xml:space="preserve">bond loans is available at </w:t>
      </w:r>
      <w:hyperlink r:id="rId14" w:history="1">
        <w:r w:rsidR="000A21DC" w:rsidRPr="000A21DC">
          <w:rPr>
            <w:rStyle w:val="Hyperlink"/>
          </w:rPr>
          <w:t>Housing.Vic’s bond loan</w:t>
        </w:r>
      </w:hyperlink>
      <w:r w:rsidR="000A21DC">
        <w:t xml:space="preserve"> page &lt;</w:t>
      </w:r>
      <w:r w:rsidR="000A21DC" w:rsidRPr="000A21DC">
        <w:t>https://www.housing.vic.gov.au/rentassist-bond-loan</w:t>
      </w:r>
      <w:r w:rsidR="000A21DC">
        <w:t>&gt;</w:t>
      </w:r>
    </w:p>
    <w:p w14:paraId="2EDACCAB" w14:textId="0A6A4840" w:rsidR="003B1BDC" w:rsidRDefault="000A21DC" w:rsidP="000A21DC">
      <w:pPr>
        <w:pStyle w:val="Heading2"/>
      </w:pPr>
      <w:r>
        <w:t>Your information</w:t>
      </w:r>
    </w:p>
    <w:p w14:paraId="0BB2BD0B" w14:textId="77777777" w:rsidR="00FF012E" w:rsidRDefault="00FF012E" w:rsidP="000A21DC">
      <w:pPr>
        <w:pStyle w:val="Body"/>
      </w:pPr>
      <w:r>
        <w:t>The Department of Families, Fairness and Housing is committed to protecting the privacy of your information.</w:t>
      </w:r>
    </w:p>
    <w:p w14:paraId="4D3F9764" w14:textId="1685EF3E" w:rsidR="000A21DC" w:rsidRDefault="000A21DC" w:rsidP="000A21DC">
      <w:pPr>
        <w:pStyle w:val="Body"/>
      </w:pPr>
      <w:r>
        <w:t xml:space="preserve">To learn more about how we protect your privacy and confidentiality, please see our </w:t>
      </w:r>
      <w:hyperlink r:id="rId15" w:history="1">
        <w:r w:rsidRPr="000A21DC">
          <w:rPr>
            <w:rStyle w:val="Hyperlink"/>
          </w:rPr>
          <w:t>privacy policy</w:t>
        </w:r>
      </w:hyperlink>
      <w:r>
        <w:t xml:space="preserve"> &lt;</w:t>
      </w:r>
      <w:r w:rsidRPr="000A21DC">
        <w:t>https://www.dffh.vic.gov.au/publications/privacy-policy</w:t>
      </w:r>
      <w:r>
        <w:t xml:space="preserve">&gt; or </w:t>
      </w:r>
      <w:hyperlink r:id="rId16" w:history="1">
        <w:r w:rsidRPr="000A21DC">
          <w:rPr>
            <w:rStyle w:val="Hyperlink"/>
          </w:rPr>
          <w:t>email our Privacy Unit</w:t>
        </w:r>
      </w:hyperlink>
      <w:r>
        <w:t xml:space="preserve"> &lt;</w:t>
      </w:r>
      <w:r w:rsidRPr="000A21DC">
        <w:t>privacy@dffh.vic.gov.au</w:t>
      </w:r>
      <w:r>
        <w:t>&gt;.</w:t>
      </w:r>
    </w:p>
    <w:p w14:paraId="2B37CF34" w14:textId="713D7BF9" w:rsidR="000A21DC" w:rsidRDefault="00FF012E" w:rsidP="000A21DC">
      <w:pPr>
        <w:pStyle w:val="Body"/>
      </w:pPr>
      <w:r>
        <w:t xml:space="preserve">Under the </w:t>
      </w:r>
      <w:r>
        <w:rPr>
          <w:i/>
          <w:iCs/>
        </w:rPr>
        <w:t xml:space="preserve">Freedom of Information Act </w:t>
      </w:r>
      <w:r w:rsidRPr="00FF012E">
        <w:t>1982</w:t>
      </w:r>
      <w:r>
        <w:t>, you can also apply for access to your information held by the department. For more information, see our</w:t>
      </w:r>
      <w:r w:rsidR="000A21DC">
        <w:t xml:space="preserve"> </w:t>
      </w:r>
      <w:hyperlink r:id="rId17" w:history="1">
        <w:r w:rsidR="000A21DC" w:rsidRPr="000A21DC">
          <w:rPr>
            <w:rStyle w:val="Hyperlink"/>
          </w:rPr>
          <w:t>Making a Freedom of Information request page</w:t>
        </w:r>
      </w:hyperlink>
      <w:r w:rsidR="000A21DC">
        <w:t xml:space="preserve"> &lt;</w:t>
      </w:r>
      <w:r w:rsidR="000A21DC" w:rsidRPr="000A21DC">
        <w:t>Department of Families Fairness and Housing Victoria | Making a Freedom of Information request (dffh.vic.gov.au)</w:t>
      </w:r>
      <w:r w:rsidR="000A21DC">
        <w:t>&gt;</w:t>
      </w:r>
    </w:p>
    <w:p w14:paraId="2A1B293A" w14:textId="31CE4258" w:rsidR="000A21DC" w:rsidRDefault="00FF012E" w:rsidP="000A21DC">
      <w:pPr>
        <w:pStyle w:val="Heading2"/>
      </w:pPr>
      <w:r>
        <w:t>Rental property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A21DC" w14:paraId="342FA46B" w14:textId="77777777" w:rsidTr="000A21DC">
        <w:tc>
          <w:tcPr>
            <w:tcW w:w="5097" w:type="dxa"/>
          </w:tcPr>
          <w:p w14:paraId="173535AB" w14:textId="53945A1A" w:rsidR="000A21DC" w:rsidRDefault="00FF012E" w:rsidP="000A21DC">
            <w:pPr>
              <w:pStyle w:val="Body"/>
            </w:pPr>
            <w:r>
              <w:t>Detail</w:t>
            </w:r>
          </w:p>
        </w:tc>
        <w:tc>
          <w:tcPr>
            <w:tcW w:w="5097" w:type="dxa"/>
          </w:tcPr>
          <w:p w14:paraId="6F5893EB" w14:textId="39D7640E" w:rsidR="000A21DC" w:rsidRDefault="00FF012E" w:rsidP="000A21DC">
            <w:pPr>
              <w:pStyle w:val="Body"/>
            </w:pPr>
            <w:r>
              <w:t>Response</w:t>
            </w:r>
          </w:p>
        </w:tc>
      </w:tr>
      <w:tr w:rsidR="000A21DC" w14:paraId="15AE062E" w14:textId="77777777" w:rsidTr="000A21DC">
        <w:tc>
          <w:tcPr>
            <w:tcW w:w="5097" w:type="dxa"/>
          </w:tcPr>
          <w:p w14:paraId="22C37510" w14:textId="2CB6555D" w:rsidR="000A21DC" w:rsidRDefault="00FF012E" w:rsidP="000A21DC">
            <w:pPr>
              <w:pStyle w:val="Body"/>
            </w:pPr>
            <w:r>
              <w:t>Rental property address</w:t>
            </w:r>
          </w:p>
        </w:tc>
        <w:tc>
          <w:tcPr>
            <w:tcW w:w="5097" w:type="dxa"/>
          </w:tcPr>
          <w:p w14:paraId="3F6EB8A2" w14:textId="77777777" w:rsidR="000A21DC" w:rsidRDefault="000A21DC" w:rsidP="000A21DC">
            <w:pPr>
              <w:pStyle w:val="Body"/>
            </w:pPr>
          </w:p>
        </w:tc>
      </w:tr>
      <w:tr w:rsidR="000A21DC" w14:paraId="4468C38E" w14:textId="77777777" w:rsidTr="000A21DC">
        <w:tc>
          <w:tcPr>
            <w:tcW w:w="5097" w:type="dxa"/>
          </w:tcPr>
          <w:p w14:paraId="502FD8B1" w14:textId="58A1A026" w:rsidR="000A21DC" w:rsidRDefault="00FF012E" w:rsidP="000A21DC">
            <w:pPr>
              <w:pStyle w:val="Body"/>
            </w:pPr>
            <w:r>
              <w:t>Number of bedrooms</w:t>
            </w:r>
          </w:p>
        </w:tc>
        <w:tc>
          <w:tcPr>
            <w:tcW w:w="5097" w:type="dxa"/>
          </w:tcPr>
          <w:p w14:paraId="5698F12A" w14:textId="77777777" w:rsidR="000A21DC" w:rsidRDefault="000A21DC" w:rsidP="000A21DC">
            <w:pPr>
              <w:pStyle w:val="Body"/>
            </w:pPr>
          </w:p>
        </w:tc>
      </w:tr>
      <w:tr w:rsidR="000A21DC" w14:paraId="6E6C3D55" w14:textId="77777777" w:rsidTr="000A21DC">
        <w:tc>
          <w:tcPr>
            <w:tcW w:w="5097" w:type="dxa"/>
          </w:tcPr>
          <w:p w14:paraId="0222FCA0" w14:textId="29ADA06E" w:rsidR="000A21DC" w:rsidRPr="000A21DC" w:rsidRDefault="00FF012E" w:rsidP="000A21DC">
            <w:pPr>
              <w:pStyle w:val="Body"/>
            </w:pPr>
            <w:r>
              <w:t>Type of property</w:t>
            </w:r>
          </w:p>
        </w:tc>
        <w:tc>
          <w:tcPr>
            <w:tcW w:w="5097" w:type="dxa"/>
          </w:tcPr>
          <w:p w14:paraId="13423808" w14:textId="77777777" w:rsidR="000A21DC" w:rsidRDefault="000A21DC" w:rsidP="000A21DC">
            <w:pPr>
              <w:pStyle w:val="Body"/>
            </w:pPr>
          </w:p>
        </w:tc>
      </w:tr>
      <w:tr w:rsidR="00FF012E" w14:paraId="2FD2B783" w14:textId="77777777" w:rsidTr="000A21DC">
        <w:tc>
          <w:tcPr>
            <w:tcW w:w="5097" w:type="dxa"/>
          </w:tcPr>
          <w:p w14:paraId="6253A070" w14:textId="58962BCB" w:rsidR="00FF012E" w:rsidRDefault="00FF012E" w:rsidP="000A21DC">
            <w:pPr>
              <w:pStyle w:val="Body"/>
            </w:pPr>
            <w:r>
              <w:t>Number of people on the rental agreement</w:t>
            </w:r>
          </w:p>
        </w:tc>
        <w:tc>
          <w:tcPr>
            <w:tcW w:w="5097" w:type="dxa"/>
          </w:tcPr>
          <w:p w14:paraId="3D3EDDE0" w14:textId="77777777" w:rsidR="00FF012E" w:rsidRDefault="00FF012E" w:rsidP="000A21DC">
            <w:pPr>
              <w:pStyle w:val="Body"/>
            </w:pPr>
          </w:p>
        </w:tc>
      </w:tr>
      <w:tr w:rsidR="00FF012E" w14:paraId="34E3C7F4" w14:textId="77777777" w:rsidTr="000A21DC">
        <w:tc>
          <w:tcPr>
            <w:tcW w:w="5097" w:type="dxa"/>
          </w:tcPr>
          <w:p w14:paraId="656A8CCD" w14:textId="02717361" w:rsidR="00FF012E" w:rsidRDefault="00FF012E" w:rsidP="000A21DC">
            <w:pPr>
              <w:pStyle w:val="Body"/>
            </w:pPr>
            <w:r>
              <w:t>Rental agreement start date</w:t>
            </w:r>
          </w:p>
        </w:tc>
        <w:tc>
          <w:tcPr>
            <w:tcW w:w="5097" w:type="dxa"/>
          </w:tcPr>
          <w:p w14:paraId="43A89187" w14:textId="77777777" w:rsidR="00FF012E" w:rsidRDefault="00FF012E" w:rsidP="000A21DC">
            <w:pPr>
              <w:pStyle w:val="Body"/>
            </w:pPr>
          </w:p>
        </w:tc>
      </w:tr>
      <w:tr w:rsidR="00FF012E" w14:paraId="1473E7DC" w14:textId="77777777" w:rsidTr="000A21DC">
        <w:tc>
          <w:tcPr>
            <w:tcW w:w="5097" w:type="dxa"/>
          </w:tcPr>
          <w:p w14:paraId="5DD93FB9" w14:textId="1119A327" w:rsidR="00FF012E" w:rsidRDefault="00FF012E" w:rsidP="000A21DC">
            <w:pPr>
              <w:pStyle w:val="Body"/>
            </w:pPr>
            <w:r>
              <w:t>Rental agreement end date</w:t>
            </w:r>
          </w:p>
        </w:tc>
        <w:tc>
          <w:tcPr>
            <w:tcW w:w="5097" w:type="dxa"/>
          </w:tcPr>
          <w:p w14:paraId="726E81BB" w14:textId="77777777" w:rsidR="00FF012E" w:rsidRDefault="00FF012E" w:rsidP="000A21DC">
            <w:pPr>
              <w:pStyle w:val="Body"/>
            </w:pPr>
          </w:p>
        </w:tc>
      </w:tr>
      <w:tr w:rsidR="00FF012E" w14:paraId="69BA0893" w14:textId="77777777" w:rsidTr="000A21DC">
        <w:tc>
          <w:tcPr>
            <w:tcW w:w="5097" w:type="dxa"/>
          </w:tcPr>
          <w:p w14:paraId="4D9E96A2" w14:textId="3532A1A3" w:rsidR="00FF012E" w:rsidRDefault="00FF012E" w:rsidP="000A21DC">
            <w:pPr>
              <w:pStyle w:val="Body"/>
            </w:pPr>
            <w:r>
              <w:t>Total property bond amount</w:t>
            </w:r>
          </w:p>
        </w:tc>
        <w:tc>
          <w:tcPr>
            <w:tcW w:w="5097" w:type="dxa"/>
          </w:tcPr>
          <w:p w14:paraId="5805988C" w14:textId="77777777" w:rsidR="00FF012E" w:rsidRDefault="00FF012E" w:rsidP="000A21DC">
            <w:pPr>
              <w:pStyle w:val="Body"/>
            </w:pPr>
          </w:p>
        </w:tc>
      </w:tr>
      <w:tr w:rsidR="00FF012E" w14:paraId="21200D63" w14:textId="77777777" w:rsidTr="000A21DC">
        <w:tc>
          <w:tcPr>
            <w:tcW w:w="5097" w:type="dxa"/>
          </w:tcPr>
          <w:p w14:paraId="7E9425C4" w14:textId="6EFE279A" w:rsidR="00FF012E" w:rsidRDefault="00FF012E" w:rsidP="000A21DC">
            <w:pPr>
              <w:pStyle w:val="Body"/>
            </w:pPr>
            <w:r>
              <w:t>Total weekly rent amount</w:t>
            </w:r>
          </w:p>
        </w:tc>
        <w:tc>
          <w:tcPr>
            <w:tcW w:w="5097" w:type="dxa"/>
          </w:tcPr>
          <w:p w14:paraId="1479D654" w14:textId="77777777" w:rsidR="00FF012E" w:rsidRDefault="00FF012E" w:rsidP="000A21DC">
            <w:pPr>
              <w:pStyle w:val="Body"/>
            </w:pPr>
          </w:p>
        </w:tc>
      </w:tr>
    </w:tbl>
    <w:p w14:paraId="7121F2BA" w14:textId="70841EF7" w:rsidR="00C34600" w:rsidRDefault="0064786D" w:rsidP="00FF012E">
      <w:pPr>
        <w:pStyle w:val="Heading2"/>
      </w:pPr>
      <w:r>
        <w:lastRenderedPageBreak/>
        <w:t>Property manager’s</w:t>
      </w:r>
      <w:r w:rsidR="00FF012E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F012E" w14:paraId="2D5F34E2" w14:textId="77777777" w:rsidTr="00DE3ABB">
        <w:tc>
          <w:tcPr>
            <w:tcW w:w="5097" w:type="dxa"/>
          </w:tcPr>
          <w:p w14:paraId="3EF4BAC7" w14:textId="77777777" w:rsidR="00FF012E" w:rsidRDefault="00FF012E" w:rsidP="00DE3ABB">
            <w:pPr>
              <w:pStyle w:val="Body"/>
            </w:pPr>
            <w:r>
              <w:t>Detail</w:t>
            </w:r>
          </w:p>
        </w:tc>
        <w:tc>
          <w:tcPr>
            <w:tcW w:w="5097" w:type="dxa"/>
          </w:tcPr>
          <w:p w14:paraId="4DAE28C7" w14:textId="77777777" w:rsidR="00FF012E" w:rsidRDefault="00FF012E" w:rsidP="00DE3ABB">
            <w:pPr>
              <w:pStyle w:val="Body"/>
            </w:pPr>
            <w:r>
              <w:t>Response</w:t>
            </w:r>
          </w:p>
        </w:tc>
      </w:tr>
      <w:tr w:rsidR="00FF012E" w14:paraId="4AC4F24B" w14:textId="77777777" w:rsidTr="00DE3ABB">
        <w:tc>
          <w:tcPr>
            <w:tcW w:w="5097" w:type="dxa"/>
          </w:tcPr>
          <w:p w14:paraId="387C8CBB" w14:textId="28FC8B44" w:rsidR="00FF012E" w:rsidRDefault="006105F7" w:rsidP="00DE3ABB">
            <w:pPr>
              <w:pStyle w:val="Body"/>
            </w:pPr>
            <w:r>
              <w:t>Title</w:t>
            </w:r>
          </w:p>
        </w:tc>
        <w:tc>
          <w:tcPr>
            <w:tcW w:w="5097" w:type="dxa"/>
          </w:tcPr>
          <w:p w14:paraId="1D2FB87A" w14:textId="77777777" w:rsidR="00FF012E" w:rsidRDefault="00FF012E" w:rsidP="00DE3ABB">
            <w:pPr>
              <w:pStyle w:val="Body"/>
            </w:pPr>
          </w:p>
        </w:tc>
      </w:tr>
      <w:tr w:rsidR="00FF012E" w14:paraId="70F4411C" w14:textId="77777777" w:rsidTr="00DE3ABB">
        <w:tc>
          <w:tcPr>
            <w:tcW w:w="5097" w:type="dxa"/>
          </w:tcPr>
          <w:p w14:paraId="008FF626" w14:textId="3221A124" w:rsidR="00FF012E" w:rsidRDefault="006105F7" w:rsidP="00DE3ABB">
            <w:pPr>
              <w:pStyle w:val="Body"/>
            </w:pPr>
            <w:r>
              <w:t>First name</w:t>
            </w:r>
          </w:p>
        </w:tc>
        <w:tc>
          <w:tcPr>
            <w:tcW w:w="5097" w:type="dxa"/>
          </w:tcPr>
          <w:p w14:paraId="2DE2CD8C" w14:textId="77777777" w:rsidR="00FF012E" w:rsidRDefault="00FF012E" w:rsidP="00DE3ABB">
            <w:pPr>
              <w:pStyle w:val="Body"/>
            </w:pPr>
          </w:p>
        </w:tc>
      </w:tr>
      <w:tr w:rsidR="00FF012E" w14:paraId="4B54E42F" w14:textId="77777777" w:rsidTr="00DE3ABB">
        <w:tc>
          <w:tcPr>
            <w:tcW w:w="5097" w:type="dxa"/>
          </w:tcPr>
          <w:p w14:paraId="6572BEED" w14:textId="3502BF25" w:rsidR="00FF012E" w:rsidRPr="000A21DC" w:rsidRDefault="006105F7" w:rsidP="00DE3ABB">
            <w:pPr>
              <w:pStyle w:val="Body"/>
            </w:pPr>
            <w:r>
              <w:t>Last name</w:t>
            </w:r>
          </w:p>
        </w:tc>
        <w:tc>
          <w:tcPr>
            <w:tcW w:w="5097" w:type="dxa"/>
          </w:tcPr>
          <w:p w14:paraId="7E1373F8" w14:textId="77777777" w:rsidR="00FF012E" w:rsidRDefault="00FF012E" w:rsidP="00DE3ABB">
            <w:pPr>
              <w:pStyle w:val="Body"/>
            </w:pPr>
          </w:p>
        </w:tc>
      </w:tr>
      <w:tr w:rsidR="00FF012E" w14:paraId="5BD27E99" w14:textId="77777777" w:rsidTr="00DE3ABB">
        <w:tc>
          <w:tcPr>
            <w:tcW w:w="5097" w:type="dxa"/>
          </w:tcPr>
          <w:p w14:paraId="12C2B8EB" w14:textId="686BFDC5" w:rsidR="00FF012E" w:rsidRDefault="006105F7" w:rsidP="00DE3ABB">
            <w:pPr>
              <w:pStyle w:val="Body"/>
            </w:pPr>
            <w:r>
              <w:t>Address</w:t>
            </w:r>
          </w:p>
        </w:tc>
        <w:tc>
          <w:tcPr>
            <w:tcW w:w="5097" w:type="dxa"/>
          </w:tcPr>
          <w:p w14:paraId="533CBAAE" w14:textId="77777777" w:rsidR="00FF012E" w:rsidRDefault="00FF012E" w:rsidP="00DE3ABB">
            <w:pPr>
              <w:pStyle w:val="Body"/>
            </w:pPr>
          </w:p>
        </w:tc>
      </w:tr>
      <w:tr w:rsidR="00FF012E" w14:paraId="5478FDA3" w14:textId="77777777" w:rsidTr="00DE3ABB">
        <w:tc>
          <w:tcPr>
            <w:tcW w:w="5097" w:type="dxa"/>
          </w:tcPr>
          <w:p w14:paraId="354FA82C" w14:textId="5918156A" w:rsidR="00FF012E" w:rsidRDefault="006105F7" w:rsidP="00DE3ABB">
            <w:pPr>
              <w:pStyle w:val="Body"/>
            </w:pPr>
            <w:r>
              <w:t>Phone number</w:t>
            </w:r>
          </w:p>
        </w:tc>
        <w:tc>
          <w:tcPr>
            <w:tcW w:w="5097" w:type="dxa"/>
          </w:tcPr>
          <w:p w14:paraId="4BF36BBD" w14:textId="77777777" w:rsidR="00FF012E" w:rsidRDefault="00FF012E" w:rsidP="00DE3ABB">
            <w:pPr>
              <w:pStyle w:val="Body"/>
            </w:pPr>
          </w:p>
        </w:tc>
      </w:tr>
      <w:tr w:rsidR="00FF012E" w14:paraId="25E07F97" w14:textId="77777777" w:rsidTr="00DE3ABB">
        <w:tc>
          <w:tcPr>
            <w:tcW w:w="5097" w:type="dxa"/>
          </w:tcPr>
          <w:p w14:paraId="40A73719" w14:textId="52B8F5BA" w:rsidR="00FF012E" w:rsidRDefault="006105F7" w:rsidP="00DE3ABB">
            <w:pPr>
              <w:pStyle w:val="Body"/>
            </w:pPr>
            <w:r>
              <w:t>Email address</w:t>
            </w:r>
          </w:p>
        </w:tc>
        <w:tc>
          <w:tcPr>
            <w:tcW w:w="5097" w:type="dxa"/>
          </w:tcPr>
          <w:p w14:paraId="69F98E99" w14:textId="77777777" w:rsidR="00FF012E" w:rsidRDefault="00FF012E" w:rsidP="00DE3ABB">
            <w:pPr>
              <w:pStyle w:val="Body"/>
            </w:pPr>
          </w:p>
        </w:tc>
      </w:tr>
      <w:tr w:rsidR="00FF012E" w14:paraId="4C7E4B2C" w14:textId="77777777" w:rsidTr="00DE3ABB">
        <w:tc>
          <w:tcPr>
            <w:tcW w:w="5097" w:type="dxa"/>
          </w:tcPr>
          <w:p w14:paraId="308B8EEF" w14:textId="18FE6AD8" w:rsidR="00FF012E" w:rsidRDefault="0064786D" w:rsidP="00DE3ABB">
            <w:pPr>
              <w:pStyle w:val="Body"/>
            </w:pPr>
            <w:r>
              <w:t>Real estate agency name</w:t>
            </w:r>
          </w:p>
        </w:tc>
        <w:tc>
          <w:tcPr>
            <w:tcW w:w="5097" w:type="dxa"/>
          </w:tcPr>
          <w:p w14:paraId="74F740CF" w14:textId="77777777" w:rsidR="00FF012E" w:rsidRDefault="00FF012E" w:rsidP="00DE3ABB">
            <w:pPr>
              <w:pStyle w:val="Body"/>
            </w:pPr>
          </w:p>
        </w:tc>
      </w:tr>
      <w:tr w:rsidR="00FF012E" w14:paraId="00B62E3B" w14:textId="77777777" w:rsidTr="00DE3ABB">
        <w:tc>
          <w:tcPr>
            <w:tcW w:w="5097" w:type="dxa"/>
          </w:tcPr>
          <w:p w14:paraId="2416A822" w14:textId="7D13EA5A" w:rsidR="00FF012E" w:rsidRDefault="0064786D" w:rsidP="00DE3ABB">
            <w:pPr>
              <w:pStyle w:val="Body"/>
            </w:pPr>
            <w:r>
              <w:t>Real estate agency address</w:t>
            </w:r>
          </w:p>
        </w:tc>
        <w:tc>
          <w:tcPr>
            <w:tcW w:w="5097" w:type="dxa"/>
          </w:tcPr>
          <w:p w14:paraId="143CEF54" w14:textId="77777777" w:rsidR="00FF012E" w:rsidRDefault="00FF012E" w:rsidP="00DE3ABB">
            <w:pPr>
              <w:pStyle w:val="Body"/>
            </w:pPr>
          </w:p>
        </w:tc>
      </w:tr>
      <w:tr w:rsidR="0064786D" w14:paraId="04B25456" w14:textId="77777777" w:rsidTr="00DE3ABB">
        <w:tc>
          <w:tcPr>
            <w:tcW w:w="5097" w:type="dxa"/>
          </w:tcPr>
          <w:p w14:paraId="3FBEE204" w14:textId="7E68BBFF" w:rsidR="0064786D" w:rsidRDefault="0064786D" w:rsidP="00DE3ABB">
            <w:pPr>
              <w:pStyle w:val="Body"/>
            </w:pPr>
            <w:r>
              <w:t>ABN</w:t>
            </w:r>
          </w:p>
        </w:tc>
        <w:tc>
          <w:tcPr>
            <w:tcW w:w="5097" w:type="dxa"/>
          </w:tcPr>
          <w:p w14:paraId="18F1861A" w14:textId="77777777" w:rsidR="0064786D" w:rsidRDefault="0064786D" w:rsidP="00DE3ABB">
            <w:pPr>
              <w:pStyle w:val="Body"/>
            </w:pPr>
          </w:p>
        </w:tc>
      </w:tr>
      <w:tr w:rsidR="0064786D" w14:paraId="4DF76A60" w14:textId="77777777" w:rsidTr="00DE3ABB">
        <w:tc>
          <w:tcPr>
            <w:tcW w:w="5097" w:type="dxa"/>
          </w:tcPr>
          <w:p w14:paraId="2A64EB7F" w14:textId="052273E8" w:rsidR="0064786D" w:rsidRDefault="0064786D" w:rsidP="00DE3ABB">
            <w:pPr>
              <w:pStyle w:val="Body"/>
            </w:pPr>
            <w:r>
              <w:t>Residential Tenancies Bond Authority number</w:t>
            </w:r>
          </w:p>
        </w:tc>
        <w:tc>
          <w:tcPr>
            <w:tcW w:w="5097" w:type="dxa"/>
          </w:tcPr>
          <w:p w14:paraId="7CAB2D57" w14:textId="77777777" w:rsidR="0064786D" w:rsidRDefault="0064786D" w:rsidP="00DE3ABB">
            <w:pPr>
              <w:pStyle w:val="Body"/>
            </w:pPr>
          </w:p>
        </w:tc>
      </w:tr>
    </w:tbl>
    <w:p w14:paraId="4EECD125" w14:textId="5FDEB5B2" w:rsidR="00FF012E" w:rsidRDefault="00FF012E" w:rsidP="00FF012E">
      <w:pPr>
        <w:pStyle w:val="Body"/>
      </w:pPr>
    </w:p>
    <w:p w14:paraId="7DED5942" w14:textId="19F11348" w:rsidR="006105F7" w:rsidRDefault="006105F7" w:rsidP="006105F7">
      <w:pPr>
        <w:pStyle w:val="Heading2"/>
      </w:pPr>
      <w:r>
        <w:t>Name of people applying for this bond loan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105F7" w14:paraId="66914FA6" w14:textId="77777777" w:rsidTr="006105F7">
        <w:tc>
          <w:tcPr>
            <w:tcW w:w="5097" w:type="dxa"/>
          </w:tcPr>
          <w:p w14:paraId="739AAE0C" w14:textId="6855083C" w:rsidR="006105F7" w:rsidRDefault="006105F7" w:rsidP="006105F7">
            <w:pPr>
              <w:pStyle w:val="Body"/>
            </w:pPr>
            <w:r>
              <w:t>Person</w:t>
            </w:r>
          </w:p>
        </w:tc>
        <w:tc>
          <w:tcPr>
            <w:tcW w:w="5097" w:type="dxa"/>
          </w:tcPr>
          <w:p w14:paraId="1013E6FE" w14:textId="5DCF0C24" w:rsidR="006105F7" w:rsidRDefault="006105F7" w:rsidP="006105F7">
            <w:pPr>
              <w:pStyle w:val="Body"/>
            </w:pPr>
            <w:r>
              <w:t>Name</w:t>
            </w:r>
          </w:p>
        </w:tc>
      </w:tr>
      <w:tr w:rsidR="006105F7" w14:paraId="63C90EBF" w14:textId="77777777" w:rsidTr="006105F7">
        <w:tc>
          <w:tcPr>
            <w:tcW w:w="5097" w:type="dxa"/>
          </w:tcPr>
          <w:p w14:paraId="6FA9880A" w14:textId="0FE2A40C" w:rsidR="006105F7" w:rsidRDefault="006105F7" w:rsidP="006105F7">
            <w:pPr>
              <w:pStyle w:val="Body"/>
            </w:pPr>
            <w:r>
              <w:t>Person 1</w:t>
            </w:r>
          </w:p>
        </w:tc>
        <w:tc>
          <w:tcPr>
            <w:tcW w:w="5097" w:type="dxa"/>
          </w:tcPr>
          <w:p w14:paraId="55D4E7AF" w14:textId="77777777" w:rsidR="006105F7" w:rsidRDefault="006105F7" w:rsidP="006105F7">
            <w:pPr>
              <w:pStyle w:val="Body"/>
            </w:pPr>
          </w:p>
        </w:tc>
      </w:tr>
      <w:tr w:rsidR="006105F7" w14:paraId="48374FE0" w14:textId="77777777" w:rsidTr="006105F7">
        <w:tc>
          <w:tcPr>
            <w:tcW w:w="5097" w:type="dxa"/>
          </w:tcPr>
          <w:p w14:paraId="33479DFD" w14:textId="10EB02AE" w:rsidR="006105F7" w:rsidRDefault="006105F7" w:rsidP="006105F7">
            <w:pPr>
              <w:pStyle w:val="Body"/>
            </w:pPr>
            <w:r>
              <w:t>Person 2 (if applicable)</w:t>
            </w:r>
          </w:p>
        </w:tc>
        <w:tc>
          <w:tcPr>
            <w:tcW w:w="5097" w:type="dxa"/>
          </w:tcPr>
          <w:p w14:paraId="5D84BC43" w14:textId="77777777" w:rsidR="006105F7" w:rsidRDefault="006105F7" w:rsidP="006105F7">
            <w:pPr>
              <w:pStyle w:val="Body"/>
            </w:pPr>
          </w:p>
        </w:tc>
      </w:tr>
      <w:tr w:rsidR="006105F7" w14:paraId="2DE7A245" w14:textId="77777777" w:rsidTr="006105F7">
        <w:tc>
          <w:tcPr>
            <w:tcW w:w="5097" w:type="dxa"/>
          </w:tcPr>
          <w:p w14:paraId="0D000FAE" w14:textId="6E5E2355" w:rsidR="006105F7" w:rsidRDefault="006105F7" w:rsidP="006105F7">
            <w:pPr>
              <w:pStyle w:val="Body"/>
            </w:pPr>
            <w:r>
              <w:t>Person 3 (if applicable)</w:t>
            </w:r>
          </w:p>
        </w:tc>
        <w:tc>
          <w:tcPr>
            <w:tcW w:w="5097" w:type="dxa"/>
          </w:tcPr>
          <w:p w14:paraId="56664EBE" w14:textId="77777777" w:rsidR="006105F7" w:rsidRDefault="006105F7" w:rsidP="006105F7">
            <w:pPr>
              <w:pStyle w:val="Body"/>
            </w:pPr>
          </w:p>
        </w:tc>
      </w:tr>
      <w:tr w:rsidR="006105F7" w14:paraId="072E730B" w14:textId="77777777" w:rsidTr="006105F7">
        <w:tc>
          <w:tcPr>
            <w:tcW w:w="5097" w:type="dxa"/>
          </w:tcPr>
          <w:p w14:paraId="24369F93" w14:textId="63F21077" w:rsidR="006105F7" w:rsidRDefault="006105F7" w:rsidP="006105F7">
            <w:pPr>
              <w:pStyle w:val="Body"/>
            </w:pPr>
            <w:r>
              <w:t>Person 4 (if applicable)</w:t>
            </w:r>
          </w:p>
        </w:tc>
        <w:tc>
          <w:tcPr>
            <w:tcW w:w="5097" w:type="dxa"/>
          </w:tcPr>
          <w:p w14:paraId="5E94A297" w14:textId="77777777" w:rsidR="006105F7" w:rsidRDefault="006105F7" w:rsidP="006105F7">
            <w:pPr>
              <w:pStyle w:val="Body"/>
            </w:pPr>
          </w:p>
        </w:tc>
      </w:tr>
    </w:tbl>
    <w:p w14:paraId="507D7EC8" w14:textId="7308E5F2" w:rsidR="006105F7" w:rsidRDefault="0064786D" w:rsidP="006105F7">
      <w:pPr>
        <w:pStyle w:val="Heading2"/>
      </w:pPr>
      <w:r>
        <w:t>Real estate agent’s</w:t>
      </w:r>
      <w:r w:rsidR="006105F7">
        <w:t xml:space="preserve"> confirmation and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105F7" w14:paraId="4AF49AF9" w14:textId="77777777" w:rsidTr="006105F7">
        <w:tc>
          <w:tcPr>
            <w:tcW w:w="5097" w:type="dxa"/>
          </w:tcPr>
          <w:p w14:paraId="30CB38D7" w14:textId="12FE60EB" w:rsidR="006105F7" w:rsidRDefault="006105F7" w:rsidP="006105F7">
            <w:pPr>
              <w:pStyle w:val="Body"/>
            </w:pPr>
            <w:r>
              <w:t>Detail</w:t>
            </w:r>
          </w:p>
        </w:tc>
        <w:tc>
          <w:tcPr>
            <w:tcW w:w="5097" w:type="dxa"/>
          </w:tcPr>
          <w:p w14:paraId="7F5069B7" w14:textId="7AABC977" w:rsidR="006105F7" w:rsidRDefault="006105F7" w:rsidP="006105F7">
            <w:pPr>
              <w:pStyle w:val="Body"/>
            </w:pPr>
            <w:r>
              <w:t>Response</w:t>
            </w:r>
          </w:p>
        </w:tc>
      </w:tr>
      <w:tr w:rsidR="006105F7" w14:paraId="2D3F0F0E" w14:textId="77777777" w:rsidTr="006105F7">
        <w:tc>
          <w:tcPr>
            <w:tcW w:w="5097" w:type="dxa"/>
          </w:tcPr>
          <w:p w14:paraId="24EA2849" w14:textId="7BA2F459" w:rsidR="006105F7" w:rsidRDefault="0064786D" w:rsidP="006105F7">
            <w:pPr>
              <w:pStyle w:val="Body"/>
            </w:pPr>
            <w:r>
              <w:t>Property manager full name</w:t>
            </w:r>
          </w:p>
        </w:tc>
        <w:tc>
          <w:tcPr>
            <w:tcW w:w="5097" w:type="dxa"/>
          </w:tcPr>
          <w:p w14:paraId="46184C97" w14:textId="77777777" w:rsidR="006105F7" w:rsidRDefault="006105F7" w:rsidP="006105F7">
            <w:pPr>
              <w:pStyle w:val="Body"/>
            </w:pPr>
          </w:p>
        </w:tc>
      </w:tr>
      <w:tr w:rsidR="006105F7" w14:paraId="3E71C865" w14:textId="77777777" w:rsidTr="006105F7">
        <w:tc>
          <w:tcPr>
            <w:tcW w:w="5097" w:type="dxa"/>
          </w:tcPr>
          <w:p w14:paraId="4B2CF8B0" w14:textId="77777777" w:rsidR="006105F7" w:rsidRDefault="006105F7" w:rsidP="006105F7">
            <w:pPr>
              <w:pStyle w:val="Body"/>
            </w:pPr>
            <w:r>
              <w:t>Signature</w:t>
            </w:r>
          </w:p>
          <w:p w14:paraId="67314986" w14:textId="35850566" w:rsidR="0064786D" w:rsidRDefault="0064786D" w:rsidP="006105F7">
            <w:pPr>
              <w:pStyle w:val="Body"/>
            </w:pPr>
          </w:p>
        </w:tc>
        <w:tc>
          <w:tcPr>
            <w:tcW w:w="5097" w:type="dxa"/>
          </w:tcPr>
          <w:p w14:paraId="68DE97C8" w14:textId="77777777" w:rsidR="006105F7" w:rsidRDefault="006105F7" w:rsidP="006105F7">
            <w:pPr>
              <w:pStyle w:val="Body"/>
            </w:pPr>
          </w:p>
        </w:tc>
      </w:tr>
      <w:tr w:rsidR="006105F7" w14:paraId="1A131E18" w14:textId="77777777" w:rsidTr="006105F7">
        <w:tc>
          <w:tcPr>
            <w:tcW w:w="5097" w:type="dxa"/>
          </w:tcPr>
          <w:p w14:paraId="16869E3B" w14:textId="4EADAE91" w:rsidR="006105F7" w:rsidRDefault="006105F7" w:rsidP="006105F7">
            <w:pPr>
              <w:pStyle w:val="Body"/>
            </w:pPr>
            <w:r>
              <w:t>Date signed</w:t>
            </w:r>
          </w:p>
        </w:tc>
        <w:tc>
          <w:tcPr>
            <w:tcW w:w="5097" w:type="dxa"/>
          </w:tcPr>
          <w:p w14:paraId="4570F927" w14:textId="77777777" w:rsidR="006105F7" w:rsidRDefault="006105F7" w:rsidP="006105F7">
            <w:pPr>
              <w:pStyle w:val="Body"/>
            </w:pPr>
          </w:p>
        </w:tc>
      </w:tr>
    </w:tbl>
    <w:p w14:paraId="4B4BCCEC" w14:textId="49DFA0D7" w:rsidR="00CD6228" w:rsidRDefault="00CD6228" w:rsidP="000A21DC">
      <w:pPr>
        <w:pStyle w:val="Body"/>
      </w:pPr>
    </w:p>
    <w:p w14:paraId="232A2476" w14:textId="77777777" w:rsidR="00CD6228" w:rsidRPr="000A21DC" w:rsidRDefault="00CD6228" w:rsidP="000A21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696A6191" w14:textId="77777777" w:rsidTr="000A21DC">
        <w:tc>
          <w:tcPr>
            <w:tcW w:w="10194" w:type="dxa"/>
          </w:tcPr>
          <w:p w14:paraId="38F3D9B0" w14:textId="37CF3E31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Pr="009F2E77">
                <w:rPr>
                  <w:rStyle w:val="Hyperlink"/>
                </w:rPr>
                <w:t>email</w:t>
              </w:r>
              <w:r w:rsidR="009F2E77" w:rsidRPr="009F2E77">
                <w:rPr>
                  <w:rStyle w:val="Hyperlink"/>
                </w:rPr>
                <w:t xml:space="preserve"> HousingVic Online Services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9F2E77">
              <w:t>hvos@dffh.vic.gov.au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555C1FB3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>,</w:t>
            </w:r>
            <w:r w:rsidR="009F2E77">
              <w:t xml:space="preserve"> Feb 2023</w:t>
            </w:r>
            <w:r w:rsidRPr="0055119B">
              <w:t>.</w:t>
            </w:r>
          </w:p>
          <w:p w14:paraId="0C92739F" w14:textId="0AF72745" w:rsidR="0055119B" w:rsidRDefault="00CD6228" w:rsidP="00E33237">
            <w:pPr>
              <w:pStyle w:val="Imprint"/>
            </w:pPr>
            <w:bookmarkStart w:id="1" w:name="_Hlk62746129"/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978-1-76130-099-8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  <w:r w:rsidR="0055119B" w:rsidRPr="0055119B">
              <w:t>Available at</w:t>
            </w:r>
            <w:r w:rsidR="009F2E77">
              <w:t xml:space="preserve"> </w:t>
            </w:r>
            <w:hyperlink r:id="rId19" w:history="1">
              <w:r w:rsidR="009F2E77" w:rsidRPr="009F2E77">
                <w:rPr>
                  <w:rStyle w:val="Hyperlink"/>
                </w:rPr>
                <w:t>housing.vic.gov.au</w:t>
              </w:r>
            </w:hyperlink>
            <w:r w:rsidR="009F2E77">
              <w:t xml:space="preserve"> </w:t>
            </w:r>
            <w:r w:rsidR="0055119B" w:rsidRPr="0055119B">
              <w:t>&lt;</w:t>
            </w:r>
            <w:r w:rsidR="009F2E77" w:rsidRPr="009F2E77">
              <w:t>https://www.housing.vic.gov.au/rentassist-bond-loan</w:t>
            </w:r>
            <w:r w:rsidR="0055119B" w:rsidRPr="0055119B">
              <w:t>&gt;</w:t>
            </w:r>
            <w:bookmarkEnd w:id="1"/>
          </w:p>
        </w:tc>
      </w:tr>
      <w:bookmarkEnd w:id="0"/>
    </w:tbl>
    <w:p w14:paraId="312DEA78" w14:textId="77777777" w:rsidR="00162CA9" w:rsidRDefault="00162CA9" w:rsidP="00CD6228">
      <w:pPr>
        <w:pStyle w:val="Body"/>
      </w:pPr>
    </w:p>
    <w:sectPr w:rsidR="00162CA9" w:rsidSect="00593A99">
      <w:headerReference w:type="default" r:id="rId20"/>
      <w:footerReference w:type="default" r:id="rId21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A4B0" w14:textId="77777777" w:rsidR="00D97BAF" w:rsidRDefault="00D97BAF">
      <w:r>
        <w:separator/>
      </w:r>
    </w:p>
    <w:p w14:paraId="5122ED8C" w14:textId="77777777" w:rsidR="00D97BAF" w:rsidRDefault="00D97BAF"/>
  </w:endnote>
  <w:endnote w:type="continuationSeparator" w:id="0">
    <w:p w14:paraId="4B2F4AA2" w14:textId="77777777" w:rsidR="00D97BAF" w:rsidRDefault="00D97BAF">
      <w:r>
        <w:continuationSeparator/>
      </w:r>
    </w:p>
    <w:p w14:paraId="704EF859" w14:textId="77777777" w:rsidR="00D97BAF" w:rsidRDefault="00D97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C7F58B7" wp14:editId="16A51D24">
          <wp:simplePos x="0" y="0"/>
          <wp:positionH relativeFrom="page">
            <wp:align>right</wp:align>
          </wp:positionH>
          <wp:positionV relativeFrom="paragraph">
            <wp:posOffset>-130130</wp:posOffset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61B3">
      <w:rPr>
        <w:noProof/>
        <w:lang w:eastAsia="en-AU"/>
      </w:rPr>
      <mc:AlternateContent>
        <mc:Choice Requires="wps">
          <w:drawing>
            <wp:inline distT="0" distB="0" distL="0" distR="0" wp14:anchorId="3F220AE8" wp14:editId="5C42B719">
              <wp:extent cx="7560310" cy="311785"/>
              <wp:effectExtent l="0" t="0" r="0" b="12065"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9489868" w:rsidR="00593A99" w:rsidRPr="00F65AA9" w:rsidRDefault="000A21DC" w:rsidP="00EF2C72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10BA60C" wp14:editId="7F1151EE">
              <wp:extent cx="7560310" cy="311785"/>
              <wp:effectExtent l="0" t="0" r="0" b="12065"/>
              <wp:docPr id="2" name="MSIPCM8b29470382400f2806e51ab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5DC03" w14:textId="5D62CF54" w:rsidR="000A21DC" w:rsidRPr="000A21DC" w:rsidRDefault="000A21DC" w:rsidP="000A21D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A21D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0BA60C" id="_x0000_t202" coordsize="21600,21600" o:spt="202" path="m,l,21600r21600,l21600,xe">
              <v:stroke joinstyle="miter"/>
              <v:path gradientshapeok="t" o:connecttype="rect"/>
            </v:shapetype>
            <v:shape id="MSIPCM8b29470382400f2806e51ab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" filled="f" stroked="f" strokeweight=".5pt">
              <v:textbox inset=",0,,0">
                <w:txbxContent>
                  <w:p w14:paraId="4195DC03" w14:textId="5D62CF54" w:rsidR="000A21DC" w:rsidRPr="000A21DC" w:rsidRDefault="000A21DC" w:rsidP="000A21D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A21D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819E" w14:textId="77777777" w:rsidR="00D97BAF" w:rsidRDefault="00D97BAF" w:rsidP="00207717">
      <w:pPr>
        <w:spacing w:before="120"/>
      </w:pPr>
      <w:r>
        <w:separator/>
      </w:r>
    </w:p>
  </w:footnote>
  <w:footnote w:type="continuationSeparator" w:id="0">
    <w:p w14:paraId="5C38AD44" w14:textId="77777777" w:rsidR="00D97BAF" w:rsidRDefault="00D97BAF">
      <w:r>
        <w:continuationSeparator/>
      </w:r>
    </w:p>
    <w:p w14:paraId="055BF3BC" w14:textId="77777777" w:rsidR="00D97BAF" w:rsidRDefault="00D97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436E56B3" w:rsidR="00E261B3" w:rsidRPr="0051568D" w:rsidRDefault="00C34600" w:rsidP="0017674D">
    <w:pPr>
      <w:pStyle w:val="Header"/>
    </w:pPr>
    <w:r>
      <w:t>RentAssist Bond loan_</w:t>
    </w:r>
    <w:r w:rsidR="0064786D">
      <w:t>real estate agent agreement to tenancy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863747">
    <w:abstractNumId w:val="10"/>
  </w:num>
  <w:num w:numId="2" w16cid:durableId="503402043">
    <w:abstractNumId w:val="17"/>
  </w:num>
  <w:num w:numId="3" w16cid:durableId="746540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165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451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03325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460891">
    <w:abstractNumId w:val="21"/>
  </w:num>
  <w:num w:numId="8" w16cid:durableId="843276110">
    <w:abstractNumId w:val="16"/>
  </w:num>
  <w:num w:numId="9" w16cid:durableId="1655260765">
    <w:abstractNumId w:val="20"/>
  </w:num>
  <w:num w:numId="10" w16cid:durableId="517891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9825150">
    <w:abstractNumId w:val="22"/>
  </w:num>
  <w:num w:numId="12" w16cid:durableId="802037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98963">
    <w:abstractNumId w:val="18"/>
  </w:num>
  <w:num w:numId="14" w16cid:durableId="1114130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968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0690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4866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0950498">
    <w:abstractNumId w:val="24"/>
  </w:num>
  <w:num w:numId="19" w16cid:durableId="153374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673546">
    <w:abstractNumId w:val="14"/>
  </w:num>
  <w:num w:numId="21" w16cid:durableId="1339306658">
    <w:abstractNumId w:val="12"/>
  </w:num>
  <w:num w:numId="22" w16cid:durableId="475339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9156390">
    <w:abstractNumId w:val="15"/>
  </w:num>
  <w:num w:numId="24" w16cid:durableId="1807311082">
    <w:abstractNumId w:val="25"/>
  </w:num>
  <w:num w:numId="25" w16cid:durableId="1288004565">
    <w:abstractNumId w:val="23"/>
  </w:num>
  <w:num w:numId="26" w16cid:durableId="1116867345">
    <w:abstractNumId w:val="19"/>
  </w:num>
  <w:num w:numId="27" w16cid:durableId="1275362541">
    <w:abstractNumId w:val="11"/>
  </w:num>
  <w:num w:numId="28" w16cid:durableId="1689061211">
    <w:abstractNumId w:val="26"/>
  </w:num>
  <w:num w:numId="29" w16cid:durableId="1889099831">
    <w:abstractNumId w:val="9"/>
  </w:num>
  <w:num w:numId="30" w16cid:durableId="1952933550">
    <w:abstractNumId w:val="7"/>
  </w:num>
  <w:num w:numId="31" w16cid:durableId="2111077002">
    <w:abstractNumId w:val="6"/>
  </w:num>
  <w:num w:numId="32" w16cid:durableId="299582697">
    <w:abstractNumId w:val="5"/>
  </w:num>
  <w:num w:numId="33" w16cid:durableId="700908464">
    <w:abstractNumId w:val="4"/>
  </w:num>
  <w:num w:numId="34" w16cid:durableId="1204636163">
    <w:abstractNumId w:val="8"/>
  </w:num>
  <w:num w:numId="35" w16cid:durableId="150996549">
    <w:abstractNumId w:val="3"/>
  </w:num>
  <w:num w:numId="36" w16cid:durableId="703016281">
    <w:abstractNumId w:val="2"/>
  </w:num>
  <w:num w:numId="37" w16cid:durableId="947007417">
    <w:abstractNumId w:val="1"/>
  </w:num>
  <w:num w:numId="38" w16cid:durableId="311759800">
    <w:abstractNumId w:val="0"/>
  </w:num>
  <w:num w:numId="39" w16cid:durableId="7708583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4880640">
    <w:abstractNumId w:val="21"/>
  </w:num>
  <w:num w:numId="41" w16cid:durableId="599411839">
    <w:abstractNumId w:val="21"/>
  </w:num>
  <w:num w:numId="42" w16cid:durableId="2058967389">
    <w:abstractNumId w:val="21"/>
  </w:num>
  <w:num w:numId="43" w16cid:durableId="536087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1DC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4D2E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1E3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210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5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86D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E77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61D6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600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228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97BAF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12E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hvo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making-freedom-information-reque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vacy@dffh.vic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privacy-poli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ousing.vic.gov.au/rentassist-bond-lo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using.vic.gov.au/rentassist-bond-loa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6" ma:contentTypeDescription="Create a new document." ma:contentTypeScope="" ma:versionID="c377be1e662ecce514a77149318908b2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7305791c1ef76a0cf6d95ac810d5c539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F0DC0-570E-4987-8509-16F216D9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Families, Fairness and Housing</Company>
  <LinksUpToDate>false</LinksUpToDate>
  <CharactersWithSpaces>2912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RentAssist Bond Loan_real estate agent agreement</dc:title>
  <cp:revision>4</cp:revision>
  <cp:lastPrinted>2021-01-29T05:27:00Z</cp:lastPrinted>
  <dcterms:created xsi:type="dcterms:W3CDTF">2023-03-04T03:52:00Z</dcterms:created>
  <dcterms:modified xsi:type="dcterms:W3CDTF">2023-03-09T23:46:00Z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Daysbeforethenextreview">
    <vt:r8>365</vt:r8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Format">
    <vt:lpwstr>Factsheet</vt:lpwstr>
  </property>
  <property fmtid="{D5CDD505-2E9C-101B-9397-08002B2CF9AE}" pid="13" name="Style">
    <vt:lpwstr>Visual style</vt:lpwstr>
  </property>
  <property fmtid="{D5CDD505-2E9C-101B-9397-08002B2CF9AE}" pid="14" name="TemplateVersion">
    <vt:i4>1</vt:i4>
  </property>
  <property fmtid="{D5CDD505-2E9C-101B-9397-08002B2CF9AE}" pid="15" name="Hyperlink Base">
    <vt:lpwstr>https://dhhsvicgovau.sharepoint.com/:w:/s/dffh/ERru7sG4VvdIqrUpHqYgLGkBTVDvDkt3EhVEUNuHeoMhgw</vt:lpwstr>
  </property>
  <property fmtid="{D5CDD505-2E9C-101B-9397-08002B2CF9AE}" pid="16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7" name="xd_Signature">
    <vt:bool>false</vt:bool>
  </property>
  <property fmtid="{D5CDD505-2E9C-101B-9397-08002B2CF9AE}" pid="18" name="MSIP_Label_43e64453-338c-4f93-8a4d-0039a0a41f2a_Enabled">
    <vt:lpwstr>true</vt:lpwstr>
  </property>
  <property fmtid="{D5CDD505-2E9C-101B-9397-08002B2CF9AE}" pid="19" name="MSIP_Label_43e64453-338c-4f93-8a4d-0039a0a41f2a_SetDate">
    <vt:lpwstr>2023-03-09T23:46:40Z</vt:lpwstr>
  </property>
  <property fmtid="{D5CDD505-2E9C-101B-9397-08002B2CF9AE}" pid="20" name="MSIP_Label_43e64453-338c-4f93-8a4d-0039a0a41f2a_Method">
    <vt:lpwstr>Privileged</vt:lpwstr>
  </property>
  <property fmtid="{D5CDD505-2E9C-101B-9397-08002B2CF9AE}" pid="21" name="MSIP_Label_43e64453-338c-4f93-8a4d-0039a0a41f2a_Name">
    <vt:lpwstr>43e64453-338c-4f93-8a4d-0039a0a41f2a</vt:lpwstr>
  </property>
  <property fmtid="{D5CDD505-2E9C-101B-9397-08002B2CF9AE}" pid="22" name="MSIP_Label_43e64453-338c-4f93-8a4d-0039a0a41f2a_SiteId">
    <vt:lpwstr>c0e0601f-0fac-449c-9c88-a104c4eb9f28</vt:lpwstr>
  </property>
  <property fmtid="{D5CDD505-2E9C-101B-9397-08002B2CF9AE}" pid="23" name="MSIP_Label_43e64453-338c-4f93-8a4d-0039a0a41f2a_ActionId">
    <vt:lpwstr>a32827a5-61ee-4cbc-afcb-7ed5d78dd8f2</vt:lpwstr>
  </property>
  <property fmtid="{D5CDD505-2E9C-101B-9397-08002B2CF9AE}" pid="24" name="MSIP_Label_43e64453-338c-4f93-8a4d-0039a0a41f2a_ContentBits">
    <vt:lpwstr>2</vt:lpwstr>
  </property>
</Properties>
</file>