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B90F4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41C8A02" w14:textId="77777777" w:rsidTr="388D411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CE4E470" w14:textId="15D9A762" w:rsidR="00AD784C" w:rsidRPr="00161AA0" w:rsidRDefault="008D31F9" w:rsidP="00A91406">
            <w:pPr>
              <w:pStyle w:val="DHHSmainheading"/>
            </w:pPr>
            <w:r>
              <w:rPr>
                <w:rFonts w:hAnsi="SimSun" w:cs="SimSun"/>
              </w:rPr>
              <w:t>2020</w:t>
            </w:r>
            <w:proofErr w:type="spellStart"/>
            <w:r>
              <w:rPr>
                <w:rFonts w:hAnsi="SimSun" w:cs="SimSun"/>
              </w:rPr>
              <w:t>年公屋居民调查</w:t>
            </w:r>
            <w:proofErr w:type="spellEnd"/>
            <w:r w:rsidR="00046775">
              <w:rPr>
                <w:noProof/>
              </w:rPr>
              <w:drawing>
                <wp:anchor distT="0" distB="0" distL="114300" distR="114300" simplePos="0" relativeHeight="251658240" behindDoc="1" locked="1" layoutInCell="0" allowOverlap="1" wp14:anchorId="6409B3DF" wp14:editId="6C3A6689">
                  <wp:simplePos x="0" y="0"/>
                  <wp:positionH relativeFrom="page">
                    <wp:posOffset>-568960</wp:posOffset>
                  </wp:positionH>
                  <wp:positionV relativeFrom="page">
                    <wp:posOffset>-854075</wp:posOffset>
                  </wp:positionV>
                  <wp:extent cx="7625715" cy="2090420"/>
                  <wp:effectExtent l="0" t="0" r="0" b="5080"/>
                  <wp:wrapNone/>
                  <wp:docPr id="1" name="Picture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715" cy="20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SimSun" w:cs="SimSun" w:hint="eastAsia"/>
              </w:rPr>
              <w:t xml:space="preserve"> (</w:t>
            </w:r>
            <w:r w:rsidR="00E52971">
              <w:t>Public Housing Resident</w:t>
            </w:r>
            <w:r w:rsidR="008A32DF">
              <w:t xml:space="preserve"> Survey</w:t>
            </w:r>
            <w:r w:rsidR="1162E3F0">
              <w:t xml:space="preserve"> 2020</w:t>
            </w:r>
            <w:r>
              <w:t>)</w:t>
            </w:r>
          </w:p>
        </w:tc>
      </w:tr>
      <w:tr w:rsidR="00AD784C" w14:paraId="74EBD370" w14:textId="77777777" w:rsidTr="388D411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5E74917" w14:textId="0A79689D" w:rsidR="00357B4E" w:rsidRPr="00AD784C" w:rsidRDefault="008D31F9" w:rsidP="00357B4E">
            <w:pPr>
              <w:pStyle w:val="DHHSmainsubheading"/>
              <w:rPr>
                <w:szCs w:val="28"/>
              </w:rPr>
            </w:pPr>
            <w:proofErr w:type="spellStart"/>
            <w:r>
              <w:rPr>
                <w:rFonts w:hAnsi="SimSun" w:cs="SimSun"/>
                <w:szCs w:val="28"/>
              </w:rPr>
              <w:t>常见问题</w:t>
            </w:r>
            <w:proofErr w:type="spellEnd"/>
          </w:p>
        </w:tc>
      </w:tr>
    </w:tbl>
    <w:p w14:paraId="4D443E35" w14:textId="77777777" w:rsidR="008D31F9" w:rsidRPr="00DF11E7" w:rsidRDefault="008D31F9" w:rsidP="008D31F9">
      <w:pPr>
        <w:pStyle w:val="DHHSTOCheadingfactsheet"/>
        <w:rPr>
          <w:color w:val="7030A0"/>
          <w:lang w:val="en-US" w:eastAsia="zh-CN"/>
        </w:rPr>
      </w:pPr>
      <w:r w:rsidRPr="00DF11E7">
        <w:rPr>
          <w:rFonts w:hAnsi="SimSun" w:cs="SimSun" w:hint="eastAsia"/>
          <w:color w:val="7030A0"/>
          <w:lang w:val="en-US" w:eastAsia="zh-CN"/>
        </w:rPr>
        <w:t>这项</w:t>
      </w:r>
      <w:r w:rsidRPr="00DF11E7">
        <w:rPr>
          <w:rFonts w:hAnsi="SimSun" w:cs="SimSun"/>
          <w:color w:val="7030A0"/>
          <w:lang w:eastAsia="zh-CN"/>
        </w:rPr>
        <w:t>调查是关于什么的</w:t>
      </w:r>
      <w:r w:rsidRPr="00DF11E7">
        <w:rPr>
          <w:rFonts w:hAnsi="SimSun" w:cs="SimSun" w:hint="eastAsia"/>
          <w:color w:val="7030A0"/>
          <w:lang w:eastAsia="zh-CN"/>
        </w:rPr>
        <w:t>？</w:t>
      </w:r>
    </w:p>
    <w:p w14:paraId="38C87161" w14:textId="77777777" w:rsidR="008D31F9" w:rsidRPr="00DF11E7" w:rsidRDefault="008D31F9" w:rsidP="00C74B6B">
      <w:pPr>
        <w:pStyle w:val="DHHSTOCheadingfactsheet"/>
        <w:spacing w:before="360"/>
        <w:rPr>
          <w:rFonts w:ascii="MS Gothic" w:eastAsia="MS Gothic" w:hAnsi="MS Gothic" w:cs="MS Gothic"/>
          <w:b w:val="0"/>
          <w:color w:val="auto"/>
          <w:sz w:val="22"/>
          <w:szCs w:val="22"/>
        </w:rPr>
      </w:pPr>
      <w:proofErr w:type="spellStart"/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卫生与公共服务署</w:t>
      </w:r>
      <w:proofErr w:type="spellEnd"/>
      <w:r w:rsidRPr="002C4EF2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（</w:t>
      </w:r>
      <w:r w:rsidRPr="00DF11E7">
        <w:rPr>
          <w:rFonts w:eastAsia="Times"/>
          <w:b w:val="0"/>
          <w:color w:val="auto"/>
          <w:sz w:val="22"/>
          <w:szCs w:val="22"/>
        </w:rPr>
        <w:t>Department of Health and Human Services</w:t>
      </w:r>
      <w:r w:rsidRPr="00DF11E7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）</w:t>
      </w:r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正在征求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维多利亚州各地公屋居民的意见和看法。这次调查的问题涉及他们的健康、对安全和治安的感觉、对住房和公共房屋服务的满意程度、对社区的归属感和参与社区活动的情况。调查还将探讨居民在最近</w:t>
      </w:r>
      <w:r w:rsidRPr="00DF11E7">
        <w:rPr>
          <w:rFonts w:ascii="SimSun" w:hAnsi="SimSun"/>
          <w:b w:val="0"/>
          <w:color w:val="auto"/>
          <w:sz w:val="22"/>
          <w:szCs w:val="22"/>
        </w:rPr>
        <w:t xml:space="preserve"> </w:t>
      </w:r>
      <w:r w:rsidRPr="00DF11E7">
        <w:rPr>
          <w:rFonts w:eastAsia="Times"/>
          <w:b w:val="0"/>
          <w:color w:val="auto"/>
          <w:sz w:val="22"/>
          <w:szCs w:val="22"/>
        </w:rPr>
        <w:t xml:space="preserve">COVID-19 </w:t>
      </w: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疫情期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间的经历</w:t>
      </w:r>
      <w:proofErr w:type="spellEnd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。</w:t>
      </w:r>
    </w:p>
    <w:p w14:paraId="65711634" w14:textId="77777777" w:rsidR="008D31F9" w:rsidRPr="00DF11E7" w:rsidRDefault="008D31F9" w:rsidP="008D31F9">
      <w:pPr>
        <w:pStyle w:val="DHHSTOCheadingfactsheet"/>
        <w:spacing w:before="360"/>
        <w:rPr>
          <w:color w:val="7030A0"/>
          <w:lang w:eastAsia="zh-CN"/>
        </w:rPr>
      </w:pPr>
      <w:r w:rsidRPr="00DF11E7">
        <w:rPr>
          <w:rFonts w:hAnsi="SimSun" w:cs="SimSun"/>
          <w:color w:val="7030A0"/>
          <w:lang w:eastAsia="zh-CN"/>
        </w:rPr>
        <w:t>为什么要</w:t>
      </w:r>
      <w:r w:rsidRPr="00DF11E7">
        <w:rPr>
          <w:rFonts w:hAnsi="SimSun" w:cs="SimSun" w:hint="eastAsia"/>
          <w:color w:val="7030A0"/>
          <w:lang w:val="en-US" w:eastAsia="zh-CN"/>
        </w:rPr>
        <w:t>对</w:t>
      </w:r>
      <w:r w:rsidRPr="00DF11E7">
        <w:rPr>
          <w:rFonts w:hAnsi="SimSun" w:cs="SimSun"/>
          <w:color w:val="7030A0"/>
          <w:lang w:eastAsia="zh-CN"/>
        </w:rPr>
        <w:t>公屋</w:t>
      </w:r>
      <w:r w:rsidRPr="00DF11E7">
        <w:rPr>
          <w:rFonts w:hAnsi="SimSun" w:cs="SimSun" w:hint="eastAsia"/>
          <w:color w:val="7030A0"/>
          <w:lang w:val="en-US" w:eastAsia="zh-CN"/>
        </w:rPr>
        <w:t>居民进行意见调查？</w:t>
      </w:r>
    </w:p>
    <w:p w14:paraId="1540CCCD" w14:textId="177FD70D" w:rsidR="009A0927" w:rsidRPr="00DF11E7" w:rsidRDefault="008D31F9" w:rsidP="009A0927">
      <w:pPr>
        <w:pStyle w:val="DHHSTOCheadingfactsheet"/>
        <w:spacing w:after="0"/>
        <w:rPr>
          <w:rFonts w:ascii="SimSun" w:hAnsi="SimSun" w:cs="MS Gothic"/>
          <w:b w:val="0"/>
          <w:color w:val="auto"/>
          <w:sz w:val="22"/>
          <w:szCs w:val="22"/>
        </w:rPr>
      </w:pPr>
      <w:r w:rsidRPr="00DF11E7">
        <w:rPr>
          <w:rFonts w:eastAsia="Times"/>
          <w:b w:val="0"/>
          <w:color w:val="auto"/>
          <w:sz w:val="22"/>
          <w:szCs w:val="22"/>
        </w:rPr>
        <w:t>2020</w:t>
      </w: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年公屋居民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调查</w:t>
      </w:r>
      <w:proofErr w:type="spellEnd"/>
      <w:r w:rsidRPr="002C4EF2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（</w:t>
      </w:r>
      <w:r w:rsidRPr="00DF11E7">
        <w:rPr>
          <w:rFonts w:eastAsia="Times"/>
          <w:b w:val="0"/>
          <w:color w:val="auto"/>
          <w:sz w:val="22"/>
          <w:szCs w:val="22"/>
        </w:rPr>
        <w:t>Public Housing Resident Survey</w:t>
      </w:r>
      <w:r w:rsidRPr="00DF11E7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）</w:t>
      </w:r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所收集的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资料将有助本署进一步了解住户的期望、需要和体验。我们将利用这些意见来规划未来更好的服务，并在住户最关心的问题上进行公众咨询</w:t>
      </w:r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。</w:t>
      </w:r>
    </w:p>
    <w:p w14:paraId="1E69C3D3" w14:textId="77777777" w:rsidR="008D31F9" w:rsidRPr="00DF11E7" w:rsidRDefault="008D31F9" w:rsidP="008D31F9">
      <w:pPr>
        <w:pStyle w:val="DHHSbody"/>
        <w:rPr>
          <w:rFonts w:ascii="SimSun" w:eastAsia="SimSun" w:hAnsi="SimSun"/>
          <w:sz w:val="22"/>
          <w:szCs w:val="22"/>
        </w:rPr>
      </w:pPr>
    </w:p>
    <w:p w14:paraId="43669C48" w14:textId="77777777" w:rsidR="008D31F9" w:rsidRPr="00DF11E7" w:rsidRDefault="008D31F9" w:rsidP="009A0927">
      <w:pPr>
        <w:pStyle w:val="DHHSbody"/>
        <w:spacing w:after="0"/>
        <w:rPr>
          <w:rFonts w:ascii="SimSun" w:eastAsia="SimSun" w:hAnsi="SimSun" w:cs="Microsoft JhengHei"/>
          <w:b/>
          <w:color w:val="7030A0"/>
          <w:sz w:val="28"/>
          <w:szCs w:val="28"/>
        </w:rPr>
      </w:pPr>
      <w:proofErr w:type="spellStart"/>
      <w:r w:rsidRPr="00DF11E7">
        <w:rPr>
          <w:rFonts w:ascii="SimSun" w:eastAsia="SimSun" w:hAnsi="SimSun" w:cs="MS Gothic" w:hint="eastAsia"/>
          <w:b/>
          <w:color w:val="7030A0"/>
          <w:sz w:val="28"/>
          <w:szCs w:val="28"/>
        </w:rPr>
        <w:t>由</w:t>
      </w:r>
      <w:r w:rsidRPr="00DF11E7">
        <w:rPr>
          <w:rFonts w:ascii="SimSun" w:eastAsia="SimSun" w:hAnsi="SimSun" w:cs="Microsoft JhengHei" w:hint="eastAsia"/>
          <w:b/>
          <w:color w:val="7030A0"/>
          <w:sz w:val="28"/>
          <w:szCs w:val="28"/>
        </w:rPr>
        <w:t>谁开展调查</w:t>
      </w:r>
      <w:proofErr w:type="spellEnd"/>
      <w:r w:rsidRPr="00DF11E7">
        <w:rPr>
          <w:rFonts w:ascii="SimSun" w:eastAsia="SimSun" w:hAnsi="SimSun" w:cs="Microsoft JhengHei" w:hint="eastAsia"/>
          <w:b/>
          <w:color w:val="7030A0"/>
          <w:sz w:val="28"/>
          <w:szCs w:val="28"/>
        </w:rPr>
        <w:t>？</w:t>
      </w:r>
    </w:p>
    <w:p w14:paraId="15974376" w14:textId="5B3FBFA0" w:rsidR="006D2848" w:rsidRPr="00DF11E7" w:rsidRDefault="008D31F9" w:rsidP="009A0927">
      <w:pPr>
        <w:pStyle w:val="DHHSbody"/>
        <w:spacing w:after="0"/>
        <w:rPr>
          <w:rFonts w:ascii="SimSun" w:eastAsia="SimSun" w:hAnsi="SimSun" w:cs="MS Gothic"/>
          <w:sz w:val="22"/>
          <w:szCs w:val="22"/>
        </w:rPr>
      </w:pP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本署已聘</w:t>
      </w:r>
      <w:r w:rsidRPr="00DF11E7">
        <w:rPr>
          <w:rFonts w:ascii="SimSun" w:eastAsia="SimSun" w:hAnsi="SimSun" w:cs="Microsoft JhengHei" w:hint="eastAsia"/>
          <w:sz w:val="22"/>
          <w:szCs w:val="22"/>
        </w:rPr>
        <w:t>请</w:t>
      </w:r>
      <w:proofErr w:type="spellEnd"/>
      <w:r w:rsidRPr="00DF11E7">
        <w:rPr>
          <w:sz w:val="22"/>
          <w:szCs w:val="22"/>
        </w:rPr>
        <w:t xml:space="preserve"> McNair </w:t>
      </w:r>
      <w:proofErr w:type="spellStart"/>
      <w:r w:rsidRPr="00DF11E7">
        <w:rPr>
          <w:sz w:val="22"/>
          <w:szCs w:val="22"/>
        </w:rPr>
        <w:t>yellowSquares</w:t>
      </w:r>
      <w:r w:rsidRPr="00DF11E7">
        <w:rPr>
          <w:rFonts w:ascii="SimSun" w:eastAsia="SimSun" w:hAnsi="SimSun" w:cs="MS Gothic" w:hint="eastAsia"/>
          <w:sz w:val="22"/>
          <w:szCs w:val="22"/>
        </w:rPr>
        <w:t>代表本署</w:t>
      </w:r>
      <w:r w:rsidRPr="00DF11E7">
        <w:rPr>
          <w:rFonts w:ascii="SimSun" w:eastAsia="SimSun" w:hAnsi="SimSun" w:cs="Microsoft JhengHei" w:hint="eastAsia"/>
          <w:sz w:val="22"/>
          <w:szCs w:val="22"/>
        </w:rPr>
        <w:t>进行有关工作，他们是一家市场调查公司，之前做过公屋居民意见调查的工作</w:t>
      </w:r>
      <w:proofErr w:type="spellEnd"/>
      <w:r w:rsidRPr="00DF11E7">
        <w:rPr>
          <w:rFonts w:ascii="SimSun" w:eastAsia="SimSun" w:hAnsi="SimSun" w:cs="MS Gothic" w:hint="eastAsia"/>
          <w:sz w:val="22"/>
          <w:szCs w:val="22"/>
        </w:rPr>
        <w:t>。</w:t>
      </w:r>
    </w:p>
    <w:p w14:paraId="37A73983" w14:textId="77777777" w:rsidR="008D31F9" w:rsidRPr="00DF11E7" w:rsidRDefault="008D31F9" w:rsidP="009A0927">
      <w:pPr>
        <w:pStyle w:val="DHHSbody"/>
        <w:spacing w:after="0"/>
        <w:rPr>
          <w:sz w:val="22"/>
          <w:szCs w:val="22"/>
        </w:rPr>
      </w:pPr>
    </w:p>
    <w:p w14:paraId="14158037" w14:textId="168FAC89" w:rsidR="006D2848" w:rsidRPr="00DF11E7" w:rsidRDefault="008D31F9" w:rsidP="009A0927">
      <w:pPr>
        <w:pStyle w:val="DHHSbody"/>
        <w:spacing w:after="0"/>
        <w:rPr>
          <w:sz w:val="22"/>
          <w:szCs w:val="22"/>
        </w:rPr>
      </w:pPr>
      <w:r w:rsidRPr="00DF11E7">
        <w:rPr>
          <w:rFonts w:eastAsia="SimSun" w:hAnsi="SimSun" w:cs="SimSun" w:hint="eastAsia"/>
          <w:sz w:val="22"/>
          <w:szCs w:val="22"/>
          <w:lang w:val="en-US" w:eastAsia="zh-CN"/>
        </w:rPr>
        <w:t>您可以浏览这家公司的网站：</w:t>
      </w:r>
      <w:r w:rsidRPr="00892ABA">
        <w:rPr>
          <w:sz w:val="22"/>
          <w:szCs w:val="22"/>
        </w:rPr>
        <w:t>www.mcnair.com.au</w:t>
      </w:r>
      <w:r w:rsidRPr="00DF11E7">
        <w:rPr>
          <w:sz w:val="22"/>
          <w:szCs w:val="22"/>
        </w:rPr>
        <w:t xml:space="preserve"> </w:t>
      </w:r>
      <w:r w:rsidRPr="00DF11E7">
        <w:rPr>
          <w:rFonts w:ascii="MS Gothic" w:eastAsia="MS Gothic" w:hAnsi="MS Gothic" w:cs="MS Gothic" w:hint="eastAsia"/>
          <w:sz w:val="22"/>
          <w:szCs w:val="22"/>
        </w:rPr>
        <w:t>。</w:t>
      </w:r>
    </w:p>
    <w:p w14:paraId="471B684E" w14:textId="530BF1A1" w:rsidR="00FC4353" w:rsidRPr="00DF11E7" w:rsidRDefault="008D31F9" w:rsidP="00C74B6B">
      <w:pPr>
        <w:pStyle w:val="Heading2"/>
        <w:spacing w:before="360" w:after="200"/>
        <w:rPr>
          <w:color w:val="auto"/>
          <w:lang w:eastAsia="zh-CN"/>
        </w:rPr>
      </w:pPr>
      <w:r w:rsidRPr="00DF11E7">
        <w:rPr>
          <w:rFonts w:hAnsi="SimSun" w:cs="SimSun" w:hint="eastAsia"/>
          <w:color w:val="7030A0"/>
          <w:lang w:eastAsia="zh-CN"/>
        </w:rPr>
        <w:t>在哪些地区</w:t>
      </w:r>
      <w:proofErr w:type="spellStart"/>
      <w:r w:rsidRPr="00DF11E7">
        <w:rPr>
          <w:rFonts w:hAnsi="SimSun" w:cs="SimSun"/>
          <w:color w:val="7030A0"/>
        </w:rPr>
        <w:t>进行调查</w:t>
      </w:r>
      <w:proofErr w:type="spellEnd"/>
      <w:r w:rsidRPr="00DF11E7">
        <w:rPr>
          <w:rFonts w:hAnsi="SimSun" w:cs="SimSun" w:hint="eastAsia"/>
          <w:color w:val="7030A0"/>
          <w:lang w:eastAsia="zh-CN"/>
        </w:rPr>
        <w:t>？</w:t>
      </w:r>
    </w:p>
    <w:p w14:paraId="2B76A152" w14:textId="66EE0A4A" w:rsidR="00655B33" w:rsidRPr="00DF11E7" w:rsidRDefault="008D31F9" w:rsidP="00A24B57">
      <w:pPr>
        <w:pStyle w:val="DHHSbody"/>
        <w:rPr>
          <w:sz w:val="22"/>
          <w:szCs w:val="22"/>
          <w:lang w:val="en-US"/>
        </w:rPr>
      </w:pPr>
      <w:r w:rsidRPr="00DF11E7">
        <w:rPr>
          <w:sz w:val="22"/>
          <w:szCs w:val="22"/>
        </w:rPr>
        <w:t xml:space="preserve">McNair </w:t>
      </w:r>
      <w:proofErr w:type="spellStart"/>
      <w:r w:rsidRPr="00DF11E7">
        <w:rPr>
          <w:sz w:val="22"/>
          <w:szCs w:val="22"/>
        </w:rPr>
        <w:t>yellowSquares</w:t>
      </w:r>
      <w:proofErr w:type="spellEnd"/>
      <w:r w:rsidRPr="00DF11E7">
        <w:rPr>
          <w:sz w:val="22"/>
          <w:szCs w:val="22"/>
        </w:rPr>
        <w:t xml:space="preserve"> </w:t>
      </w: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将在全州范</w:t>
      </w:r>
      <w:r w:rsidRPr="00DF11E7">
        <w:rPr>
          <w:rFonts w:ascii="SimSun" w:eastAsia="SimSun" w:hAnsi="SimSun" w:cs="Microsoft JhengHei" w:hint="eastAsia"/>
          <w:sz w:val="22"/>
          <w:szCs w:val="22"/>
        </w:rPr>
        <w:t>围内对居民进行调查，但</w:t>
      </w:r>
      <w:r w:rsidRPr="00DF11E7">
        <w:rPr>
          <w:rFonts w:ascii="SimSun" w:eastAsia="SimSun" w:hAnsi="SimSun" w:cs="MS Gothic" w:hint="eastAsia"/>
          <w:sz w:val="22"/>
          <w:szCs w:val="22"/>
        </w:rPr>
        <w:t>墨</w:t>
      </w:r>
      <w:r w:rsidRPr="00DF11E7">
        <w:rPr>
          <w:rFonts w:ascii="SimSun" w:eastAsia="SimSun" w:hAnsi="SimSun" w:cs="Malgun Gothic" w:hint="eastAsia"/>
          <w:sz w:val="22"/>
          <w:szCs w:val="22"/>
        </w:rPr>
        <w:t>尔本特定的</w:t>
      </w:r>
      <w:r w:rsidRPr="00DF11E7">
        <w:rPr>
          <w:rFonts w:ascii="SimSun" w:eastAsia="SimSun" w:hAnsi="SimSun" w:cs="MS Gothic" w:hint="eastAsia"/>
          <w:sz w:val="22"/>
          <w:szCs w:val="22"/>
        </w:rPr>
        <w:t>都会区会有更高的抽</w:t>
      </w:r>
      <w:r w:rsidRPr="00DF11E7">
        <w:rPr>
          <w:rFonts w:ascii="SimSun" w:eastAsia="SimSun" w:hAnsi="SimSun" w:cs="Microsoft JhengHei" w:hint="eastAsia"/>
          <w:sz w:val="22"/>
          <w:szCs w:val="22"/>
        </w:rPr>
        <w:t>样率，这些地区包括</w:t>
      </w:r>
      <w:proofErr w:type="spellEnd"/>
      <w:r w:rsidRPr="00DF11E7">
        <w:rPr>
          <w:rFonts w:ascii="SimSun" w:eastAsia="SimSun" w:hAnsi="SimSun" w:cs="MS Gothic" w:hint="eastAsia"/>
          <w:sz w:val="22"/>
          <w:szCs w:val="22"/>
        </w:rPr>
        <w:t>：</w:t>
      </w:r>
    </w:p>
    <w:p w14:paraId="009C9CD5" w14:textId="5E7794A0" w:rsidR="004679EE" w:rsidRPr="00DF11E7" w:rsidRDefault="00655B33" w:rsidP="00655B33">
      <w:pPr>
        <w:pStyle w:val="DHHSbody"/>
        <w:numPr>
          <w:ilvl w:val="0"/>
          <w:numId w:val="11"/>
        </w:numPr>
        <w:rPr>
          <w:sz w:val="22"/>
          <w:szCs w:val="22"/>
        </w:rPr>
      </w:pPr>
      <w:r w:rsidRPr="00DF11E7">
        <w:rPr>
          <w:sz w:val="22"/>
          <w:szCs w:val="22"/>
        </w:rPr>
        <w:t xml:space="preserve">South Melbourne (Park Towers) </w:t>
      </w:r>
    </w:p>
    <w:p w14:paraId="6F662A17" w14:textId="6EC46D28" w:rsidR="00655B33" w:rsidRPr="00DF11E7" w:rsidRDefault="00655B33" w:rsidP="00655B33">
      <w:pPr>
        <w:pStyle w:val="DHHSbody"/>
        <w:numPr>
          <w:ilvl w:val="0"/>
          <w:numId w:val="11"/>
        </w:numPr>
        <w:rPr>
          <w:sz w:val="22"/>
          <w:szCs w:val="22"/>
        </w:rPr>
      </w:pPr>
      <w:r w:rsidRPr="00DF11E7">
        <w:rPr>
          <w:sz w:val="22"/>
          <w:szCs w:val="22"/>
        </w:rPr>
        <w:t>North Richmond</w:t>
      </w:r>
    </w:p>
    <w:p w14:paraId="1A662267" w14:textId="7006FD3F" w:rsidR="00655B33" w:rsidRPr="00DF11E7" w:rsidRDefault="004679EE" w:rsidP="00655B33">
      <w:pPr>
        <w:pStyle w:val="DHHSbody"/>
        <w:numPr>
          <w:ilvl w:val="0"/>
          <w:numId w:val="11"/>
        </w:numPr>
        <w:rPr>
          <w:sz w:val="22"/>
          <w:szCs w:val="22"/>
        </w:rPr>
      </w:pPr>
      <w:r w:rsidRPr="00DF11E7">
        <w:rPr>
          <w:sz w:val="22"/>
          <w:szCs w:val="22"/>
        </w:rPr>
        <w:t>Flemington</w:t>
      </w:r>
    </w:p>
    <w:p w14:paraId="572E5571" w14:textId="334C1DA5" w:rsidR="004679EE" w:rsidRPr="00DF11E7" w:rsidRDefault="004679EE" w:rsidP="00655B33">
      <w:pPr>
        <w:pStyle w:val="DHHSbody"/>
        <w:numPr>
          <w:ilvl w:val="0"/>
          <w:numId w:val="11"/>
        </w:numPr>
        <w:rPr>
          <w:sz w:val="22"/>
          <w:szCs w:val="22"/>
        </w:rPr>
      </w:pPr>
      <w:r w:rsidRPr="00DF11E7">
        <w:rPr>
          <w:sz w:val="22"/>
          <w:szCs w:val="22"/>
        </w:rPr>
        <w:t>North Melbourne</w:t>
      </w:r>
      <w:r w:rsidR="00372DD2" w:rsidRPr="00DF11E7">
        <w:rPr>
          <w:sz w:val="22"/>
          <w:szCs w:val="22"/>
        </w:rPr>
        <w:t>.</w:t>
      </w:r>
    </w:p>
    <w:p w14:paraId="6F45C157" w14:textId="757D7CA0" w:rsidR="00FC4353" w:rsidRPr="00DF11E7" w:rsidRDefault="008D31F9" w:rsidP="008A32DF">
      <w:pPr>
        <w:pStyle w:val="DHHSbody"/>
        <w:rPr>
          <w:rFonts w:ascii="SimSun" w:eastAsia="SimSun" w:hAnsi="SimSun"/>
          <w:sz w:val="22"/>
          <w:szCs w:val="22"/>
        </w:rPr>
      </w:pP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我</w:t>
      </w:r>
      <w:r w:rsidRPr="00DF11E7">
        <w:rPr>
          <w:rFonts w:ascii="SimSun" w:eastAsia="SimSun" w:hAnsi="SimSun" w:cs="Microsoft JhengHei" w:hint="eastAsia"/>
          <w:sz w:val="22"/>
          <w:szCs w:val="22"/>
        </w:rPr>
        <w:t>们将参考这四个关键地区的调查结果，支持</w:t>
      </w:r>
      <w:proofErr w:type="spellEnd"/>
      <w:r w:rsidRPr="00DF11E7">
        <w:rPr>
          <w:sz w:val="22"/>
          <w:szCs w:val="22"/>
        </w:rPr>
        <w:t xml:space="preserve"> COVID-19 </w:t>
      </w: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限制措施解除之后在</w:t>
      </w:r>
      <w:proofErr w:type="spellEnd"/>
      <w:r w:rsidRPr="00DF11E7">
        <w:rPr>
          <w:rFonts w:ascii="SimSun" w:eastAsia="SimSun" w:hAnsi="SimSun"/>
          <w:sz w:val="22"/>
          <w:szCs w:val="22"/>
        </w:rPr>
        <w:t xml:space="preserve"> </w:t>
      </w:r>
      <w:r w:rsidRPr="00DF11E7">
        <w:rPr>
          <w:sz w:val="22"/>
          <w:szCs w:val="22"/>
        </w:rPr>
        <w:t xml:space="preserve">North Melbourne </w:t>
      </w:r>
      <w:r w:rsidRPr="00DF11E7">
        <w:rPr>
          <w:rFonts w:ascii="SimSun" w:eastAsia="SimSun" w:hAnsi="SimSun" w:cs="MS Gothic" w:hint="eastAsia"/>
          <w:sz w:val="22"/>
          <w:szCs w:val="22"/>
        </w:rPr>
        <w:t>和</w:t>
      </w:r>
      <w:r w:rsidRPr="00DF11E7">
        <w:rPr>
          <w:sz w:val="22"/>
          <w:szCs w:val="22"/>
        </w:rPr>
        <w:t xml:space="preserve"> </w:t>
      </w:r>
      <w:r w:rsidRPr="00DF11E7">
        <w:rPr>
          <w:rFonts w:eastAsia="SimSun" w:cs="Arial"/>
          <w:sz w:val="22"/>
          <w:szCs w:val="22"/>
        </w:rPr>
        <w:t xml:space="preserve">Flemington </w:t>
      </w: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开展社区参与活</w:t>
      </w:r>
      <w:r w:rsidRPr="00DF11E7">
        <w:rPr>
          <w:rFonts w:ascii="SimSun" w:eastAsia="SimSun" w:hAnsi="SimSun" w:cs="Microsoft JhengHei" w:hint="eastAsia"/>
          <w:sz w:val="22"/>
          <w:szCs w:val="22"/>
        </w:rPr>
        <w:t>动，并在</w:t>
      </w:r>
      <w:proofErr w:type="spellEnd"/>
      <w:r w:rsidRPr="00DF11E7">
        <w:rPr>
          <w:rFonts w:ascii="SimSun" w:eastAsia="SimSun" w:hAnsi="SimSun"/>
          <w:sz w:val="22"/>
          <w:szCs w:val="22"/>
        </w:rPr>
        <w:t xml:space="preserve"> </w:t>
      </w:r>
      <w:r w:rsidRPr="00DF11E7">
        <w:rPr>
          <w:sz w:val="22"/>
          <w:szCs w:val="22"/>
        </w:rPr>
        <w:t xml:space="preserve">South Melbourne </w:t>
      </w:r>
      <w:r w:rsidRPr="00DF11E7">
        <w:rPr>
          <w:rFonts w:ascii="SimSun" w:eastAsia="SimSun" w:hAnsi="SimSun" w:cs="MS Gothic" w:hint="eastAsia"/>
          <w:sz w:val="22"/>
          <w:szCs w:val="22"/>
        </w:rPr>
        <w:t>和</w:t>
      </w:r>
      <w:r w:rsidRPr="00DF11E7">
        <w:rPr>
          <w:sz w:val="22"/>
          <w:szCs w:val="22"/>
        </w:rPr>
        <w:t xml:space="preserve"> North Richmond </w:t>
      </w:r>
      <w:proofErr w:type="spellStart"/>
      <w:r w:rsidRPr="00DF11E7">
        <w:rPr>
          <w:rFonts w:ascii="SimSun" w:eastAsia="SimSun" w:hAnsi="SimSun" w:cs="Microsoft JhengHei" w:hint="eastAsia"/>
          <w:sz w:val="22"/>
          <w:szCs w:val="22"/>
        </w:rPr>
        <w:t>实施地方本位方法</w:t>
      </w:r>
      <w:proofErr w:type="spellEnd"/>
      <w:r w:rsidRPr="00DF11E7">
        <w:rPr>
          <w:rFonts w:ascii="SimSun" w:eastAsia="SimSun" w:hAnsi="SimSun" w:cs="MS Gothic" w:hint="eastAsia"/>
          <w:sz w:val="22"/>
          <w:szCs w:val="22"/>
        </w:rPr>
        <w:t>。</w:t>
      </w:r>
    </w:p>
    <w:p w14:paraId="5C24FE07" w14:textId="77777777" w:rsidR="008D31F9" w:rsidRPr="00DF11E7" w:rsidRDefault="008D31F9" w:rsidP="008D31F9">
      <w:pPr>
        <w:pStyle w:val="DHHSTOCheadingfactsheet"/>
        <w:rPr>
          <w:rFonts w:ascii="SimSun" w:hAnsi="SimSun" w:cs="SimSun"/>
          <w:color w:val="7030A0"/>
          <w:sz w:val="22"/>
          <w:szCs w:val="22"/>
          <w:lang w:val="en-US" w:eastAsia="zh-CN"/>
        </w:rPr>
      </w:pPr>
    </w:p>
    <w:p w14:paraId="5BF8DECC" w14:textId="447537ED" w:rsidR="008D31F9" w:rsidRPr="00DF11E7" w:rsidRDefault="008D31F9" w:rsidP="008D31F9">
      <w:pPr>
        <w:pStyle w:val="DHHSTOCheadingfactsheet"/>
        <w:rPr>
          <w:color w:val="7030A0"/>
        </w:rPr>
      </w:pPr>
      <w:r w:rsidRPr="00DF11E7">
        <w:rPr>
          <w:rFonts w:hAnsi="SimSun" w:cs="SimSun" w:hint="eastAsia"/>
          <w:color w:val="7030A0"/>
          <w:lang w:val="en-US" w:eastAsia="zh-CN"/>
        </w:rPr>
        <w:t>意见调查是强制的吗？</w:t>
      </w:r>
    </w:p>
    <w:p w14:paraId="529AEFDF" w14:textId="77777777" w:rsidR="008D31F9" w:rsidRPr="00DF11E7" w:rsidRDefault="008D31F9" w:rsidP="009A240C">
      <w:pPr>
        <w:pStyle w:val="DHHSbody"/>
        <w:spacing w:after="0"/>
        <w:rPr>
          <w:rFonts w:ascii="SimSun" w:eastAsia="SimSun" w:hAnsi="SimSun" w:cs="Microsoft JhengHei"/>
          <w:sz w:val="22"/>
          <w:szCs w:val="22"/>
        </w:rPr>
      </w:pP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不。参加</w:t>
      </w:r>
      <w:r w:rsidRPr="00DF11E7">
        <w:rPr>
          <w:rFonts w:ascii="SimSun" w:eastAsia="SimSun" w:hAnsi="SimSun" w:cs="Microsoft JhengHei" w:hint="eastAsia"/>
          <w:sz w:val="22"/>
          <w:szCs w:val="22"/>
        </w:rPr>
        <w:t>调查是自愿性的</w:t>
      </w:r>
      <w:proofErr w:type="spellEnd"/>
      <w:r w:rsidRPr="00DF11E7">
        <w:rPr>
          <w:rFonts w:ascii="SimSun" w:eastAsia="SimSun" w:hAnsi="SimSun" w:cs="Microsoft JhengHei" w:hint="eastAsia"/>
          <w:sz w:val="22"/>
          <w:szCs w:val="22"/>
        </w:rPr>
        <w:t>。</w:t>
      </w:r>
    </w:p>
    <w:p w14:paraId="69AE0689" w14:textId="77777777" w:rsidR="008D31F9" w:rsidRPr="00DF11E7" w:rsidRDefault="008D31F9" w:rsidP="009A240C">
      <w:pPr>
        <w:pStyle w:val="DHHSbody"/>
        <w:spacing w:after="0"/>
        <w:rPr>
          <w:rFonts w:ascii="SimSun" w:eastAsia="SimSun" w:hAnsi="SimSun" w:cs="Microsoft JhengHei"/>
          <w:sz w:val="22"/>
          <w:szCs w:val="22"/>
        </w:rPr>
      </w:pPr>
    </w:p>
    <w:p w14:paraId="2DB55EA3" w14:textId="77777777" w:rsidR="008D31F9" w:rsidRPr="00DF11E7" w:rsidRDefault="008D31F9" w:rsidP="008B554A">
      <w:pPr>
        <w:pStyle w:val="DHHSTOCheadingfactsheet"/>
        <w:rPr>
          <w:rFonts w:ascii="MS Gothic" w:eastAsia="MS Gothic" w:hAnsi="MS Gothic" w:cs="MS Gothic"/>
          <w:b w:val="0"/>
          <w:color w:val="auto"/>
          <w:sz w:val="22"/>
          <w:szCs w:val="22"/>
        </w:rPr>
      </w:pP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lastRenderedPageBreak/>
        <w:t>然而，我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们从公共住房租户那里收集到的关于健康、社会和安全需求的意见越多，州政府</w:t>
      </w:r>
      <w:proofErr w:type="spellEnd"/>
      <w:r w:rsidRPr="00DF11E7">
        <w:rPr>
          <w:rFonts w:ascii="Microsoft JhengHei" w:eastAsia="Microsoft JhengHei" w:hAnsi="Microsoft JhengHei" w:cs="Microsoft JhengHei" w:hint="eastAsia"/>
          <w:b w:val="0"/>
          <w:color w:val="auto"/>
          <w:sz w:val="22"/>
          <w:szCs w:val="22"/>
        </w:rPr>
        <w:t>（</w:t>
      </w:r>
      <w:r w:rsidRPr="00DF11E7">
        <w:rPr>
          <w:rFonts w:eastAsia="Times"/>
          <w:b w:val="0"/>
          <w:color w:val="auto"/>
          <w:sz w:val="22"/>
          <w:szCs w:val="22"/>
        </w:rPr>
        <w:t>State Government</w:t>
      </w:r>
      <w:r w:rsidRPr="00DF11E7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）</w:t>
      </w: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就越能提供有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针对性的项目和支持来改善您的社区</w:t>
      </w:r>
      <w:proofErr w:type="spellEnd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。</w:t>
      </w:r>
    </w:p>
    <w:p w14:paraId="6A021A00" w14:textId="77777777" w:rsidR="008D31F9" w:rsidRPr="00DF11E7" w:rsidRDefault="008D31F9" w:rsidP="008D31F9">
      <w:pPr>
        <w:pStyle w:val="DHHSTOCheadingfactsheet"/>
        <w:rPr>
          <w:rFonts w:hAnsi="SimSun" w:cs="SimSun"/>
          <w:color w:val="7030A0"/>
          <w:lang w:val="en-US" w:eastAsia="zh-CN"/>
        </w:rPr>
      </w:pPr>
      <w:r w:rsidRPr="00DF11E7">
        <w:rPr>
          <w:rFonts w:hAnsi="SimSun" w:cs="SimSun"/>
          <w:color w:val="7030A0"/>
          <w:lang w:eastAsia="zh-CN"/>
        </w:rPr>
        <w:t>我住在四个关键</w:t>
      </w:r>
      <w:r w:rsidRPr="00DF11E7">
        <w:rPr>
          <w:rFonts w:hAnsi="SimSun" w:cs="SimSun" w:hint="eastAsia"/>
          <w:color w:val="7030A0"/>
          <w:lang w:val="en-US" w:eastAsia="zh-CN"/>
        </w:rPr>
        <w:t>地区</w:t>
      </w:r>
      <w:r w:rsidRPr="00DF11E7">
        <w:rPr>
          <w:rFonts w:hAnsi="SimSun" w:cs="SimSun"/>
          <w:color w:val="7030A0"/>
          <w:lang w:eastAsia="zh-CN"/>
        </w:rPr>
        <w:t>之一，并且已经提供了</w:t>
      </w:r>
      <w:r w:rsidRPr="00DF11E7">
        <w:rPr>
          <w:rFonts w:hAnsi="SimSun" w:cs="SimSun" w:hint="eastAsia"/>
          <w:color w:val="7030A0"/>
          <w:lang w:val="en-US" w:eastAsia="zh-CN"/>
        </w:rPr>
        <w:t>意见？</w:t>
      </w:r>
    </w:p>
    <w:p w14:paraId="3160070D" w14:textId="146E7BFF" w:rsidR="008D31F9" w:rsidRPr="00835391" w:rsidRDefault="008D31F9" w:rsidP="008B554A">
      <w:pPr>
        <w:pStyle w:val="DHHSTOCheadingfactsheet"/>
        <w:spacing w:before="360"/>
        <w:rPr>
          <w:rFonts w:ascii="SimSun" w:hAnsi="SimSun" w:cs="Microsoft JhengHei"/>
          <w:b w:val="0"/>
          <w:color w:val="auto"/>
          <w:sz w:val="22"/>
          <w:szCs w:val="22"/>
        </w:rPr>
      </w:pP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据本署了解</w:t>
      </w:r>
      <w:proofErr w:type="spellEnd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，</w:t>
      </w:r>
      <w:r w:rsidRPr="00DF11E7">
        <w:rPr>
          <w:rFonts w:eastAsia="Times"/>
          <w:b w:val="0"/>
          <w:color w:val="auto"/>
          <w:sz w:val="22"/>
          <w:szCs w:val="22"/>
        </w:rPr>
        <w:t>North Richmond</w:t>
      </w:r>
      <w:r w:rsidRPr="00DF11E7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、</w:t>
      </w:r>
      <w:r w:rsidRPr="00DF11E7">
        <w:rPr>
          <w:rFonts w:eastAsia="Times"/>
          <w:b w:val="0"/>
          <w:color w:val="auto"/>
          <w:sz w:val="22"/>
          <w:szCs w:val="22"/>
        </w:rPr>
        <w:t xml:space="preserve">South </w:t>
      </w:r>
      <w:proofErr w:type="gramStart"/>
      <w:r w:rsidRPr="00DF11E7">
        <w:rPr>
          <w:rFonts w:eastAsia="Times"/>
          <w:b w:val="0"/>
          <w:color w:val="auto"/>
          <w:sz w:val="22"/>
          <w:szCs w:val="22"/>
        </w:rPr>
        <w:t>Melbourne,</w:t>
      </w:r>
      <w:r w:rsidRPr="00DF11E7">
        <w:rPr>
          <w:rFonts w:ascii="MS Gothic" w:eastAsia="MS Gothic" w:hAnsi="MS Gothic" w:cs="MS Gothic" w:hint="eastAsia"/>
          <w:b w:val="0"/>
          <w:color w:val="auto"/>
          <w:sz w:val="22"/>
          <w:szCs w:val="22"/>
        </w:rPr>
        <w:t>、</w:t>
      </w:r>
      <w:proofErr w:type="gramEnd"/>
      <w:r w:rsidRPr="00DF11E7">
        <w:rPr>
          <w:rFonts w:eastAsia="Times"/>
          <w:b w:val="0"/>
          <w:color w:val="auto"/>
          <w:sz w:val="22"/>
          <w:szCs w:val="22"/>
        </w:rPr>
        <w:t xml:space="preserve">Flemington </w:t>
      </w:r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和</w:t>
      </w:r>
      <w:r w:rsidRPr="00DF11E7">
        <w:rPr>
          <w:rFonts w:eastAsia="Times"/>
          <w:b w:val="0"/>
          <w:color w:val="auto"/>
          <w:sz w:val="22"/>
          <w:szCs w:val="22"/>
        </w:rPr>
        <w:t xml:space="preserve"> North Melbourne </w:t>
      </w:r>
      <w:proofErr w:type="spellStart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等地区曾开展</w:t>
      </w:r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过针对公屋居民和社区其他居民的公众咨询活动</w:t>
      </w:r>
      <w:proofErr w:type="spellEnd"/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。</w:t>
      </w:r>
      <w:r w:rsidR="00835391">
        <w:rPr>
          <w:rFonts w:ascii="SimSun" w:hAnsi="SimSun" w:cs="Microsoft JhengHei" w:hint="eastAsia"/>
          <w:b w:val="0"/>
          <w:color w:val="auto"/>
          <w:sz w:val="22"/>
          <w:szCs w:val="22"/>
        </w:rPr>
        <w:t xml:space="preserve"> </w:t>
      </w:r>
      <w:r w:rsidR="00835391">
        <w:rPr>
          <w:rFonts w:ascii="SimSun" w:hAnsi="SimSun" w:cs="Microsoft JhengHei"/>
          <w:b w:val="0"/>
          <w:color w:val="auto"/>
          <w:sz w:val="22"/>
          <w:szCs w:val="22"/>
        </w:rPr>
        <w:t xml:space="preserve">                                                    </w:t>
      </w:r>
      <w:proofErr w:type="spellStart"/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我们鼓励大家继续参与，并且我们也会珍惜大家所付出的时间，让我们有针对性地回应公屋居民的意见</w:t>
      </w:r>
      <w:proofErr w:type="spellEnd"/>
      <w:r w:rsidRPr="00DF11E7">
        <w:rPr>
          <w:rFonts w:ascii="SimSun" w:hAnsi="SimSun" w:cs="MS Gothic" w:hint="eastAsia"/>
          <w:b w:val="0"/>
          <w:color w:val="auto"/>
          <w:sz w:val="22"/>
          <w:szCs w:val="22"/>
        </w:rPr>
        <w:t>。</w:t>
      </w:r>
    </w:p>
    <w:p w14:paraId="01A92007" w14:textId="77777777" w:rsidR="008D31F9" w:rsidRPr="00DF11E7" w:rsidRDefault="008D31F9" w:rsidP="008D31F9">
      <w:pPr>
        <w:pStyle w:val="DHHSTOCheadingfactsheet"/>
        <w:spacing w:before="360"/>
        <w:rPr>
          <w:color w:val="7030A0"/>
          <w:lang w:eastAsia="zh-CN"/>
        </w:rPr>
      </w:pPr>
      <w:r w:rsidRPr="00DF11E7">
        <w:rPr>
          <w:rFonts w:hAnsi="SimSun" w:cs="SimSun" w:hint="eastAsia"/>
          <w:color w:val="7030A0"/>
          <w:lang w:val="en-US" w:eastAsia="zh-CN"/>
        </w:rPr>
        <w:t>卫生与公共服务署</w:t>
      </w:r>
      <w:r w:rsidRPr="00DF11E7">
        <w:rPr>
          <w:rFonts w:hAnsi="SimSun" w:cs="SimSun"/>
          <w:color w:val="7030A0"/>
          <w:lang w:eastAsia="zh-CN"/>
        </w:rPr>
        <w:t>之前没有咨询过我。你为什么</w:t>
      </w:r>
      <w:r w:rsidRPr="00DF11E7">
        <w:rPr>
          <w:rFonts w:hAnsi="SimSun" w:cs="SimSun" w:hint="eastAsia"/>
          <w:color w:val="7030A0"/>
          <w:lang w:val="en-US" w:eastAsia="zh-CN"/>
        </w:rPr>
        <w:t>不干脆</w:t>
      </w:r>
      <w:r w:rsidRPr="00DF11E7">
        <w:rPr>
          <w:rFonts w:hAnsi="SimSun" w:cs="SimSun"/>
          <w:color w:val="7030A0"/>
          <w:lang w:eastAsia="zh-CN"/>
        </w:rPr>
        <w:t>解决</w:t>
      </w:r>
      <w:r w:rsidRPr="00DF11E7">
        <w:rPr>
          <w:rFonts w:hAnsi="SimSun" w:cs="SimSun" w:hint="eastAsia"/>
          <w:color w:val="7030A0"/>
          <w:lang w:val="en-US" w:eastAsia="zh-CN"/>
        </w:rPr>
        <w:t>我家</w:t>
      </w:r>
      <w:r w:rsidRPr="00DF11E7">
        <w:rPr>
          <w:rFonts w:hAnsi="SimSun" w:cs="SimSun"/>
          <w:color w:val="7030A0"/>
          <w:lang w:eastAsia="zh-CN"/>
        </w:rPr>
        <w:t>的问题呢</w:t>
      </w:r>
      <w:r w:rsidRPr="00DF11E7">
        <w:rPr>
          <w:rFonts w:hAnsi="SimSun" w:cs="SimSun" w:hint="eastAsia"/>
          <w:color w:val="7030A0"/>
          <w:lang w:eastAsia="zh-CN"/>
        </w:rPr>
        <w:t>？</w:t>
      </w:r>
    </w:p>
    <w:p w14:paraId="1AD9FA96" w14:textId="7119155D" w:rsidR="008D31F9" w:rsidRPr="00DF11E7" w:rsidRDefault="008D31F9" w:rsidP="008B554A">
      <w:pPr>
        <w:pStyle w:val="DHHSTOCheadingfactsheet"/>
        <w:rPr>
          <w:rFonts w:ascii="SimSun" w:hAnsi="SimSun" w:cs="Microsoft JhengHei"/>
          <w:b w:val="0"/>
          <w:color w:val="auto"/>
          <w:sz w:val="22"/>
          <w:szCs w:val="22"/>
        </w:rPr>
      </w:pPr>
      <w:proofErr w:type="spellStart"/>
      <w:r w:rsidRPr="00DF11E7">
        <w:rPr>
          <w:rFonts w:ascii="SimSun" w:hAnsi="SimSun" w:cs="Microsoft JhengHei" w:hint="eastAsia"/>
          <w:b w:val="0"/>
          <w:color w:val="auto"/>
          <w:sz w:val="22"/>
          <w:szCs w:val="22"/>
        </w:rPr>
        <w:t>这样的调查让我们更好地了解居民的不同意见，帮助我们规划未来的应对政策</w:t>
      </w:r>
      <w:proofErr w:type="spellEnd"/>
      <w:r w:rsidR="00DF11E7" w:rsidRPr="00DF11E7">
        <w:rPr>
          <w:rFonts w:ascii="SimSun" w:hAnsi="SimSun" w:cs="Arial" w:hint="eastAsia"/>
          <w:bCs/>
          <w:color w:val="4D5156"/>
          <w:sz w:val="22"/>
          <w:szCs w:val="22"/>
          <w:shd w:val="clear" w:color="auto" w:fill="FFFFFF"/>
          <w:lang w:eastAsia="zh-CN"/>
        </w:rPr>
        <w:t>。</w:t>
      </w:r>
    </w:p>
    <w:p w14:paraId="11DEE3C3" w14:textId="77777777" w:rsidR="008D31F9" w:rsidRPr="00DF11E7" w:rsidRDefault="008D31F9" w:rsidP="008D31F9">
      <w:pPr>
        <w:pStyle w:val="DHHSTOCheadingfactsheet"/>
        <w:rPr>
          <w:sz w:val="22"/>
          <w:szCs w:val="22"/>
          <w:lang w:eastAsia="zh-CN"/>
        </w:rPr>
      </w:pPr>
      <w:r w:rsidRPr="00DF11E7">
        <w:rPr>
          <w:rFonts w:hAnsi="SimSun" w:cs="SimSun" w:hint="eastAsia"/>
          <w:b w:val="0"/>
          <w:color w:val="auto"/>
          <w:sz w:val="22"/>
          <w:szCs w:val="22"/>
          <w:lang w:val="en-US" w:eastAsia="zh-CN"/>
        </w:rPr>
        <w:t>这次</w:t>
      </w:r>
      <w:r w:rsidRPr="00DF11E7">
        <w:rPr>
          <w:rFonts w:hAnsi="SimSun" w:cs="SimSun"/>
          <w:b w:val="0"/>
          <w:color w:val="auto"/>
          <w:sz w:val="22"/>
          <w:szCs w:val="22"/>
          <w:lang w:eastAsia="zh-CN"/>
        </w:rPr>
        <w:t>调查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val="en-US" w:eastAsia="zh-CN"/>
        </w:rPr>
        <w:t>不会问及或回应</w:t>
      </w:r>
      <w:r w:rsidRPr="00DF11E7">
        <w:rPr>
          <w:rFonts w:hAnsi="SimSun" w:cs="SimSun"/>
          <w:b w:val="0"/>
          <w:color w:val="auto"/>
          <w:sz w:val="22"/>
          <w:szCs w:val="22"/>
          <w:lang w:eastAsia="zh-CN"/>
        </w:rPr>
        <w:t>具体的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val="en-US" w:eastAsia="zh-CN"/>
        </w:rPr>
        <w:t>房屋</w:t>
      </w:r>
      <w:r w:rsidRPr="00DF11E7">
        <w:rPr>
          <w:rFonts w:hAnsi="SimSun" w:cs="SimSun"/>
          <w:b w:val="0"/>
          <w:color w:val="auto"/>
          <w:sz w:val="22"/>
          <w:szCs w:val="22"/>
          <w:lang w:eastAsia="zh-CN"/>
        </w:rPr>
        <w:t>维护要求。如果您有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val="en-US" w:eastAsia="zh-CN"/>
        </w:rPr>
        <w:t>房屋维护的问题或对反社会行为有顾虑，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eastAsia="zh-CN"/>
        </w:rPr>
        <w:t>请与</w:t>
      </w:r>
      <w:r w:rsidRPr="00DF11E7">
        <w:rPr>
          <w:rFonts w:hAnsi="SimSun" w:cs="SimSun"/>
          <w:b w:val="0"/>
          <w:color w:val="auto"/>
          <w:sz w:val="22"/>
          <w:szCs w:val="22"/>
          <w:lang w:eastAsia="zh-CN"/>
        </w:rPr>
        <w:t>您当地的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eastAsia="zh-CN"/>
        </w:rPr>
        <w:t>公屋办事处或公屋呼叫中心</w:t>
      </w:r>
      <w:r w:rsidRPr="00DF11E7">
        <w:rPr>
          <w:rStyle w:val="Emphasis"/>
          <w:rFonts w:eastAsia="MS Gothic" w:hint="eastAsia"/>
          <w:bCs/>
          <w:color w:val="5F6368"/>
          <w:sz w:val="22"/>
          <w:szCs w:val="22"/>
          <w:shd w:val="clear" w:color="auto" w:fill="FFFFFF"/>
        </w:rPr>
        <w:t>（</w:t>
      </w:r>
      <w:r w:rsidRPr="00DF11E7">
        <w:rPr>
          <w:rStyle w:val="Emphasis"/>
          <w:rFonts w:eastAsia="MS Gothic"/>
          <w:b w:val="0"/>
          <w:bCs/>
          <w:color w:val="5F6368"/>
          <w:sz w:val="22"/>
          <w:szCs w:val="22"/>
          <w:shd w:val="clear" w:color="auto" w:fill="FFFFFF"/>
        </w:rPr>
        <w:t>Housing Call Centre</w:t>
      </w:r>
      <w:r w:rsidRPr="00DF11E7">
        <w:rPr>
          <w:rStyle w:val="Emphasis"/>
          <w:rFonts w:eastAsia="MS Gothic" w:hint="eastAsia"/>
          <w:bCs/>
          <w:color w:val="5F6368"/>
          <w:sz w:val="22"/>
          <w:szCs w:val="22"/>
          <w:shd w:val="clear" w:color="auto" w:fill="FFFFFF"/>
        </w:rPr>
        <w:t>）</w:t>
      </w:r>
      <w:r w:rsidRPr="00DF11E7">
        <w:rPr>
          <w:rFonts w:hAnsi="SimSun" w:cs="SimSun" w:hint="eastAsia"/>
          <w:b w:val="0"/>
          <w:color w:val="auto"/>
          <w:sz w:val="22"/>
          <w:szCs w:val="22"/>
          <w:lang w:val="en-US" w:eastAsia="zh-CN"/>
        </w:rPr>
        <w:t>联系，</w:t>
      </w:r>
      <w:r w:rsidRPr="00DF11E7">
        <w:rPr>
          <w:rFonts w:hAnsi="SimSun" w:cs="SimSun" w:hint="eastAsia"/>
          <w:bCs/>
          <w:color w:val="auto"/>
          <w:sz w:val="22"/>
          <w:szCs w:val="22"/>
          <w:lang w:val="en-US" w:eastAsia="zh-CN"/>
        </w:rPr>
        <w:t>电话号码为</w:t>
      </w:r>
      <w:r w:rsidRPr="00DF11E7">
        <w:rPr>
          <w:rFonts w:cs="Arial"/>
          <w:bCs/>
          <w:color w:val="4D5156"/>
          <w:sz w:val="22"/>
          <w:szCs w:val="22"/>
          <w:shd w:val="clear" w:color="auto" w:fill="FFFFFF"/>
          <w:lang w:eastAsia="zh-CN"/>
        </w:rPr>
        <w:t>13 11 72</w:t>
      </w:r>
      <w:r w:rsidRPr="00DF11E7">
        <w:rPr>
          <w:rFonts w:cs="Arial" w:hint="eastAsia"/>
          <w:bCs/>
          <w:color w:val="4D5156"/>
          <w:sz w:val="22"/>
          <w:szCs w:val="22"/>
          <w:shd w:val="clear" w:color="auto" w:fill="FFFFFF"/>
          <w:lang w:val="en-US" w:eastAsia="zh-CN"/>
        </w:rPr>
        <w:t xml:space="preserve"> </w:t>
      </w:r>
      <w:r w:rsidRPr="00DF11E7">
        <w:rPr>
          <w:rFonts w:cs="Arial" w:hint="eastAsia"/>
          <w:bCs/>
          <w:color w:val="4D5156"/>
          <w:sz w:val="22"/>
          <w:szCs w:val="22"/>
          <w:shd w:val="clear" w:color="auto" w:fill="FFFFFF"/>
          <w:lang w:eastAsia="zh-CN"/>
        </w:rPr>
        <w:t>。</w:t>
      </w:r>
    </w:p>
    <w:p w14:paraId="18E4280E" w14:textId="77777777" w:rsidR="008D31F9" w:rsidRDefault="008D31F9" w:rsidP="008D31F9">
      <w:pPr>
        <w:pStyle w:val="DHHSTOCheadingfactsheet"/>
        <w:spacing w:before="360"/>
        <w:rPr>
          <w:color w:val="7030A0"/>
          <w:lang w:eastAsia="zh-CN"/>
        </w:rPr>
      </w:pPr>
      <w:r>
        <w:rPr>
          <w:rFonts w:hAnsi="SimSun" w:cs="SimSun"/>
          <w:color w:val="7030A0"/>
        </w:rPr>
        <w:t>参</w:t>
      </w:r>
      <w:r>
        <w:rPr>
          <w:rFonts w:hAnsi="SimSun" w:cs="SimSun" w:hint="eastAsia"/>
          <w:color w:val="7030A0"/>
          <w:lang w:val="en-US" w:eastAsia="zh-CN"/>
        </w:rPr>
        <w:t>加</w:t>
      </w:r>
      <w:proofErr w:type="spellStart"/>
      <w:r>
        <w:rPr>
          <w:rFonts w:hAnsi="SimSun" w:cs="SimSun"/>
          <w:color w:val="7030A0"/>
        </w:rPr>
        <w:t>调查是匿名的吗</w:t>
      </w:r>
      <w:proofErr w:type="spellEnd"/>
      <w:r>
        <w:rPr>
          <w:rFonts w:hAnsi="SimSun" w:cs="SimSun" w:hint="eastAsia"/>
          <w:color w:val="7030A0"/>
          <w:lang w:eastAsia="zh-CN"/>
        </w:rPr>
        <w:t>？</w:t>
      </w:r>
    </w:p>
    <w:p w14:paraId="19828498" w14:textId="77777777" w:rsidR="008D31F9" w:rsidRPr="00DF11E7" w:rsidRDefault="008D31F9" w:rsidP="008D31F9">
      <w:pPr>
        <w:pStyle w:val="DHHSbody"/>
        <w:spacing w:after="0"/>
        <w:rPr>
          <w:rFonts w:eastAsia="SimSun"/>
          <w:sz w:val="22"/>
          <w:szCs w:val="22"/>
          <w:lang w:eastAsia="zh-CN"/>
        </w:rPr>
      </w:pPr>
      <w:proofErr w:type="spellStart"/>
      <w:r>
        <w:rPr>
          <w:rFonts w:eastAsia="SimSun" w:hAnsi="SimSun" w:cs="SimSun"/>
          <w:sz w:val="22"/>
          <w:szCs w:val="22"/>
        </w:rPr>
        <w:t>是的</w:t>
      </w:r>
      <w:proofErr w:type="spellEnd"/>
      <w:r>
        <w:rPr>
          <w:rFonts w:eastAsia="SimSun" w:hAnsi="SimSun" w:cs="SimSun"/>
          <w:sz w:val="22"/>
          <w:szCs w:val="22"/>
        </w:rPr>
        <w:t>。</w:t>
      </w:r>
      <w:r w:rsidRPr="008D31F9">
        <w:rPr>
          <w:sz w:val="22"/>
          <w:szCs w:val="22"/>
        </w:rPr>
        <w:t xml:space="preserve">McNair </w:t>
      </w:r>
      <w:proofErr w:type="spellStart"/>
      <w:r w:rsidRPr="008D31F9">
        <w:rPr>
          <w:sz w:val="22"/>
          <w:szCs w:val="22"/>
        </w:rPr>
        <w:t>yellowSquares</w:t>
      </w:r>
      <w:proofErr w:type="spellEnd"/>
      <w:r w:rsidRPr="00DF11E7">
        <w:rPr>
          <w:rFonts w:eastAsia="SimSun" w:hint="eastAsia"/>
          <w:sz w:val="22"/>
          <w:szCs w:val="22"/>
          <w:lang w:val="en-US" w:eastAsia="zh-CN"/>
        </w:rPr>
        <w:t xml:space="preserve"> </w:t>
      </w:r>
      <w:r w:rsidRPr="00DF11E7">
        <w:rPr>
          <w:rFonts w:eastAsia="SimSun" w:hint="eastAsia"/>
          <w:sz w:val="22"/>
          <w:szCs w:val="22"/>
          <w:lang w:val="en-US" w:eastAsia="zh-CN"/>
        </w:rPr>
        <w:t>将会总和所有调查结果，令其无法用于</w:t>
      </w:r>
      <w:proofErr w:type="spellStart"/>
      <w:r w:rsidRPr="00DF11E7">
        <w:rPr>
          <w:rFonts w:eastAsia="SimSun" w:hAnsi="SimSun" w:cs="SimSun"/>
          <w:sz w:val="22"/>
          <w:szCs w:val="22"/>
        </w:rPr>
        <w:t>识别个人</w:t>
      </w:r>
      <w:proofErr w:type="spellEnd"/>
      <w:r w:rsidRPr="00DF11E7">
        <w:rPr>
          <w:rFonts w:eastAsia="SimSun" w:hAnsi="SimSun" w:cs="SimSun"/>
          <w:sz w:val="22"/>
          <w:szCs w:val="22"/>
        </w:rPr>
        <w:t>。</w:t>
      </w:r>
      <w:r w:rsidRPr="00DF11E7">
        <w:rPr>
          <w:rFonts w:eastAsia="SimSun" w:hAnsi="SimSun" w:cs="SimSun"/>
          <w:sz w:val="22"/>
          <w:szCs w:val="22"/>
          <w:lang w:eastAsia="zh-CN"/>
        </w:rPr>
        <w:t>您可以放心，您的名字不会在任何</w:t>
      </w:r>
      <w:r w:rsidRPr="00DF11E7">
        <w:rPr>
          <w:rFonts w:eastAsia="SimSun" w:hAnsi="SimSun" w:cs="SimSun" w:hint="eastAsia"/>
          <w:sz w:val="22"/>
          <w:szCs w:val="22"/>
          <w:lang w:val="en-US" w:eastAsia="zh-CN"/>
        </w:rPr>
        <w:t>供发布或内部规划之用的</w:t>
      </w:r>
      <w:r w:rsidRPr="00DF11E7">
        <w:rPr>
          <w:rFonts w:eastAsia="SimSun" w:hAnsi="SimSun" w:cs="SimSun"/>
          <w:sz w:val="22"/>
          <w:szCs w:val="22"/>
          <w:lang w:eastAsia="zh-CN"/>
        </w:rPr>
        <w:t>结果报告中被识别出来</w:t>
      </w:r>
      <w:r w:rsidRPr="00DF11E7">
        <w:rPr>
          <w:rFonts w:eastAsia="SimSun" w:hAnsi="SimSun" w:cs="SimSun" w:hint="eastAsia"/>
          <w:sz w:val="22"/>
          <w:szCs w:val="22"/>
          <w:lang w:eastAsia="zh-CN"/>
        </w:rPr>
        <w:t>。</w:t>
      </w:r>
    </w:p>
    <w:p w14:paraId="766942E2" w14:textId="77777777" w:rsidR="002A3A0A" w:rsidRPr="008D31F9" w:rsidRDefault="002A3A0A" w:rsidP="00862DE0">
      <w:pPr>
        <w:pStyle w:val="DHHSbody"/>
        <w:spacing w:after="0"/>
      </w:pPr>
    </w:p>
    <w:p w14:paraId="291B9985" w14:textId="77777777" w:rsidR="008D31F9" w:rsidRDefault="008D31F9" w:rsidP="008D31F9">
      <w:pPr>
        <w:pStyle w:val="DHHSbody"/>
        <w:spacing w:after="0"/>
      </w:pP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《平实语言</w:t>
      </w:r>
      <w:proofErr w:type="spellStart"/>
      <w:r w:rsidRPr="008D31F9">
        <w:rPr>
          <w:rFonts w:eastAsia="SimSun" w:hAnsi="SimSun" w:cs="SimSun"/>
          <w:sz w:val="22"/>
          <w:szCs w:val="22"/>
        </w:rPr>
        <w:t>声明</w:t>
      </w:r>
      <w:proofErr w:type="spellEnd"/>
      <w:r w:rsidRPr="008D31F9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8D31F9">
        <w:rPr>
          <w:sz w:val="22"/>
          <w:szCs w:val="22"/>
        </w:rPr>
        <w:t>Plain Language Statement</w:t>
      </w:r>
      <w:r w:rsidRPr="008D31F9">
        <w:rPr>
          <w:rFonts w:eastAsia="SimSun" w:hAnsi="SimSun" w:cs="SimSun" w:hint="eastAsia"/>
          <w:sz w:val="22"/>
          <w:szCs w:val="22"/>
          <w:lang w:eastAsia="zh-CN"/>
        </w:rPr>
        <w:t>）》</w:t>
      </w: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介绍了</w:t>
      </w:r>
      <w:proofErr w:type="spellStart"/>
      <w:r w:rsidRPr="008D31F9">
        <w:rPr>
          <w:rFonts w:eastAsia="SimSun" w:hAnsi="SimSun" w:cs="SimSun"/>
          <w:sz w:val="22"/>
          <w:szCs w:val="22"/>
        </w:rPr>
        <w:t>有关公屋居民调查</w:t>
      </w:r>
      <w:proofErr w:type="spellEnd"/>
      <w:r w:rsidRPr="008D31F9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8D31F9">
        <w:rPr>
          <w:sz w:val="22"/>
          <w:szCs w:val="22"/>
        </w:rPr>
        <w:t>Public Housing Resident Survey</w:t>
      </w:r>
      <w:r w:rsidRPr="008D31F9">
        <w:rPr>
          <w:rFonts w:eastAsia="SimSun" w:hAnsi="SimSun" w:cs="SimSun" w:hint="eastAsia"/>
          <w:sz w:val="22"/>
          <w:szCs w:val="22"/>
          <w:lang w:eastAsia="zh-CN"/>
        </w:rPr>
        <w:t>）</w:t>
      </w:r>
      <w:proofErr w:type="spellStart"/>
      <w:r w:rsidRPr="008D31F9">
        <w:rPr>
          <w:rFonts w:eastAsia="SimSun" w:hAnsi="SimSun" w:cs="SimSun"/>
          <w:sz w:val="22"/>
          <w:szCs w:val="22"/>
        </w:rPr>
        <w:t>的详情</w:t>
      </w:r>
      <w:proofErr w:type="spellEnd"/>
      <w:r w:rsidRPr="008D31F9">
        <w:rPr>
          <w:rFonts w:eastAsia="SimSun" w:hAnsi="SimSun" w:cs="SimSun"/>
          <w:sz w:val="22"/>
          <w:szCs w:val="22"/>
        </w:rPr>
        <w:t>。</w:t>
      </w: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其</w:t>
      </w:r>
      <w:proofErr w:type="spellStart"/>
      <w:r w:rsidRPr="008D31F9">
        <w:rPr>
          <w:rFonts w:eastAsia="SimSun" w:hAnsi="SimSun" w:cs="SimSun"/>
          <w:sz w:val="22"/>
          <w:szCs w:val="22"/>
        </w:rPr>
        <w:t>目的是向您清楚地解释调查的情况，以便您能够在充分知情的情况下决定是否</w:t>
      </w:r>
      <w:proofErr w:type="spellEnd"/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参与</w:t>
      </w:r>
      <w:r w:rsidRPr="008D31F9">
        <w:rPr>
          <w:rFonts w:eastAsia="SimSun" w:hAnsi="SimSun" w:cs="SimSun"/>
          <w:sz w:val="22"/>
          <w:szCs w:val="22"/>
        </w:rPr>
        <w:t>。</w:t>
      </w:r>
    </w:p>
    <w:p w14:paraId="20D50F54" w14:textId="77777777" w:rsidR="009D4651" w:rsidRDefault="009D4651" w:rsidP="00862DE0">
      <w:pPr>
        <w:pStyle w:val="DHHSbody"/>
        <w:spacing w:after="0"/>
      </w:pPr>
    </w:p>
    <w:p w14:paraId="39ADAF64" w14:textId="77777777" w:rsidR="008D31F9" w:rsidRDefault="008D31F9" w:rsidP="008D31F9">
      <w:pPr>
        <w:pStyle w:val="DHHSbody"/>
        <w:spacing w:after="0"/>
        <w:rPr>
          <w:rFonts w:eastAsia="SimSun" w:hAnsi="SimSun" w:cs="SimSun"/>
          <w:lang w:eastAsia="zh-CN"/>
        </w:rPr>
      </w:pPr>
      <w:r>
        <w:rPr>
          <w:rFonts w:eastAsia="SimSun" w:hAnsi="SimSun" w:cs="SimSun"/>
          <w:sz w:val="22"/>
          <w:szCs w:val="22"/>
          <w:lang w:eastAsia="zh-CN"/>
        </w:rPr>
        <w:t>只有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在获得您的同意之后</w:t>
      </w:r>
      <w:r>
        <w:rPr>
          <w:rFonts w:eastAsia="SimSun" w:hAnsi="SimSun" w:cs="SimSun"/>
          <w:sz w:val="22"/>
          <w:szCs w:val="22"/>
          <w:lang w:eastAsia="zh-CN"/>
        </w:rPr>
        <w:t>，我们才能开始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进行</w:t>
      </w:r>
      <w:r>
        <w:rPr>
          <w:rFonts w:eastAsia="SimSun" w:hAnsi="SimSun" w:cs="SimSun"/>
          <w:sz w:val="22"/>
          <w:szCs w:val="22"/>
          <w:lang w:eastAsia="zh-CN"/>
        </w:rPr>
        <w:t>调查。</w:t>
      </w:r>
    </w:p>
    <w:p w14:paraId="469E8DFE" w14:textId="77777777" w:rsidR="008D31F9" w:rsidRDefault="008D31F9" w:rsidP="008D31F9">
      <w:pPr>
        <w:pStyle w:val="DHHSTOCheadingfactsheet"/>
        <w:spacing w:before="360"/>
        <w:rPr>
          <w:color w:val="7030A0"/>
          <w:lang w:eastAsia="zh-CN"/>
        </w:rPr>
      </w:pPr>
      <w:r>
        <w:rPr>
          <w:rFonts w:hAnsi="SimSun" w:cs="SimSun"/>
          <w:color w:val="7030A0"/>
          <w:lang w:eastAsia="zh-CN"/>
        </w:rPr>
        <w:t>我的资料会受到保护吗</w:t>
      </w:r>
      <w:r>
        <w:rPr>
          <w:rFonts w:hAnsi="SimSun" w:cs="SimSun" w:hint="eastAsia"/>
          <w:color w:val="7030A0"/>
          <w:lang w:eastAsia="zh-CN"/>
        </w:rPr>
        <w:t>？</w:t>
      </w:r>
    </w:p>
    <w:p w14:paraId="4FA8973D" w14:textId="77777777" w:rsidR="008D31F9" w:rsidRPr="00DF11E7" w:rsidRDefault="008D31F9" w:rsidP="008D31F9">
      <w:pPr>
        <w:pStyle w:val="Heading2"/>
        <w:spacing w:before="0" w:line="270" w:lineRule="atLeast"/>
        <w:rPr>
          <w:rFonts w:eastAsia="Times"/>
          <w:b w:val="0"/>
          <w:bCs/>
          <w:color w:val="auto"/>
          <w:sz w:val="22"/>
          <w:szCs w:val="22"/>
          <w:lang w:eastAsia="zh-CN"/>
        </w:rPr>
      </w:pPr>
      <w:r w:rsidRPr="00DF11E7">
        <w:rPr>
          <w:rFonts w:hAnsi="SimSun" w:cs="SimSun"/>
          <w:b w:val="0"/>
          <w:bCs/>
          <w:color w:val="auto"/>
          <w:sz w:val="22"/>
          <w:szCs w:val="22"/>
          <w:lang w:eastAsia="zh-CN"/>
        </w:rPr>
        <w:t>个人资料私隐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最为重要</w:t>
      </w:r>
      <w:r w:rsidRPr="00DF11E7">
        <w:rPr>
          <w:rFonts w:hAnsi="SimSun" w:cs="SimSun"/>
          <w:b w:val="0"/>
          <w:bCs/>
          <w:color w:val="auto"/>
          <w:sz w:val="22"/>
          <w:szCs w:val="22"/>
          <w:lang w:eastAsia="zh-CN"/>
        </w:rPr>
        <w:t>，您提供的任何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联系</w:t>
      </w:r>
      <w:r w:rsidRPr="00DF11E7">
        <w:rPr>
          <w:rFonts w:hAnsi="SimSun" w:cs="SimSun"/>
          <w:b w:val="0"/>
          <w:bCs/>
          <w:color w:val="auto"/>
          <w:sz w:val="22"/>
          <w:szCs w:val="22"/>
          <w:lang w:eastAsia="zh-CN"/>
        </w:rPr>
        <w:t>资料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都</w:t>
      </w:r>
      <w:r w:rsidRPr="00DF11E7">
        <w:rPr>
          <w:rFonts w:hAnsi="SimSun" w:cs="SimSun"/>
          <w:b w:val="0"/>
          <w:bCs/>
          <w:color w:val="auto"/>
          <w:sz w:val="22"/>
          <w:szCs w:val="22"/>
          <w:lang w:eastAsia="zh-CN"/>
        </w:rPr>
        <w:t>将在调查结束时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被</w:t>
      </w:r>
      <w:r w:rsidRPr="00DF11E7">
        <w:rPr>
          <w:rFonts w:hAnsi="SimSun" w:cs="SimSun"/>
          <w:b w:val="0"/>
          <w:bCs/>
          <w:color w:val="auto"/>
          <w:sz w:val="22"/>
          <w:szCs w:val="22"/>
          <w:lang w:eastAsia="zh-CN"/>
        </w:rPr>
        <w:t>销毁。</w:t>
      </w:r>
    </w:p>
    <w:p w14:paraId="24C250E2" w14:textId="77777777" w:rsidR="009D4651" w:rsidRDefault="009D4651" w:rsidP="00C74B6B">
      <w:pPr>
        <w:pStyle w:val="Heading2"/>
        <w:spacing w:before="0" w:after="0" w:line="270" w:lineRule="atLeast"/>
        <w:rPr>
          <w:rFonts w:eastAsia="Times"/>
          <w:b w:val="0"/>
          <w:color w:val="auto"/>
          <w:sz w:val="20"/>
          <w:szCs w:val="20"/>
        </w:rPr>
      </w:pPr>
    </w:p>
    <w:p w14:paraId="3B9AE12C" w14:textId="43C55A3D" w:rsidR="008D31F9" w:rsidRPr="008D31F9" w:rsidRDefault="008D31F9" w:rsidP="008D31F9">
      <w:pPr>
        <w:pStyle w:val="Heading2"/>
        <w:spacing w:before="0" w:line="270" w:lineRule="atLeast"/>
        <w:rPr>
          <w:rFonts w:hAnsi="SimSun" w:cs="SimSun"/>
          <w:b w:val="0"/>
          <w:bCs/>
          <w:color w:val="auto"/>
          <w:sz w:val="20"/>
          <w:szCs w:val="20"/>
        </w:rPr>
      </w:pPr>
      <w:proofErr w:type="spellStart"/>
      <w:r w:rsidRPr="00DF11E7">
        <w:rPr>
          <w:rFonts w:hAnsi="SimSun" w:cs="SimSun"/>
          <w:b w:val="0"/>
          <w:bCs/>
          <w:color w:val="auto"/>
          <w:sz w:val="22"/>
          <w:szCs w:val="22"/>
        </w:rPr>
        <w:t>根据《隐私法</w:t>
      </w:r>
      <w:proofErr w:type="spellEnd"/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（</w:t>
      </w:r>
      <w:r w:rsidRPr="00B307AA">
        <w:rPr>
          <w:rFonts w:eastAsia="Times" w:cs="Arial"/>
          <w:b w:val="0"/>
          <w:bCs/>
          <w:color w:val="auto"/>
          <w:sz w:val="22"/>
          <w:szCs w:val="22"/>
        </w:rPr>
        <w:t>Privacy Act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）</w:t>
      </w:r>
      <w:r w:rsidRPr="00DF11E7">
        <w:rPr>
          <w:rFonts w:hAnsi="SimSun" w:cs="SimSun"/>
          <w:b w:val="0"/>
          <w:bCs/>
          <w:color w:val="auto"/>
          <w:sz w:val="22"/>
          <w:szCs w:val="22"/>
        </w:rPr>
        <w:t>》</w:t>
      </w:r>
      <w:proofErr w:type="spellStart"/>
      <w:r w:rsidRPr="00DF11E7">
        <w:rPr>
          <w:rFonts w:hAnsi="SimSun" w:cs="SimSun"/>
          <w:b w:val="0"/>
          <w:bCs/>
          <w:color w:val="auto"/>
          <w:sz w:val="22"/>
          <w:szCs w:val="22"/>
        </w:rPr>
        <w:t>的要求</w:t>
      </w:r>
      <w:proofErr w:type="spellEnd"/>
      <w:r w:rsidRPr="00DF11E7">
        <w:rPr>
          <w:rFonts w:hAnsi="SimSun" w:cs="SimSun"/>
          <w:b w:val="0"/>
          <w:bCs/>
          <w:color w:val="auto"/>
          <w:sz w:val="22"/>
          <w:szCs w:val="22"/>
        </w:rPr>
        <w:t>，</w:t>
      </w:r>
      <w:r w:rsidRPr="00DF11E7">
        <w:rPr>
          <w:rFonts w:hAnsi="SimSun" w:cs="SimSun" w:hint="eastAsia"/>
          <w:b w:val="0"/>
          <w:bCs/>
          <w:color w:val="auto"/>
          <w:sz w:val="22"/>
          <w:szCs w:val="22"/>
          <w:lang w:eastAsia="zh-CN"/>
        </w:rPr>
        <w:t>本署</w:t>
      </w:r>
      <w:proofErr w:type="spellStart"/>
      <w:r w:rsidRPr="00DF11E7">
        <w:rPr>
          <w:rFonts w:hAnsi="SimSun" w:cs="SimSun"/>
          <w:b w:val="0"/>
          <w:bCs/>
          <w:color w:val="auto"/>
          <w:sz w:val="22"/>
          <w:szCs w:val="22"/>
        </w:rPr>
        <w:t>已完成了隐私影响评估</w:t>
      </w:r>
      <w:proofErr w:type="spellEnd"/>
      <w:r w:rsidRPr="00DF11E7">
        <w:rPr>
          <w:rFonts w:hAnsi="SimSun" w:cs="SimSun"/>
          <w:b w:val="0"/>
          <w:bCs/>
          <w:color w:val="auto"/>
          <w:sz w:val="22"/>
          <w:szCs w:val="22"/>
        </w:rPr>
        <w:t>。</w:t>
      </w:r>
    </w:p>
    <w:p w14:paraId="1C922F50" w14:textId="23172D2F" w:rsidR="00603E0D" w:rsidRPr="00046775" w:rsidRDefault="008D31F9" w:rsidP="00C74B6B">
      <w:pPr>
        <w:pStyle w:val="Heading2"/>
        <w:spacing w:before="360" w:after="200"/>
        <w:rPr>
          <w:color w:val="7030A0"/>
          <w:lang w:eastAsia="zh-CN"/>
        </w:rPr>
      </w:pPr>
      <w:r>
        <w:rPr>
          <w:rFonts w:hAnsi="SimSun" w:cs="SimSun" w:hint="eastAsia"/>
          <w:color w:val="7030A0"/>
          <w:lang w:eastAsia="zh-CN"/>
        </w:rPr>
        <w:t>选择不参加</w:t>
      </w:r>
      <w:r>
        <w:rPr>
          <w:rFonts w:hAnsi="SimSun" w:cs="SimSun"/>
          <w:color w:val="7030A0"/>
          <w:lang w:eastAsia="zh-CN"/>
        </w:rPr>
        <w:t>调查是否会影响我的租金或租约</w:t>
      </w:r>
      <w:r>
        <w:rPr>
          <w:rFonts w:hAnsi="SimSun" w:cs="SimSun" w:hint="eastAsia"/>
          <w:color w:val="7030A0"/>
          <w:lang w:eastAsia="zh-CN"/>
        </w:rPr>
        <w:t>？</w:t>
      </w:r>
    </w:p>
    <w:p w14:paraId="5FC93241" w14:textId="77777777" w:rsidR="008D31F9" w:rsidRDefault="008D31F9" w:rsidP="008D31F9">
      <w:pPr>
        <w:pStyle w:val="DHHSbody"/>
        <w:rPr>
          <w:lang w:eastAsia="zh-CN"/>
        </w:rPr>
      </w:pPr>
      <w:r>
        <w:rPr>
          <w:rFonts w:eastAsia="SimSun" w:hAnsi="SimSun" w:cs="SimSun" w:hint="eastAsia"/>
          <w:sz w:val="22"/>
          <w:szCs w:val="22"/>
          <w:lang w:val="en-US" w:eastAsia="zh-CN"/>
        </w:rPr>
        <w:t>不会</w:t>
      </w:r>
      <w:r>
        <w:rPr>
          <w:rFonts w:eastAsia="SimSun" w:hAnsi="SimSun" w:cs="SimSun"/>
          <w:sz w:val="22"/>
          <w:szCs w:val="22"/>
          <w:lang w:eastAsia="zh-CN"/>
        </w:rPr>
        <w:t>。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选择不</w:t>
      </w:r>
      <w:r>
        <w:rPr>
          <w:rFonts w:eastAsia="SimSun" w:hAnsi="SimSun" w:cs="SimSun"/>
          <w:sz w:val="22"/>
          <w:szCs w:val="22"/>
          <w:lang w:eastAsia="zh-CN"/>
        </w:rPr>
        <w:t>参加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这项</w:t>
      </w:r>
      <w:r>
        <w:rPr>
          <w:rFonts w:eastAsia="SimSun" w:hAnsi="SimSun" w:cs="SimSun"/>
          <w:sz w:val="22"/>
          <w:szCs w:val="22"/>
          <w:lang w:eastAsia="zh-CN"/>
        </w:rPr>
        <w:t>调查不会影响您的租约。调查是完全自愿的，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本署</w:t>
      </w:r>
      <w:r>
        <w:rPr>
          <w:rFonts w:eastAsia="SimSun" w:hAnsi="SimSun" w:cs="SimSun"/>
          <w:sz w:val="22"/>
          <w:szCs w:val="22"/>
          <w:lang w:eastAsia="zh-CN"/>
        </w:rPr>
        <w:t>不会知道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是否同意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参加</w:t>
      </w:r>
      <w:r>
        <w:rPr>
          <w:rFonts w:eastAsia="SimSun" w:hAnsi="SimSun" w:cs="SimSun"/>
          <w:sz w:val="22"/>
          <w:szCs w:val="22"/>
          <w:lang w:eastAsia="zh-CN"/>
        </w:rPr>
        <w:t>调查。</w:t>
      </w:r>
    </w:p>
    <w:p w14:paraId="66074D14" w14:textId="77777777" w:rsidR="008D31F9" w:rsidRDefault="008D31F9" w:rsidP="008D31F9">
      <w:pPr>
        <w:pStyle w:val="DHHSbody"/>
        <w:rPr>
          <w:rFonts w:eastAsia="SimSun" w:hAnsi="SimSun" w:cs="SimSun"/>
          <w:lang w:eastAsia="zh-CN"/>
        </w:rPr>
      </w:pP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选择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参加这项</w:t>
      </w:r>
      <w:r>
        <w:rPr>
          <w:rFonts w:eastAsia="SimSun" w:hAnsi="SimSun" w:cs="SimSun"/>
          <w:sz w:val="22"/>
          <w:szCs w:val="22"/>
          <w:lang w:eastAsia="zh-CN"/>
        </w:rPr>
        <w:t>调查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与否</w:t>
      </w:r>
      <w:r>
        <w:rPr>
          <w:rFonts w:eastAsia="SimSun" w:hAnsi="SimSun" w:cs="SimSun"/>
          <w:sz w:val="22"/>
          <w:szCs w:val="22"/>
          <w:lang w:eastAsia="zh-CN"/>
        </w:rPr>
        <w:t>，并不会影响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现时或将来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与</w:t>
      </w:r>
      <w:r>
        <w:rPr>
          <w:rFonts w:eastAsia="SimSun" w:hAnsi="SimSun" w:cs="SimSun"/>
          <w:sz w:val="22"/>
          <w:szCs w:val="22"/>
          <w:lang w:eastAsia="zh-CN"/>
        </w:rPr>
        <w:t>本署的租约。</w:t>
      </w:r>
    </w:p>
    <w:p w14:paraId="1241B230" w14:textId="77777777" w:rsidR="008D31F9" w:rsidRDefault="008D31F9" w:rsidP="008D31F9">
      <w:pPr>
        <w:pStyle w:val="Heading2"/>
        <w:spacing w:before="360" w:after="200"/>
        <w:rPr>
          <w:lang w:eastAsia="zh-CN"/>
        </w:rPr>
      </w:pPr>
      <w:r>
        <w:rPr>
          <w:rFonts w:hAnsi="SimSun" w:cs="SimSun"/>
          <w:color w:val="7030A0"/>
          <w:lang w:eastAsia="zh-CN"/>
        </w:rPr>
        <w:t>如果我决定</w:t>
      </w:r>
      <w:r>
        <w:rPr>
          <w:rFonts w:hAnsi="SimSun" w:cs="SimSun" w:hint="eastAsia"/>
          <w:color w:val="7030A0"/>
          <w:lang w:eastAsia="zh-CN"/>
        </w:rPr>
        <w:t>参加这项</w:t>
      </w:r>
      <w:r>
        <w:rPr>
          <w:rFonts w:hAnsi="SimSun" w:cs="SimSun"/>
          <w:color w:val="7030A0"/>
          <w:lang w:eastAsia="zh-CN"/>
        </w:rPr>
        <w:t>调查，会涉及到什么</w:t>
      </w:r>
      <w:r>
        <w:rPr>
          <w:rFonts w:hAnsi="SimSun" w:cs="SimSun" w:hint="eastAsia"/>
          <w:color w:val="7030A0"/>
          <w:lang w:eastAsia="zh-CN"/>
        </w:rPr>
        <w:t>？</w:t>
      </w:r>
    </w:p>
    <w:p w14:paraId="4C8B00D3" w14:textId="77777777" w:rsidR="008D31F9" w:rsidRDefault="008D31F9" w:rsidP="008D31F9">
      <w:pPr>
        <w:pStyle w:val="DHHSbody"/>
        <w:rPr>
          <w:rFonts w:eastAsia="SimSun"/>
          <w:lang w:val="en-US" w:eastAsia="zh-CN"/>
        </w:rPr>
      </w:pPr>
      <w:r>
        <w:rPr>
          <w:rFonts w:eastAsia="SimSun" w:hAnsi="SimSun" w:cs="SimSun"/>
          <w:sz w:val="22"/>
          <w:szCs w:val="22"/>
          <w:lang w:eastAsia="zh-CN"/>
        </w:rPr>
        <w:t>如果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同意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参加这项</w:t>
      </w:r>
      <w:r>
        <w:rPr>
          <w:rFonts w:eastAsia="SimSun" w:hAnsi="SimSun" w:cs="SimSun"/>
          <w:sz w:val="22"/>
          <w:szCs w:val="22"/>
          <w:lang w:eastAsia="zh-CN"/>
        </w:rPr>
        <w:t>调查，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可选择不同方法</w:t>
      </w:r>
      <w:r>
        <w:rPr>
          <w:rFonts w:eastAsia="SimSun" w:hAnsi="SimSun" w:cs="SimSun"/>
          <w:sz w:val="22"/>
          <w:szCs w:val="22"/>
          <w:lang w:eastAsia="zh-CN"/>
        </w:rPr>
        <w:t>。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参加调查的方式包括：</w:t>
      </w:r>
    </w:p>
    <w:p w14:paraId="0325626A" w14:textId="77777777" w:rsidR="008D31F9" w:rsidRDefault="008D31F9" w:rsidP="008D31F9">
      <w:pPr>
        <w:pStyle w:val="DHHSbody"/>
        <w:numPr>
          <w:ilvl w:val="0"/>
          <w:numId w:val="10"/>
        </w:numPr>
      </w:pPr>
      <w:proofErr w:type="spellStart"/>
      <w:r>
        <w:rPr>
          <w:rFonts w:eastAsia="SimSun" w:hAnsi="SimSun" w:cs="SimSun"/>
          <w:sz w:val="22"/>
          <w:szCs w:val="22"/>
        </w:rPr>
        <w:t>电话</w:t>
      </w:r>
      <w:proofErr w:type="spellEnd"/>
    </w:p>
    <w:p w14:paraId="6288416C" w14:textId="77777777" w:rsidR="008D31F9" w:rsidRDefault="008D31F9" w:rsidP="008D31F9">
      <w:pPr>
        <w:pStyle w:val="DHHSbody"/>
        <w:numPr>
          <w:ilvl w:val="0"/>
          <w:numId w:val="10"/>
        </w:numPr>
      </w:pPr>
      <w:proofErr w:type="spellStart"/>
      <w:r>
        <w:rPr>
          <w:rFonts w:eastAsia="SimSun" w:hAnsi="SimSun" w:cs="SimSun"/>
          <w:sz w:val="22"/>
          <w:szCs w:val="22"/>
        </w:rPr>
        <w:t>在线</w:t>
      </w:r>
      <w:proofErr w:type="spellEnd"/>
    </w:p>
    <w:p w14:paraId="3163E3DC" w14:textId="77777777" w:rsidR="008D31F9" w:rsidRPr="00DF11E7" w:rsidRDefault="008D31F9" w:rsidP="00F73ADA">
      <w:pPr>
        <w:pStyle w:val="DHHSbody"/>
        <w:rPr>
          <w:rFonts w:eastAsia="SimSun" w:hAnsi="SimSun" w:cs="SimSun"/>
          <w:sz w:val="22"/>
          <w:szCs w:val="22"/>
        </w:rPr>
      </w:pPr>
      <w:proofErr w:type="spellStart"/>
      <w:r w:rsidRPr="00DF11E7">
        <w:rPr>
          <w:rFonts w:eastAsia="SimSun" w:hAnsi="SimSun" w:cs="SimSun"/>
          <w:sz w:val="22"/>
          <w:szCs w:val="22"/>
        </w:rPr>
        <w:t>请拨打免费电话</w:t>
      </w:r>
      <w:proofErr w:type="spellEnd"/>
      <w:r w:rsidRPr="00DF11E7">
        <w:rPr>
          <w:rFonts w:eastAsia="SimSun" w:hAnsi="SimSun" w:cs="SimSun"/>
          <w:sz w:val="22"/>
          <w:szCs w:val="22"/>
        </w:rPr>
        <w:t>1800 669 133</w:t>
      </w:r>
      <w:r w:rsidRPr="00DF11E7">
        <w:rPr>
          <w:rFonts w:eastAsia="SimSun" w:hAnsi="SimSun" w:cs="SimSun"/>
          <w:sz w:val="22"/>
          <w:szCs w:val="22"/>
        </w:rPr>
        <w:t>或</w:t>
      </w:r>
      <w:r w:rsidRPr="00DF11E7">
        <w:rPr>
          <w:rFonts w:eastAsia="SimSun" w:hAnsi="SimSun" w:cs="SimSun" w:hint="eastAsia"/>
          <w:sz w:val="22"/>
          <w:szCs w:val="22"/>
          <w:lang w:eastAsia="zh-CN"/>
        </w:rPr>
        <w:t>发电邮至：</w:t>
      </w:r>
      <w:r w:rsidR="00B307AA" w:rsidRPr="00B307AA">
        <w:fldChar w:fldCharType="begin"/>
      </w:r>
      <w:r w:rsidR="00B307AA" w:rsidRPr="00B307AA">
        <w:rPr>
          <w:sz w:val="22"/>
          <w:szCs w:val="22"/>
        </w:rPr>
        <w:instrText xml:space="preserve"> HYPERLINK "mailto:solutions@mcnair.com.au" </w:instrText>
      </w:r>
      <w:r w:rsidR="00B307AA" w:rsidRPr="00B307AA">
        <w:fldChar w:fldCharType="separate"/>
      </w:r>
      <w:r w:rsidRPr="00B307AA">
        <w:rPr>
          <w:rStyle w:val="Hyperlink"/>
          <w:sz w:val="22"/>
          <w:szCs w:val="22"/>
        </w:rPr>
        <w:t>solutions@mcnair.com.au</w:t>
      </w:r>
      <w:r w:rsidR="00B307AA" w:rsidRPr="00B307AA">
        <w:rPr>
          <w:rStyle w:val="Hyperlink"/>
          <w:sz w:val="22"/>
          <w:szCs w:val="22"/>
        </w:rPr>
        <w:fldChar w:fldCharType="end"/>
      </w:r>
      <w:r w:rsidRPr="00DF11E7">
        <w:rPr>
          <w:rFonts w:eastAsia="SimSun" w:hAnsi="SimSun" w:cs="SimSun" w:hint="eastAsia"/>
          <w:sz w:val="22"/>
          <w:szCs w:val="22"/>
          <w:lang w:eastAsia="zh-CN"/>
        </w:rPr>
        <w:t>和</w:t>
      </w:r>
      <w:r w:rsidRPr="00DF11E7">
        <w:rPr>
          <w:rFonts w:eastAsia="SimSun" w:hAnsi="SimSun" w:cs="SimSun"/>
          <w:sz w:val="22"/>
          <w:szCs w:val="22"/>
        </w:rPr>
        <w:t xml:space="preserve">McNair </w:t>
      </w:r>
      <w:proofErr w:type="spellStart"/>
      <w:r w:rsidRPr="00DF11E7">
        <w:rPr>
          <w:rFonts w:eastAsia="SimSun" w:hAnsi="SimSun" w:cs="SimSun"/>
          <w:sz w:val="22"/>
          <w:szCs w:val="22"/>
        </w:rPr>
        <w:t>yellowSquares</w:t>
      </w:r>
      <w:proofErr w:type="spellEnd"/>
      <w:r w:rsidRPr="00DF11E7">
        <w:rPr>
          <w:rFonts w:eastAsia="SimSun" w:hAnsi="SimSun" w:cs="SimSun" w:hint="eastAsia"/>
          <w:sz w:val="22"/>
          <w:szCs w:val="22"/>
          <w:lang w:eastAsia="zh-CN"/>
        </w:rPr>
        <w:t xml:space="preserve"> </w:t>
      </w:r>
      <w:r w:rsidRPr="00DF11E7">
        <w:rPr>
          <w:rFonts w:eastAsia="SimSun" w:hAnsi="SimSun" w:cs="SimSun" w:hint="eastAsia"/>
          <w:sz w:val="22"/>
          <w:szCs w:val="22"/>
          <w:lang w:eastAsia="zh-CN"/>
        </w:rPr>
        <w:t>联系</w:t>
      </w:r>
      <w:proofErr w:type="spellStart"/>
      <w:r w:rsidRPr="00DF11E7">
        <w:rPr>
          <w:rFonts w:eastAsia="SimSun" w:hAnsi="SimSun" w:cs="SimSun"/>
          <w:sz w:val="22"/>
          <w:szCs w:val="22"/>
        </w:rPr>
        <w:t>要求</w:t>
      </w:r>
      <w:proofErr w:type="spellEnd"/>
      <w:r w:rsidRPr="00DF11E7">
        <w:rPr>
          <w:rFonts w:eastAsia="SimSun" w:hAnsi="SimSun" w:cs="SimSun" w:hint="eastAsia"/>
          <w:sz w:val="22"/>
          <w:szCs w:val="22"/>
          <w:lang w:eastAsia="zh-CN"/>
        </w:rPr>
        <w:t>参加</w:t>
      </w:r>
      <w:proofErr w:type="spellStart"/>
      <w:r w:rsidRPr="00DF11E7">
        <w:rPr>
          <w:rFonts w:eastAsia="SimSun" w:hAnsi="SimSun" w:cs="SimSun"/>
          <w:sz w:val="22"/>
          <w:szCs w:val="22"/>
        </w:rPr>
        <w:t>调查</w:t>
      </w:r>
      <w:proofErr w:type="spellEnd"/>
      <w:r w:rsidRPr="00DF11E7">
        <w:rPr>
          <w:rFonts w:eastAsia="SimSun" w:hAnsi="SimSun" w:cs="SimSun"/>
          <w:sz w:val="22"/>
          <w:szCs w:val="22"/>
        </w:rPr>
        <w:t>。</w:t>
      </w:r>
    </w:p>
    <w:p w14:paraId="3C5EE756" w14:textId="77777777" w:rsidR="008D31F9" w:rsidRDefault="008D31F9" w:rsidP="008D31F9">
      <w:pPr>
        <w:pStyle w:val="DHHSbody"/>
      </w:pPr>
      <w:r w:rsidRPr="00DF11E7">
        <w:rPr>
          <w:rFonts w:ascii="SimSun" w:eastAsia="SimSun" w:hAnsi="SimSun" w:cs="SimSun"/>
          <w:sz w:val="22"/>
          <w:szCs w:val="22"/>
          <w:lang w:eastAsia="zh-CN"/>
        </w:rPr>
        <w:lastRenderedPageBreak/>
        <w:t>调查</w:t>
      </w:r>
      <w:r w:rsidRPr="00DF11E7">
        <w:rPr>
          <w:rFonts w:ascii="SimSun" w:eastAsia="SimSun" w:hAnsi="SimSun" w:cs="SimSun" w:hint="eastAsia"/>
          <w:sz w:val="22"/>
          <w:szCs w:val="22"/>
          <w:lang w:val="en-US" w:eastAsia="zh-CN"/>
        </w:rPr>
        <w:t>所需时间不会</w:t>
      </w:r>
      <w:r w:rsidRPr="00DF11E7">
        <w:rPr>
          <w:rFonts w:ascii="SimSun" w:eastAsia="SimSun" w:hAnsi="SimSun" w:cs="SimSun"/>
          <w:sz w:val="22"/>
          <w:szCs w:val="22"/>
          <w:lang w:eastAsia="zh-CN"/>
        </w:rPr>
        <w:t>超过</w:t>
      </w:r>
      <w:r w:rsidRPr="00B307AA">
        <w:rPr>
          <w:rFonts w:eastAsia="SimSun" w:cs="Arial"/>
          <w:sz w:val="22"/>
          <w:szCs w:val="22"/>
          <w:lang w:eastAsia="zh-CN"/>
        </w:rPr>
        <w:t>15</w:t>
      </w:r>
      <w:r w:rsidRPr="00DF11E7">
        <w:rPr>
          <w:rFonts w:ascii="SimSun" w:eastAsia="SimSun" w:hAnsi="SimSun" w:cs="SimSun"/>
          <w:sz w:val="22"/>
          <w:szCs w:val="22"/>
          <w:lang w:eastAsia="zh-CN"/>
        </w:rPr>
        <w:t>分钟。</w:t>
      </w:r>
      <w:proofErr w:type="spellStart"/>
      <w:r w:rsidRPr="00DF11E7">
        <w:rPr>
          <w:rFonts w:ascii="SimSun" w:eastAsia="SimSun" w:hAnsi="SimSun" w:cs="SimSun"/>
          <w:sz w:val="22"/>
          <w:szCs w:val="22"/>
        </w:rPr>
        <w:t>如果</w:t>
      </w:r>
      <w:proofErr w:type="spellEnd"/>
      <w:r w:rsidRPr="00DF11E7">
        <w:rPr>
          <w:rFonts w:ascii="SimSun" w:eastAsia="SimSun" w:hAnsi="SimSun" w:cs="SimSun" w:hint="eastAsia"/>
          <w:sz w:val="22"/>
          <w:szCs w:val="22"/>
          <w:lang w:val="en-US" w:eastAsia="zh-CN"/>
        </w:rPr>
        <w:t>您</w:t>
      </w:r>
      <w:proofErr w:type="spellStart"/>
      <w:r w:rsidRPr="00DF11E7">
        <w:rPr>
          <w:rFonts w:ascii="SimSun" w:eastAsia="SimSun" w:hAnsi="SimSun" w:cs="SimSun"/>
          <w:sz w:val="22"/>
          <w:szCs w:val="22"/>
        </w:rPr>
        <w:t>想用英语以外的语言完成调查</w:t>
      </w:r>
      <w:proofErr w:type="spellEnd"/>
      <w:r w:rsidRPr="00DF11E7"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  <w:r w:rsidRPr="00DF11E7">
        <w:rPr>
          <w:rFonts w:ascii="SimSun" w:eastAsia="SimSun" w:hAnsi="SimSun" w:cs="SimSun" w:hint="eastAsia"/>
          <w:sz w:val="22"/>
          <w:szCs w:val="22"/>
          <w:lang w:val="en-US" w:eastAsia="zh-CN"/>
        </w:rPr>
        <w:t>您可以在接到</w:t>
      </w: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 xml:space="preserve"> </w:t>
      </w:r>
      <w:r w:rsidRPr="008D31F9">
        <w:rPr>
          <w:sz w:val="22"/>
          <w:szCs w:val="22"/>
        </w:rPr>
        <w:t xml:space="preserve">McNair </w:t>
      </w:r>
      <w:proofErr w:type="spellStart"/>
      <w:r w:rsidRPr="008D31F9">
        <w:rPr>
          <w:sz w:val="22"/>
          <w:szCs w:val="22"/>
        </w:rPr>
        <w:t>yellowSquares</w:t>
      </w:r>
      <w:proofErr w:type="spellEnd"/>
      <w:r w:rsidRPr="008D31F9">
        <w:rPr>
          <w:rFonts w:eastAsia="SimSun" w:hint="eastAsia"/>
          <w:sz w:val="22"/>
          <w:szCs w:val="22"/>
          <w:lang w:val="en-US" w:eastAsia="zh-CN"/>
        </w:rPr>
        <w:t xml:space="preserve"> </w:t>
      </w:r>
      <w:r w:rsidRPr="008D31F9">
        <w:rPr>
          <w:rFonts w:eastAsia="SimSun" w:hint="eastAsia"/>
          <w:sz w:val="22"/>
          <w:szCs w:val="22"/>
          <w:lang w:val="en-US" w:eastAsia="zh-CN"/>
        </w:rPr>
        <w:t>来电时，要求他们安排口译员协助。</w:t>
      </w:r>
    </w:p>
    <w:p w14:paraId="781FC1D5" w14:textId="77777777" w:rsidR="008D31F9" w:rsidRDefault="008D31F9" w:rsidP="008D31F9">
      <w:pPr>
        <w:pStyle w:val="DHHSbody"/>
        <w:rPr>
          <w:lang w:eastAsia="zh-CN"/>
        </w:rPr>
      </w:pPr>
      <w:r>
        <w:rPr>
          <w:rFonts w:eastAsia="SimSun" w:hAnsi="SimSun" w:cs="SimSun"/>
          <w:sz w:val="22"/>
          <w:szCs w:val="22"/>
          <w:lang w:eastAsia="zh-CN"/>
        </w:rPr>
        <w:t>参加这项调查是自愿的。</w:t>
      </w:r>
    </w:p>
    <w:p w14:paraId="370A3BE3" w14:textId="77777777" w:rsidR="008D31F9" w:rsidRDefault="008D31F9" w:rsidP="008D31F9">
      <w:pPr>
        <w:pStyle w:val="DHHSbody"/>
        <w:rPr>
          <w:rFonts w:eastAsia="SimSun" w:hAnsi="SimSun" w:cs="SimSun"/>
          <w:lang w:eastAsia="zh-CN"/>
        </w:rPr>
      </w:pPr>
      <w:r>
        <w:rPr>
          <w:rFonts w:eastAsia="SimSun" w:hAnsi="SimSun" w:cs="SimSun"/>
          <w:sz w:val="22"/>
          <w:szCs w:val="22"/>
          <w:lang w:eastAsia="zh-CN"/>
        </w:rPr>
        <w:t>如果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决定参加调查，但后来改变了主意，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可以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随时</w:t>
      </w:r>
      <w:r>
        <w:rPr>
          <w:rFonts w:eastAsia="SimSun" w:hAnsi="SimSun" w:cs="SimSun"/>
          <w:sz w:val="22"/>
          <w:szCs w:val="22"/>
          <w:lang w:eastAsia="zh-CN"/>
        </w:rPr>
        <w:t>退出调查。从您那里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所</w:t>
      </w:r>
      <w:r>
        <w:rPr>
          <w:rFonts w:eastAsia="SimSun" w:hAnsi="SimSun" w:cs="SimSun"/>
          <w:sz w:val="22"/>
          <w:szCs w:val="22"/>
          <w:lang w:eastAsia="zh-CN"/>
        </w:rPr>
        <w:t>获得的</w:t>
      </w:r>
      <w:r>
        <w:rPr>
          <w:rFonts w:eastAsia="SimSun" w:hAnsi="SimSun" w:cs="SimSun" w:hint="eastAsia"/>
          <w:sz w:val="22"/>
          <w:szCs w:val="22"/>
          <w:lang w:eastAsia="zh-CN"/>
        </w:rPr>
        <w:t>一切</w:t>
      </w:r>
      <w:r>
        <w:rPr>
          <w:rFonts w:eastAsia="SimSun" w:hAnsi="SimSun" w:cs="SimSun"/>
          <w:sz w:val="22"/>
          <w:szCs w:val="22"/>
          <w:lang w:eastAsia="zh-CN"/>
        </w:rPr>
        <w:t>信息</w:t>
      </w:r>
      <w:r>
        <w:rPr>
          <w:rFonts w:eastAsia="SimSun" w:hAnsi="SimSun" w:cs="SimSun" w:hint="eastAsia"/>
          <w:sz w:val="22"/>
          <w:szCs w:val="22"/>
          <w:lang w:eastAsia="zh-CN"/>
        </w:rPr>
        <w:t>都</w:t>
      </w:r>
      <w:r>
        <w:rPr>
          <w:rFonts w:eastAsia="SimSun" w:hAnsi="SimSun" w:cs="SimSun"/>
          <w:sz w:val="22"/>
          <w:szCs w:val="22"/>
          <w:lang w:eastAsia="zh-CN"/>
        </w:rPr>
        <w:t>将被销毁。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无论您</w:t>
      </w:r>
      <w:r>
        <w:rPr>
          <w:rFonts w:eastAsia="SimSun" w:hAnsi="SimSun" w:cs="SimSun"/>
          <w:sz w:val="22"/>
          <w:szCs w:val="22"/>
          <w:lang w:eastAsia="zh-CN"/>
        </w:rPr>
        <w:t>决定参加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调查与否</w:t>
      </w:r>
      <w:r>
        <w:rPr>
          <w:rFonts w:eastAsia="SimSun" w:hAnsi="SimSun" w:cs="SimSun"/>
          <w:sz w:val="22"/>
          <w:szCs w:val="22"/>
          <w:lang w:eastAsia="zh-CN"/>
        </w:rPr>
        <w:t>，或参加后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再</w:t>
      </w:r>
      <w:r>
        <w:rPr>
          <w:rFonts w:eastAsia="SimSun" w:hAnsi="SimSun" w:cs="SimSun"/>
          <w:sz w:val="22"/>
          <w:szCs w:val="22"/>
          <w:lang w:eastAsia="zh-CN"/>
        </w:rPr>
        <w:t>退出，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都</w:t>
      </w:r>
      <w:r>
        <w:rPr>
          <w:rFonts w:eastAsia="SimSun" w:hAnsi="SimSun" w:cs="SimSun"/>
          <w:sz w:val="22"/>
          <w:szCs w:val="22"/>
          <w:lang w:eastAsia="zh-CN"/>
        </w:rPr>
        <w:t>不会影响</w:t>
      </w:r>
      <w:r>
        <w:rPr>
          <w:rFonts w:eastAsia="SimSun" w:hAnsi="SimSun" w:cs="SimSun" w:hint="eastAsia"/>
          <w:sz w:val="22"/>
          <w:szCs w:val="22"/>
          <w:lang w:val="en-US" w:eastAsia="zh-CN"/>
        </w:rPr>
        <w:t>您</w:t>
      </w:r>
      <w:r>
        <w:rPr>
          <w:rFonts w:eastAsia="SimSun" w:hAnsi="SimSun" w:cs="SimSun"/>
          <w:sz w:val="22"/>
          <w:szCs w:val="22"/>
          <w:lang w:eastAsia="zh-CN"/>
        </w:rPr>
        <w:t>的租约。</w:t>
      </w:r>
    </w:p>
    <w:p w14:paraId="4623EEDC" w14:textId="77777777" w:rsidR="008D31F9" w:rsidRDefault="008D31F9" w:rsidP="008D31F9">
      <w:pPr>
        <w:pStyle w:val="Heading2"/>
        <w:spacing w:before="360" w:after="200"/>
        <w:rPr>
          <w:lang w:eastAsia="zh-CN"/>
        </w:rPr>
      </w:pPr>
      <w:r>
        <w:rPr>
          <w:rFonts w:hAnsi="SimSun" w:cs="SimSun"/>
          <w:color w:val="7030A0"/>
          <w:lang w:eastAsia="zh-CN"/>
        </w:rPr>
        <w:t>如果我对调查或</w:t>
      </w:r>
      <w:r>
        <w:rPr>
          <w:rFonts w:hAnsi="SimSun" w:cs="SimSun" w:hint="eastAsia"/>
          <w:color w:val="7030A0"/>
          <w:lang w:eastAsia="zh-CN"/>
        </w:rPr>
        <w:t>访谈</w:t>
      </w:r>
      <w:r>
        <w:rPr>
          <w:rFonts w:hAnsi="SimSun" w:cs="SimSun"/>
          <w:color w:val="7030A0"/>
          <w:lang w:eastAsia="zh-CN"/>
        </w:rPr>
        <w:t>不满意，应该向谁投诉</w:t>
      </w:r>
      <w:r>
        <w:rPr>
          <w:rFonts w:hAnsi="SimSun" w:cs="SimSun" w:hint="eastAsia"/>
          <w:color w:val="7030A0"/>
          <w:lang w:eastAsia="zh-CN"/>
        </w:rPr>
        <w:t>？</w:t>
      </w:r>
    </w:p>
    <w:p w14:paraId="2908D8C3" w14:textId="01FC9A54" w:rsidR="00EB0AB8" w:rsidRDefault="008D31F9" w:rsidP="00E130AE">
      <w:pPr>
        <w:pStyle w:val="DHHSbody"/>
      </w:pPr>
      <w:proofErr w:type="spellStart"/>
      <w:r w:rsidRPr="009E2CBB">
        <w:rPr>
          <w:rFonts w:eastAsia="SimSun" w:hAnsi="SimSun" w:cs="SimSun"/>
          <w:sz w:val="22"/>
          <w:szCs w:val="22"/>
        </w:rPr>
        <w:t>如对公屋居民调查</w:t>
      </w:r>
      <w:proofErr w:type="spellEnd"/>
      <w:r w:rsidRPr="009E2CBB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9E2CBB">
        <w:rPr>
          <w:sz w:val="22"/>
          <w:szCs w:val="22"/>
        </w:rPr>
        <w:t>Public Housing Resident Survey</w:t>
      </w:r>
      <w:r w:rsidRPr="009E2CBB">
        <w:rPr>
          <w:rFonts w:eastAsia="SimSun" w:hAnsi="SimSun" w:cs="SimSun" w:hint="eastAsia"/>
          <w:sz w:val="22"/>
          <w:szCs w:val="22"/>
          <w:lang w:eastAsia="zh-CN"/>
        </w:rPr>
        <w:t>）</w:t>
      </w:r>
      <w:proofErr w:type="spellStart"/>
      <w:r w:rsidRPr="009E2CBB">
        <w:rPr>
          <w:rFonts w:eastAsia="SimSun" w:hAnsi="SimSun" w:cs="SimSun"/>
          <w:sz w:val="22"/>
          <w:szCs w:val="22"/>
        </w:rPr>
        <w:t>有任何疑问，请</w:t>
      </w:r>
      <w:proofErr w:type="spellEnd"/>
      <w:r w:rsidRPr="009E2CBB">
        <w:rPr>
          <w:rFonts w:eastAsia="SimSun" w:hAnsi="SimSun" w:cs="SimSun" w:hint="eastAsia"/>
          <w:sz w:val="22"/>
          <w:szCs w:val="22"/>
          <w:lang w:val="en-US" w:eastAsia="zh-CN"/>
        </w:rPr>
        <w:t>发电邮至：</w:t>
      </w:r>
      <w:r w:rsidRPr="00B307AA">
        <w:rPr>
          <w:sz w:val="22"/>
          <w:szCs w:val="22"/>
        </w:rPr>
        <w:t>shr@dhhs.vic.gov.au</w:t>
      </w:r>
      <w:r>
        <w:t xml:space="preserve"> </w:t>
      </w:r>
      <w:r w:rsidRPr="009E2CBB">
        <w:rPr>
          <w:rFonts w:eastAsia="SimSun" w:hint="eastAsia"/>
          <w:sz w:val="22"/>
          <w:szCs w:val="22"/>
          <w:lang w:val="en-US" w:eastAsia="zh-CN"/>
        </w:rPr>
        <w:t>与</w:t>
      </w:r>
      <w:proofErr w:type="spellStart"/>
      <w:r w:rsidRPr="009E2CBB">
        <w:rPr>
          <w:rFonts w:eastAsia="SimSun" w:hAnsi="SimSun" w:cs="SimSun"/>
          <w:sz w:val="22"/>
          <w:szCs w:val="22"/>
        </w:rPr>
        <w:t>社会住房改革科</w:t>
      </w:r>
      <w:proofErr w:type="spellEnd"/>
      <w:r w:rsidRPr="009E2CBB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9E2CBB">
        <w:rPr>
          <w:sz w:val="22"/>
          <w:szCs w:val="22"/>
        </w:rPr>
        <w:t>Social Housing Reform branch</w:t>
      </w:r>
      <w:r w:rsidRPr="009E2CBB">
        <w:rPr>
          <w:rFonts w:eastAsia="SimSun" w:hAnsi="SimSun" w:cs="SimSun" w:hint="eastAsia"/>
          <w:sz w:val="22"/>
          <w:szCs w:val="22"/>
          <w:lang w:eastAsia="zh-CN"/>
        </w:rPr>
        <w:t>）</w:t>
      </w:r>
      <w:r w:rsidRPr="009E2CBB">
        <w:rPr>
          <w:rFonts w:eastAsia="SimSun" w:hAnsi="SimSun" w:cs="SimSun" w:hint="eastAsia"/>
          <w:sz w:val="22"/>
          <w:szCs w:val="22"/>
          <w:lang w:val="en-US" w:eastAsia="zh-CN"/>
        </w:rPr>
        <w:t>联系。</w:t>
      </w:r>
    </w:p>
    <w:p w14:paraId="16D56BAD" w14:textId="77777777" w:rsidR="008D31F9" w:rsidRDefault="008D31F9" w:rsidP="008D31F9">
      <w:pPr>
        <w:pStyle w:val="Heading3"/>
        <w:spacing w:before="360" w:after="200"/>
        <w:rPr>
          <w:rFonts w:eastAsia="SimSun"/>
          <w:color w:val="7030A0"/>
          <w:sz w:val="28"/>
          <w:szCs w:val="28"/>
          <w:lang w:eastAsia="zh-CN"/>
        </w:rPr>
      </w:pPr>
      <w:r>
        <w:rPr>
          <w:rFonts w:eastAsia="SimSun" w:hAnsi="SimSun" w:cs="SimSun"/>
          <w:color w:val="7030A0"/>
          <w:sz w:val="28"/>
          <w:szCs w:val="28"/>
        </w:rPr>
        <w:t>我</w:t>
      </w:r>
      <w:r>
        <w:rPr>
          <w:rFonts w:eastAsia="SimSun" w:hAnsi="SimSun" w:cs="SimSun" w:hint="eastAsia"/>
          <w:color w:val="7030A0"/>
          <w:sz w:val="28"/>
          <w:szCs w:val="28"/>
          <w:lang w:eastAsia="zh-CN"/>
        </w:rPr>
        <w:t>参加</w:t>
      </w:r>
      <w:proofErr w:type="spellStart"/>
      <w:r>
        <w:rPr>
          <w:rFonts w:eastAsia="SimSun" w:hAnsi="SimSun" w:cs="SimSun"/>
          <w:color w:val="7030A0"/>
          <w:sz w:val="28"/>
          <w:szCs w:val="28"/>
        </w:rPr>
        <w:t>调查有报酬吗</w:t>
      </w:r>
      <w:proofErr w:type="spellEnd"/>
      <w:r>
        <w:rPr>
          <w:rFonts w:eastAsia="SimSun" w:hAnsi="SimSun" w:cs="SimSun" w:hint="eastAsia"/>
          <w:color w:val="7030A0"/>
          <w:sz w:val="28"/>
          <w:szCs w:val="28"/>
          <w:lang w:eastAsia="zh-CN"/>
        </w:rPr>
        <w:t>？</w:t>
      </w:r>
    </w:p>
    <w:p w14:paraId="05B30B4A" w14:textId="77777777" w:rsidR="008D31F9" w:rsidRPr="00DF11E7" w:rsidRDefault="008D31F9" w:rsidP="00E130AE">
      <w:pPr>
        <w:pStyle w:val="DHHSbody"/>
        <w:rPr>
          <w:rFonts w:ascii="MS Gothic" w:eastAsia="MS Gothic" w:hAnsi="MS Gothic" w:cs="MS Gothic"/>
          <w:sz w:val="22"/>
          <w:szCs w:val="22"/>
        </w:rPr>
      </w:pP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当您完成</w:t>
      </w:r>
      <w:proofErr w:type="spellEnd"/>
      <w:r w:rsidRPr="00DF11E7">
        <w:rPr>
          <w:sz w:val="22"/>
          <w:szCs w:val="22"/>
        </w:rPr>
        <w:t>15</w:t>
      </w: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分</w:t>
      </w:r>
      <w:r w:rsidRPr="00DF11E7">
        <w:rPr>
          <w:rFonts w:ascii="SimSun" w:eastAsia="SimSun" w:hAnsi="SimSun" w:cs="Microsoft JhengHei" w:hint="eastAsia"/>
          <w:sz w:val="22"/>
          <w:szCs w:val="22"/>
        </w:rPr>
        <w:t>钟的调查，将得到一张</w:t>
      </w:r>
      <w:proofErr w:type="spellEnd"/>
      <w:r w:rsidRPr="00DF11E7">
        <w:rPr>
          <w:sz w:val="22"/>
          <w:szCs w:val="22"/>
        </w:rPr>
        <w:t>10</w:t>
      </w:r>
      <w:proofErr w:type="spellStart"/>
      <w:r w:rsidRPr="00DF11E7">
        <w:rPr>
          <w:rFonts w:ascii="SimSun" w:eastAsia="SimSun" w:hAnsi="SimSun" w:cs="MS Gothic" w:hint="eastAsia"/>
          <w:sz w:val="22"/>
          <w:szCs w:val="22"/>
        </w:rPr>
        <w:t>澳元的超市代金券</w:t>
      </w:r>
      <w:proofErr w:type="spellEnd"/>
      <w:r w:rsidRPr="00DF11E7">
        <w:rPr>
          <w:rFonts w:ascii="SimSun" w:eastAsia="SimSun" w:hAnsi="SimSun" w:cs="MS Gothic" w:hint="eastAsia"/>
          <w:sz w:val="22"/>
          <w:szCs w:val="22"/>
        </w:rPr>
        <w:t>。</w:t>
      </w:r>
    </w:p>
    <w:p w14:paraId="296940CE" w14:textId="77777777" w:rsidR="008D31F9" w:rsidRPr="00DF11E7" w:rsidRDefault="008D31F9" w:rsidP="00C74B6B">
      <w:pPr>
        <w:pStyle w:val="Heading3"/>
        <w:spacing w:before="360" w:after="200"/>
        <w:rPr>
          <w:rFonts w:ascii="SimSun" w:eastAsia="SimSun" w:hAnsi="SimSun" w:cs="MS Gothic"/>
          <w:b w:val="0"/>
          <w:bCs w:val="0"/>
          <w:sz w:val="22"/>
          <w:szCs w:val="22"/>
        </w:rPr>
      </w:pPr>
      <w:proofErr w:type="spellStart"/>
      <w:r w:rsidRPr="00DF11E7">
        <w:rPr>
          <w:rFonts w:ascii="SimSun" w:eastAsia="SimSun" w:hAnsi="SimSun" w:cs="MS Gothic" w:hint="eastAsia"/>
          <w:b w:val="0"/>
          <w:bCs w:val="0"/>
          <w:sz w:val="22"/>
          <w:szCs w:val="22"/>
        </w:rPr>
        <w:t>您一旦做完</w:t>
      </w:r>
      <w:r w:rsidRPr="00DF11E7">
        <w:rPr>
          <w:rFonts w:ascii="SimSun" w:eastAsia="SimSun" w:hAnsi="SimSun" w:cs="Microsoft JhengHei" w:hint="eastAsia"/>
          <w:b w:val="0"/>
          <w:bCs w:val="0"/>
          <w:sz w:val="22"/>
          <w:szCs w:val="22"/>
        </w:rPr>
        <w:t>调查</w:t>
      </w:r>
      <w:proofErr w:type="spellEnd"/>
      <w:r w:rsidRPr="00DF11E7">
        <w:rPr>
          <w:rFonts w:ascii="Microsoft JhengHei" w:eastAsia="Microsoft JhengHei" w:hAnsi="Microsoft JhengHei" w:cs="Microsoft JhengHei" w:hint="eastAsia"/>
          <w:b w:val="0"/>
          <w:bCs w:val="0"/>
          <w:sz w:val="22"/>
          <w:szCs w:val="22"/>
        </w:rPr>
        <w:t>，</w:t>
      </w:r>
      <w:r w:rsidRPr="00DF11E7">
        <w:rPr>
          <w:rFonts w:eastAsia="Times"/>
          <w:b w:val="0"/>
          <w:bCs w:val="0"/>
          <w:sz w:val="22"/>
          <w:szCs w:val="22"/>
        </w:rPr>
        <w:t xml:space="preserve">McNair </w:t>
      </w:r>
      <w:proofErr w:type="spellStart"/>
      <w:r w:rsidRPr="00DF11E7">
        <w:rPr>
          <w:rFonts w:eastAsia="Times"/>
          <w:b w:val="0"/>
          <w:bCs w:val="0"/>
          <w:sz w:val="22"/>
          <w:szCs w:val="22"/>
        </w:rPr>
        <w:t>yellowSquares</w:t>
      </w:r>
      <w:proofErr w:type="spellEnd"/>
      <w:r w:rsidRPr="00DF11E7">
        <w:rPr>
          <w:rFonts w:eastAsia="Times"/>
          <w:b w:val="0"/>
          <w:bCs w:val="0"/>
          <w:sz w:val="22"/>
          <w:szCs w:val="22"/>
        </w:rPr>
        <w:t xml:space="preserve"> </w:t>
      </w:r>
      <w:proofErr w:type="spellStart"/>
      <w:r w:rsidRPr="00DF11E7">
        <w:rPr>
          <w:rFonts w:ascii="SimSun" w:eastAsia="SimSun" w:hAnsi="SimSun" w:cs="MS Gothic" w:hint="eastAsia"/>
          <w:b w:val="0"/>
          <w:bCs w:val="0"/>
          <w:sz w:val="22"/>
          <w:szCs w:val="22"/>
        </w:rPr>
        <w:t>就会向您</w:t>
      </w:r>
      <w:r w:rsidRPr="00DF11E7">
        <w:rPr>
          <w:rFonts w:ascii="SimSun" w:eastAsia="SimSun" w:hAnsi="SimSun" w:cs="Microsoft JhengHei" w:hint="eastAsia"/>
          <w:b w:val="0"/>
          <w:bCs w:val="0"/>
          <w:sz w:val="22"/>
          <w:szCs w:val="22"/>
        </w:rPr>
        <w:t>发送此代金券。根据本署的政策，这张代金券不能用于购买烟酒</w:t>
      </w:r>
      <w:proofErr w:type="spellEnd"/>
      <w:r w:rsidRPr="00DF11E7">
        <w:rPr>
          <w:rFonts w:ascii="SimSun" w:eastAsia="SimSun" w:hAnsi="SimSun" w:cs="MS Gothic" w:hint="eastAsia"/>
          <w:b w:val="0"/>
          <w:bCs w:val="0"/>
          <w:sz w:val="22"/>
          <w:szCs w:val="22"/>
        </w:rPr>
        <w:t>。</w:t>
      </w:r>
    </w:p>
    <w:p w14:paraId="6C2B19D3" w14:textId="77777777" w:rsidR="008D31F9" w:rsidRDefault="008D31F9" w:rsidP="008D31F9">
      <w:pPr>
        <w:pStyle w:val="Heading3"/>
        <w:spacing w:before="360" w:after="200"/>
        <w:rPr>
          <w:rFonts w:eastAsia="SimSun"/>
          <w:color w:val="7030A0"/>
          <w:sz w:val="28"/>
          <w:szCs w:val="28"/>
          <w:lang w:eastAsia="zh-CN"/>
        </w:rPr>
      </w:pPr>
      <w:r>
        <w:rPr>
          <w:rFonts w:eastAsia="SimSun" w:hAnsi="SimSun" w:cs="SimSun" w:hint="eastAsia"/>
          <w:color w:val="7030A0"/>
          <w:sz w:val="28"/>
          <w:szCs w:val="28"/>
          <w:lang w:eastAsia="zh-CN"/>
        </w:rPr>
        <w:t>你们</w:t>
      </w:r>
      <w:r>
        <w:rPr>
          <w:rFonts w:eastAsia="SimSun" w:hAnsi="SimSun" w:cs="SimSun"/>
          <w:color w:val="7030A0"/>
          <w:sz w:val="28"/>
          <w:szCs w:val="28"/>
          <w:lang w:eastAsia="zh-CN"/>
        </w:rPr>
        <w:t>会公布调查结果吗</w:t>
      </w:r>
      <w:r>
        <w:rPr>
          <w:rFonts w:eastAsia="SimSun" w:hAnsi="SimSun" w:cs="SimSun" w:hint="eastAsia"/>
          <w:color w:val="7030A0"/>
          <w:sz w:val="28"/>
          <w:szCs w:val="28"/>
          <w:lang w:eastAsia="zh-CN"/>
        </w:rPr>
        <w:t>？</w:t>
      </w:r>
    </w:p>
    <w:p w14:paraId="2D44DFDC" w14:textId="77777777" w:rsidR="008D31F9" w:rsidRDefault="008D31F9" w:rsidP="008D31F9">
      <w:pPr>
        <w:pStyle w:val="DHHSbody"/>
      </w:pPr>
      <w:r>
        <w:rPr>
          <w:rFonts w:eastAsia="SimSun" w:hAnsi="SimSun" w:cs="SimSun" w:hint="eastAsia"/>
          <w:sz w:val="22"/>
          <w:szCs w:val="22"/>
          <w:lang w:val="en-US" w:eastAsia="zh-CN"/>
        </w:rPr>
        <w:t>本署</w:t>
      </w:r>
      <w:proofErr w:type="spellStart"/>
      <w:r>
        <w:rPr>
          <w:rFonts w:eastAsia="SimSun" w:hAnsi="SimSun" w:cs="SimSun"/>
          <w:sz w:val="22"/>
          <w:szCs w:val="22"/>
        </w:rPr>
        <w:t>将于</w:t>
      </w:r>
      <w:proofErr w:type="spellEnd"/>
      <w:r w:rsidRPr="008D31F9">
        <w:rPr>
          <w:rFonts w:eastAsia="SimSun" w:hAnsi="SimSun" w:cs="SimSun"/>
          <w:sz w:val="22"/>
          <w:szCs w:val="22"/>
        </w:rPr>
        <w:t>2021</w:t>
      </w:r>
      <w:proofErr w:type="spellStart"/>
      <w:r w:rsidRPr="008D31F9">
        <w:rPr>
          <w:rFonts w:eastAsia="SimSun" w:hAnsi="SimSun" w:cs="SimSun"/>
          <w:sz w:val="22"/>
          <w:szCs w:val="22"/>
        </w:rPr>
        <w:t>年初在</w:t>
      </w:r>
      <w:proofErr w:type="spellEnd"/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本署</w:t>
      </w:r>
      <w:proofErr w:type="spellStart"/>
      <w:r w:rsidRPr="008D31F9">
        <w:rPr>
          <w:rFonts w:eastAsia="SimSun" w:hAnsi="SimSun" w:cs="SimSun"/>
          <w:sz w:val="22"/>
          <w:szCs w:val="22"/>
        </w:rPr>
        <w:t>网站</w:t>
      </w:r>
      <w:proofErr w:type="spellEnd"/>
      <w:r w:rsidRPr="008D31F9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8D31F9">
        <w:rPr>
          <w:rFonts w:eastAsia="SimSun" w:hAnsi="SimSun" w:cs="SimSun"/>
          <w:sz w:val="22"/>
          <w:szCs w:val="22"/>
        </w:rPr>
        <w:t>www.dhhs.vic.gov.au</w:t>
      </w:r>
      <w:r w:rsidRPr="008D31F9">
        <w:rPr>
          <w:rFonts w:eastAsia="SimSun" w:hAnsi="SimSun" w:cs="SimSun" w:hint="eastAsia"/>
          <w:sz w:val="22"/>
          <w:szCs w:val="22"/>
          <w:lang w:eastAsia="zh-CN"/>
        </w:rPr>
        <w:t>）</w:t>
      </w:r>
      <w:proofErr w:type="spellStart"/>
      <w:r>
        <w:rPr>
          <w:rFonts w:eastAsia="SimSun" w:hAnsi="SimSun" w:cs="SimSun"/>
          <w:sz w:val="22"/>
          <w:szCs w:val="22"/>
        </w:rPr>
        <w:t>上提供调查结果</w:t>
      </w:r>
      <w:proofErr w:type="spellEnd"/>
      <w:r>
        <w:rPr>
          <w:rFonts w:eastAsia="SimSun" w:hAnsi="SimSun" w:cs="SimSun" w:hint="eastAsia"/>
          <w:sz w:val="22"/>
          <w:szCs w:val="22"/>
          <w:lang w:val="en-US" w:eastAsia="zh-CN"/>
        </w:rPr>
        <w:t>的</w:t>
      </w:r>
      <w:proofErr w:type="spellStart"/>
      <w:r>
        <w:rPr>
          <w:rFonts w:eastAsia="SimSun" w:hAnsi="SimSun" w:cs="SimSun"/>
          <w:sz w:val="22"/>
          <w:szCs w:val="22"/>
        </w:rPr>
        <w:t>摘要</w:t>
      </w:r>
      <w:proofErr w:type="spellEnd"/>
      <w:r>
        <w:rPr>
          <w:rFonts w:eastAsia="SimSun" w:hAnsi="SimSun" w:cs="SimSun"/>
          <w:sz w:val="22"/>
          <w:szCs w:val="22"/>
        </w:rPr>
        <w:t>。</w:t>
      </w:r>
    </w:p>
    <w:p w14:paraId="12151A1A" w14:textId="69011EDD" w:rsidR="008D31F9" w:rsidRDefault="008D31F9" w:rsidP="008D31F9">
      <w:pPr>
        <w:pStyle w:val="DHHSbody"/>
      </w:pP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您也可以致电</w:t>
      </w:r>
      <w:r w:rsidRPr="008D31F9">
        <w:rPr>
          <w:rFonts w:eastAsia="SimSun" w:hAnsi="SimSun" w:cs="SimSun"/>
          <w:sz w:val="22"/>
          <w:szCs w:val="22"/>
        </w:rPr>
        <w:t>1800 015</w:t>
      </w:r>
      <w:r w:rsidR="002C4EF2">
        <w:rPr>
          <w:rFonts w:eastAsia="SimSun" w:hAnsi="SimSun" w:cs="SimSun"/>
          <w:sz w:val="22"/>
          <w:szCs w:val="22"/>
        </w:rPr>
        <w:t xml:space="preserve"> </w:t>
      </w:r>
      <w:r w:rsidRPr="008D31F9">
        <w:rPr>
          <w:rFonts w:eastAsia="SimSun" w:hAnsi="SimSun" w:cs="SimSun"/>
          <w:sz w:val="22"/>
          <w:szCs w:val="22"/>
        </w:rPr>
        <w:t>510</w:t>
      </w: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与</w:t>
      </w:r>
      <w:proofErr w:type="spellStart"/>
      <w:r w:rsidRPr="008D31F9">
        <w:rPr>
          <w:rFonts w:eastAsia="SimSun" w:hAnsi="SimSun" w:cs="SimSun"/>
          <w:sz w:val="22"/>
          <w:szCs w:val="22"/>
        </w:rPr>
        <w:t>维多利亚州</w:t>
      </w:r>
      <w:proofErr w:type="spellEnd"/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公屋</w:t>
      </w:r>
      <w:proofErr w:type="spellStart"/>
      <w:r w:rsidRPr="008D31F9">
        <w:rPr>
          <w:rFonts w:eastAsia="SimSun" w:hAnsi="SimSun" w:cs="SimSun"/>
          <w:sz w:val="22"/>
          <w:szCs w:val="22"/>
        </w:rPr>
        <w:t>租户协会</w:t>
      </w:r>
      <w:proofErr w:type="spellEnd"/>
      <w:r w:rsidRPr="008D31F9">
        <w:rPr>
          <w:rFonts w:eastAsia="SimSun" w:hAnsi="SimSun" w:cs="SimSun" w:hint="eastAsia"/>
          <w:sz w:val="22"/>
          <w:szCs w:val="22"/>
          <w:lang w:eastAsia="zh-CN"/>
        </w:rPr>
        <w:t>（</w:t>
      </w:r>
      <w:r w:rsidRPr="008D31F9">
        <w:rPr>
          <w:sz w:val="22"/>
          <w:szCs w:val="22"/>
        </w:rPr>
        <w:t>Victorian Public Tenants Association</w:t>
      </w:r>
      <w:r w:rsidRPr="008D31F9">
        <w:rPr>
          <w:rFonts w:eastAsia="SimSun" w:hAnsi="SimSun" w:cs="SimSun" w:hint="eastAsia"/>
          <w:sz w:val="22"/>
          <w:szCs w:val="22"/>
          <w:lang w:eastAsia="zh-CN"/>
        </w:rPr>
        <w:t>）</w:t>
      </w:r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联系或浏览该协会的网站：</w:t>
      </w:r>
      <w:r w:rsidRPr="008D31F9">
        <w:rPr>
          <w:sz w:val="22"/>
          <w:szCs w:val="22"/>
        </w:rPr>
        <w:t>www.vpta.org.au</w:t>
      </w:r>
      <w:r w:rsidRPr="008D31F9">
        <w:rPr>
          <w:rFonts w:eastAsia="SimSun" w:hint="eastAsia"/>
          <w:sz w:val="22"/>
          <w:szCs w:val="22"/>
          <w:lang w:val="en-US" w:eastAsia="zh-CN"/>
        </w:rPr>
        <w:t>了解</w:t>
      </w:r>
      <w:proofErr w:type="spellStart"/>
      <w:r w:rsidRPr="008D31F9">
        <w:rPr>
          <w:rFonts w:eastAsia="SimSun" w:hAnsi="SimSun" w:cs="SimSun"/>
          <w:sz w:val="22"/>
          <w:szCs w:val="22"/>
        </w:rPr>
        <w:t>调查</w:t>
      </w:r>
      <w:proofErr w:type="spellEnd"/>
      <w:r w:rsidRPr="008D31F9">
        <w:rPr>
          <w:rFonts w:eastAsia="SimSun" w:hAnsi="SimSun" w:cs="SimSun" w:hint="eastAsia"/>
          <w:sz w:val="22"/>
          <w:szCs w:val="22"/>
          <w:lang w:val="en-US" w:eastAsia="zh-CN"/>
        </w:rPr>
        <w:t>的</w:t>
      </w:r>
      <w:proofErr w:type="spellStart"/>
      <w:r w:rsidRPr="008D31F9">
        <w:rPr>
          <w:rFonts w:eastAsia="SimSun" w:hAnsi="SimSun" w:cs="SimSun"/>
          <w:sz w:val="22"/>
          <w:szCs w:val="22"/>
        </w:rPr>
        <w:t>结果</w:t>
      </w:r>
      <w:proofErr w:type="spellEnd"/>
      <w:r w:rsidRPr="008D31F9">
        <w:rPr>
          <w:rFonts w:eastAsia="SimSun" w:hAnsi="SimSun" w:cs="SimSun"/>
          <w:sz w:val="22"/>
          <w:szCs w:val="22"/>
        </w:rPr>
        <w:t>。</w:t>
      </w:r>
    </w:p>
    <w:p w14:paraId="32382BE9" w14:textId="77777777" w:rsidR="00C74B6B" w:rsidRDefault="00C74B6B" w:rsidP="00E130AE">
      <w:pPr>
        <w:pStyle w:val="DHHSbody"/>
      </w:pPr>
    </w:p>
    <w:sectPr w:rsidR="00C74B6B" w:rsidSect="00F01E5F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E7E4D" w14:textId="77777777" w:rsidR="000E101A" w:rsidRDefault="000E101A">
      <w:r>
        <w:separator/>
      </w:r>
    </w:p>
  </w:endnote>
  <w:endnote w:type="continuationSeparator" w:id="0">
    <w:p w14:paraId="0AA90FE0" w14:textId="77777777" w:rsidR="000E101A" w:rsidRDefault="000E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4AB7" w14:textId="77777777" w:rsidR="0000305E" w:rsidRDefault="00003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5BF" w14:textId="77777777" w:rsidR="009D70A4" w:rsidRPr="00F65AA9" w:rsidRDefault="00533B92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5B95FAAC" wp14:editId="23BE764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2" name="Picture 2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C756" w14:textId="77777777" w:rsidR="0000305E" w:rsidRDefault="000030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BE8D" w14:textId="77777777" w:rsidR="009D70A4" w:rsidRPr="00A11421" w:rsidRDefault="00E52971" w:rsidP="0051568D">
    <w:pPr>
      <w:pStyle w:val="DHHSfooter"/>
    </w:pPr>
    <w:r>
      <w:t>Public Housing Resident</w:t>
    </w:r>
    <w:r w:rsidR="008F4E9D">
      <w:t xml:space="preserve"> Survey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34114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023C" w14:textId="77777777" w:rsidR="000E101A" w:rsidRDefault="000E101A" w:rsidP="002862F1">
      <w:pPr>
        <w:spacing w:before="120"/>
      </w:pPr>
      <w:r>
        <w:separator/>
      </w:r>
    </w:p>
  </w:footnote>
  <w:footnote w:type="continuationSeparator" w:id="0">
    <w:p w14:paraId="4711293B" w14:textId="77777777" w:rsidR="000E101A" w:rsidRDefault="000E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B365" w14:textId="77777777" w:rsidR="0000305E" w:rsidRDefault="00003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648EF" w14:textId="77777777" w:rsidR="0000305E" w:rsidRDefault="0000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D51F" w14:textId="77777777" w:rsidR="0000305E" w:rsidRDefault="00003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4365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CE345B"/>
    <w:multiLevelType w:val="hybridMultilevel"/>
    <w:tmpl w:val="69BE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AA305A8"/>
    <w:multiLevelType w:val="hybridMultilevel"/>
    <w:tmpl w:val="6DD4E2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D6919F8"/>
    <w:multiLevelType w:val="hybridMultilevel"/>
    <w:tmpl w:val="FCF03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92"/>
    <w:rsid w:val="0000305E"/>
    <w:rsid w:val="000072B6"/>
    <w:rsid w:val="0001021B"/>
    <w:rsid w:val="00011D89"/>
    <w:rsid w:val="00024D89"/>
    <w:rsid w:val="000250B6"/>
    <w:rsid w:val="00033D81"/>
    <w:rsid w:val="00040EA7"/>
    <w:rsid w:val="00041BF0"/>
    <w:rsid w:val="0004238C"/>
    <w:rsid w:val="0004536B"/>
    <w:rsid w:val="00046775"/>
    <w:rsid w:val="00046B68"/>
    <w:rsid w:val="000527DD"/>
    <w:rsid w:val="000578B2"/>
    <w:rsid w:val="00060656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101A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B4AC1"/>
    <w:rsid w:val="001C277E"/>
    <w:rsid w:val="001C2A72"/>
    <w:rsid w:val="001D0B75"/>
    <w:rsid w:val="001D2B90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31C8"/>
    <w:rsid w:val="0022701F"/>
    <w:rsid w:val="002333F5"/>
    <w:rsid w:val="00233501"/>
    <w:rsid w:val="00233724"/>
    <w:rsid w:val="002432E1"/>
    <w:rsid w:val="00246207"/>
    <w:rsid w:val="00246C5E"/>
    <w:rsid w:val="00251343"/>
    <w:rsid w:val="00252777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3A0A"/>
    <w:rsid w:val="002A483C"/>
    <w:rsid w:val="002A6AB0"/>
    <w:rsid w:val="002B1729"/>
    <w:rsid w:val="002B36C7"/>
    <w:rsid w:val="002B4811"/>
    <w:rsid w:val="002B4DD4"/>
    <w:rsid w:val="002B5277"/>
    <w:rsid w:val="002B5375"/>
    <w:rsid w:val="002B77C1"/>
    <w:rsid w:val="002C2728"/>
    <w:rsid w:val="002C4EF2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2DD2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1FB1"/>
    <w:rsid w:val="003F0445"/>
    <w:rsid w:val="003F0CF0"/>
    <w:rsid w:val="003F14B1"/>
    <w:rsid w:val="003F3289"/>
    <w:rsid w:val="00401FCF"/>
    <w:rsid w:val="00406285"/>
    <w:rsid w:val="00410F02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79EE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5D61"/>
    <w:rsid w:val="00506F5D"/>
    <w:rsid w:val="005126D0"/>
    <w:rsid w:val="0051568D"/>
    <w:rsid w:val="00526C15"/>
    <w:rsid w:val="00533B92"/>
    <w:rsid w:val="00536499"/>
    <w:rsid w:val="00543903"/>
    <w:rsid w:val="00543F11"/>
    <w:rsid w:val="00547A95"/>
    <w:rsid w:val="00551FF6"/>
    <w:rsid w:val="00572031"/>
    <w:rsid w:val="005724C8"/>
    <w:rsid w:val="00576E84"/>
    <w:rsid w:val="00582B8C"/>
    <w:rsid w:val="0058757E"/>
    <w:rsid w:val="00596A4B"/>
    <w:rsid w:val="00597507"/>
    <w:rsid w:val="005A670D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E628C"/>
    <w:rsid w:val="005F0775"/>
    <w:rsid w:val="005F0CF5"/>
    <w:rsid w:val="005F21EB"/>
    <w:rsid w:val="00602EB5"/>
    <w:rsid w:val="00603E0D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5B33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C2B5C"/>
    <w:rsid w:val="006D2848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63ABB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B5C"/>
    <w:rsid w:val="007D6E2D"/>
    <w:rsid w:val="007D7221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35391"/>
    <w:rsid w:val="00841AA9"/>
    <w:rsid w:val="00853EE4"/>
    <w:rsid w:val="00855535"/>
    <w:rsid w:val="00861FF6"/>
    <w:rsid w:val="0086255E"/>
    <w:rsid w:val="00862DE0"/>
    <w:rsid w:val="008633F0"/>
    <w:rsid w:val="00867D9D"/>
    <w:rsid w:val="00872E0A"/>
    <w:rsid w:val="00873552"/>
    <w:rsid w:val="00875285"/>
    <w:rsid w:val="00884B62"/>
    <w:rsid w:val="0088529C"/>
    <w:rsid w:val="00887903"/>
    <w:rsid w:val="0089270A"/>
    <w:rsid w:val="00892ABA"/>
    <w:rsid w:val="00893AF6"/>
    <w:rsid w:val="00894BC4"/>
    <w:rsid w:val="008A32DF"/>
    <w:rsid w:val="008A5B32"/>
    <w:rsid w:val="008B1C6D"/>
    <w:rsid w:val="008B2EE4"/>
    <w:rsid w:val="008B4D3D"/>
    <w:rsid w:val="008B554A"/>
    <w:rsid w:val="008B57C7"/>
    <w:rsid w:val="008C2F92"/>
    <w:rsid w:val="008D2846"/>
    <w:rsid w:val="008D31F9"/>
    <w:rsid w:val="008D4236"/>
    <w:rsid w:val="008D462F"/>
    <w:rsid w:val="008D6DCF"/>
    <w:rsid w:val="008E4376"/>
    <w:rsid w:val="008E7A0A"/>
    <w:rsid w:val="008F4E9D"/>
    <w:rsid w:val="00900719"/>
    <w:rsid w:val="009017AC"/>
    <w:rsid w:val="00904A1C"/>
    <w:rsid w:val="00905030"/>
    <w:rsid w:val="00906490"/>
    <w:rsid w:val="009111B2"/>
    <w:rsid w:val="00924AE1"/>
    <w:rsid w:val="00925FF3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03DA"/>
    <w:rsid w:val="00983AE5"/>
    <w:rsid w:val="009853E1"/>
    <w:rsid w:val="00986E6B"/>
    <w:rsid w:val="00991769"/>
    <w:rsid w:val="00994386"/>
    <w:rsid w:val="009A0927"/>
    <w:rsid w:val="009A13D8"/>
    <w:rsid w:val="009A240C"/>
    <w:rsid w:val="009A279E"/>
    <w:rsid w:val="009B0A6F"/>
    <w:rsid w:val="009B0A94"/>
    <w:rsid w:val="009B59E9"/>
    <w:rsid w:val="009B70AA"/>
    <w:rsid w:val="009C3F32"/>
    <w:rsid w:val="009C7A7E"/>
    <w:rsid w:val="009D02E8"/>
    <w:rsid w:val="009D2A2B"/>
    <w:rsid w:val="009D4651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B53"/>
    <w:rsid w:val="00A11421"/>
    <w:rsid w:val="00A157B1"/>
    <w:rsid w:val="00A22229"/>
    <w:rsid w:val="00A24B57"/>
    <w:rsid w:val="00A44882"/>
    <w:rsid w:val="00A54715"/>
    <w:rsid w:val="00A6061C"/>
    <w:rsid w:val="00A62D44"/>
    <w:rsid w:val="00A632AB"/>
    <w:rsid w:val="00A635D2"/>
    <w:rsid w:val="00A639F9"/>
    <w:rsid w:val="00A67263"/>
    <w:rsid w:val="00A7161C"/>
    <w:rsid w:val="00A73436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02A0"/>
    <w:rsid w:val="00B13851"/>
    <w:rsid w:val="00B13B1C"/>
    <w:rsid w:val="00B22291"/>
    <w:rsid w:val="00B23F9A"/>
    <w:rsid w:val="00B2417B"/>
    <w:rsid w:val="00B24E6F"/>
    <w:rsid w:val="00B26CB5"/>
    <w:rsid w:val="00B2752E"/>
    <w:rsid w:val="00B307AA"/>
    <w:rsid w:val="00B307CC"/>
    <w:rsid w:val="00B326B7"/>
    <w:rsid w:val="00B431E8"/>
    <w:rsid w:val="00B43977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6331"/>
    <w:rsid w:val="00B90729"/>
    <w:rsid w:val="00B907DA"/>
    <w:rsid w:val="00B950BC"/>
    <w:rsid w:val="00B9714C"/>
    <w:rsid w:val="00BA3F8D"/>
    <w:rsid w:val="00BB3E77"/>
    <w:rsid w:val="00BB4FE3"/>
    <w:rsid w:val="00BB7A10"/>
    <w:rsid w:val="00BC1676"/>
    <w:rsid w:val="00BC7468"/>
    <w:rsid w:val="00BC7D4F"/>
    <w:rsid w:val="00BC7ED7"/>
    <w:rsid w:val="00BD0CF9"/>
    <w:rsid w:val="00BD2850"/>
    <w:rsid w:val="00BE28D2"/>
    <w:rsid w:val="00BE4A64"/>
    <w:rsid w:val="00BF2E1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B6B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0A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369B4"/>
    <w:rsid w:val="00D411A2"/>
    <w:rsid w:val="00D4606D"/>
    <w:rsid w:val="00D473BC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1E7"/>
    <w:rsid w:val="00DF1A71"/>
    <w:rsid w:val="00DF3A5C"/>
    <w:rsid w:val="00DF68C7"/>
    <w:rsid w:val="00DF731A"/>
    <w:rsid w:val="00E102E6"/>
    <w:rsid w:val="00E130AE"/>
    <w:rsid w:val="00E170DC"/>
    <w:rsid w:val="00E22A97"/>
    <w:rsid w:val="00E26818"/>
    <w:rsid w:val="00E27FFC"/>
    <w:rsid w:val="00E30B15"/>
    <w:rsid w:val="00E40181"/>
    <w:rsid w:val="00E52971"/>
    <w:rsid w:val="00E56A01"/>
    <w:rsid w:val="00E629A1"/>
    <w:rsid w:val="00E6794C"/>
    <w:rsid w:val="00E71591"/>
    <w:rsid w:val="00E82C55"/>
    <w:rsid w:val="00E83A84"/>
    <w:rsid w:val="00E84730"/>
    <w:rsid w:val="00E92AC3"/>
    <w:rsid w:val="00EB00E0"/>
    <w:rsid w:val="00EB0AB8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3FA"/>
    <w:rsid w:val="00F55B21"/>
    <w:rsid w:val="00F56EF6"/>
    <w:rsid w:val="00F61A9F"/>
    <w:rsid w:val="00F64696"/>
    <w:rsid w:val="00F65AA9"/>
    <w:rsid w:val="00F6768F"/>
    <w:rsid w:val="00F72C2C"/>
    <w:rsid w:val="00F73ADA"/>
    <w:rsid w:val="00F76CAB"/>
    <w:rsid w:val="00F772C6"/>
    <w:rsid w:val="00F815B5"/>
    <w:rsid w:val="00F83FD5"/>
    <w:rsid w:val="00F85195"/>
    <w:rsid w:val="00F938BA"/>
    <w:rsid w:val="00FA2C46"/>
    <w:rsid w:val="00FA3525"/>
    <w:rsid w:val="00FB4769"/>
    <w:rsid w:val="00FB4CDA"/>
    <w:rsid w:val="00FC0F81"/>
    <w:rsid w:val="00FC395C"/>
    <w:rsid w:val="00FC4353"/>
    <w:rsid w:val="00FD3766"/>
    <w:rsid w:val="00FD47C4"/>
    <w:rsid w:val="00FE2DCF"/>
    <w:rsid w:val="00FF2FCE"/>
    <w:rsid w:val="00FF4F7D"/>
    <w:rsid w:val="00FF6D9D"/>
    <w:rsid w:val="0C5D5EE7"/>
    <w:rsid w:val="1162E3F0"/>
    <w:rsid w:val="12A3A65B"/>
    <w:rsid w:val="1B550303"/>
    <w:rsid w:val="288ED780"/>
    <w:rsid w:val="2DE7DE8E"/>
    <w:rsid w:val="385BAC3B"/>
    <w:rsid w:val="388D411E"/>
    <w:rsid w:val="389C9D20"/>
    <w:rsid w:val="3DBC212B"/>
    <w:rsid w:val="4CDA2F8E"/>
    <w:rsid w:val="5194585A"/>
    <w:rsid w:val="5575452B"/>
    <w:rsid w:val="566E6FA3"/>
    <w:rsid w:val="6E265104"/>
    <w:rsid w:val="7186CD26"/>
    <w:rsid w:val="76C4A3F4"/>
    <w:rsid w:val="7AFF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044833F"/>
  <w15:chartTrackingRefBased/>
  <w15:docId w15:val="{B548D710-5B2C-4E47-BB53-910FE65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B9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92"/>
    <w:rPr>
      <w:rFonts w:ascii="Segoe UI" w:hAnsi="Segoe UI" w:cs="Segoe UI"/>
      <w:sz w:val="18"/>
      <w:szCs w:val="18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3ADA"/>
    <w:rPr>
      <w:color w:val="605E5C"/>
      <w:shd w:val="clear" w:color="auto" w:fill="E1DFDD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6D2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8"/>
    <w:rPr>
      <w:rFonts w:asciiTheme="minorHAnsi" w:eastAsiaTheme="minorHAnsi" w:hAnsiTheme="minorHAnsi" w:cstheme="minorBidi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B86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FileName xmlns="59098f23-3ca6-4eec-8c4e-6f77ceae2d9e">Attachment 2 Public Housing Resident Survey Plain Language Statement</CBSFileName>
    <CBSReviewersContributors xmlns="59098f23-3ca6-4eec-8c4e-6f77ceae2d9e">
      <UserInfo>
        <DisplayName/>
        <AccountId xsi:nil="true"/>
        <AccountType/>
      </UserInfo>
    </CBSReviewersContributors>
    <SendEmailToAuthors xmlns="59098f23-3ca6-4eec-8c4e-6f77ceae2d9e">Send Email</SendEmailToAuthors>
    <DocumentSet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129A195DA63409B48483A453C16DA" ma:contentTypeVersion="2" ma:contentTypeDescription="Create a new document." ma:contentTypeScope="" ma:versionID="6ff4eaa41989d0f59d46798bbabbea75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targetNamespace="http://schemas.microsoft.com/office/2006/metadata/properties" ma:root="true" ma:fieldsID="0b5d5ed2d527e2820a39da76e834b19d" ns1:_="" ns2:_="">
    <xsd:import namespace="http://schemas.microsoft.com/sharepoint/v3"/>
    <xsd:import namespace="59098f23-3ca6-4eec-8c4e-6f77ceae2d9e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SendEmailToAuthors" minOccurs="0"/>
                <xsd:element ref="ns2:CBSReviewersContributor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8" nillable="true" ma:displayName="File Name" ma:internalName="CBSFileName">
      <xsd:simpleType>
        <xsd:restriction base="dms:Text">
          <xsd:maxLength value="255"/>
        </xsd:restriction>
      </xsd:simpleType>
    </xsd:element>
    <xsd:element name="SendEmailToAuthors" ma:index="9" nillable="true" ma:displayName="Send Email To Contributors" ma:default="Send Email" ma:internalName="SendEmailToAuthors">
      <xsd:simpleType>
        <xsd:restriction base="dms:Text">
          <xsd:maxLength value="255"/>
        </xsd:restriction>
      </xsd:simpleType>
    </xsd:element>
    <xsd:element name="CBSReviewersContributors" ma:index="10" nillable="true" ma:displayName="Reviewers Contributors" ma:list="UserInfo" ma:SharePointGroup="0" ma:internalName="CBSReviewers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F42F-6DF9-4EF2-9033-2E86A5B5D64F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9098f23-3ca6-4eec-8c4e-6f77ceae2d9e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969BA5-33E9-4DE4-9AC6-3061E8594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BDE7A-98E6-4C66-A9AE-2BF0D5A3A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Housing Resident Survey frequently asked questions - Simplified Chinese</vt:lpstr>
    </vt:vector>
  </TitlesOfParts>
  <Company>Department of Health and Human Services</Company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Housing Resident Survey frequently asked questions - Simplified Chinese</dc:title>
  <dc:subject/>
  <dc:creator>Department of Health and Human Services</dc:creator>
  <cp:keywords/>
  <cp:lastModifiedBy>Janet Westwood (DHHS)</cp:lastModifiedBy>
  <cp:revision>8</cp:revision>
  <cp:lastPrinted>2015-08-21T04:17:00Z</cp:lastPrinted>
  <dcterms:created xsi:type="dcterms:W3CDTF">2020-10-21T06:40:00Z</dcterms:created>
  <dcterms:modified xsi:type="dcterms:W3CDTF">2020-10-26T05:38:00Z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0x010100AC3129A195DA63409B48483A453C16DA</vt:lpwstr>
  </property>
  <property fmtid="{D5CDD505-2E9C-101B-9397-08002B2CF9AE}" pid="4" name="DocumentSetDescription">
    <vt:lpwstr/>
  </property>
  <property fmtid="{D5CDD505-2E9C-101B-9397-08002B2CF9AE}" pid="5" name="CBSStatus">
    <vt:lpwstr>Draft</vt:lpwstr>
  </property>
  <property fmtid="{D5CDD505-2E9C-101B-9397-08002B2CF9AE}" pid="6" name="WorkflowChangePath">
    <vt:lpwstr>a03c78c2-493c-49e0-a82f-ccdf28d8362e,4;</vt:lpwstr>
  </property>
  <property fmtid="{D5CDD505-2E9C-101B-9397-08002B2CF9AE}" pid="7" name="MSIP_Label_3d6aa9fe-4ab7-4a7c-8e39-ccc0b3ffed53_Enabled">
    <vt:lpwstr>True</vt:lpwstr>
  </property>
  <property fmtid="{D5CDD505-2E9C-101B-9397-08002B2CF9AE}" pid="8" name="MSIP_Label_3d6aa9fe-4ab7-4a7c-8e39-ccc0b3ffed53_SiteId">
    <vt:lpwstr>c0e0601f-0fac-449c-9c88-a104c4eb9f28</vt:lpwstr>
  </property>
  <property fmtid="{D5CDD505-2E9C-101B-9397-08002B2CF9AE}" pid="9" name="MSIP_Label_3d6aa9fe-4ab7-4a7c-8e39-ccc0b3ffed53_SetDate">
    <vt:lpwstr>2020-10-09T04:18:55.5697040Z</vt:lpwstr>
  </property>
  <property fmtid="{D5CDD505-2E9C-101B-9397-08002B2CF9AE}" pid="10" name="MSIP_Label_3d6aa9fe-4ab7-4a7c-8e39-ccc0b3ffed53_Name">
    <vt:lpwstr>UNOFFICIAL</vt:lpwstr>
  </property>
  <property fmtid="{D5CDD505-2E9C-101B-9397-08002B2CF9AE}" pid="11" name="MSIP_Label_3d6aa9fe-4ab7-4a7c-8e39-ccc0b3ffed53_ActionId">
    <vt:lpwstr>ac206371-33ec-4620-b110-9d2eb5d4c3bd</vt:lpwstr>
  </property>
  <property fmtid="{D5CDD505-2E9C-101B-9397-08002B2CF9AE}" pid="12" name="MSIP_Label_3d6aa9fe-4ab7-4a7c-8e39-ccc0b3ffed53_Extended_MSFT_Method">
    <vt:lpwstr>Manual</vt:lpwstr>
  </property>
  <property fmtid="{D5CDD505-2E9C-101B-9397-08002B2CF9AE}" pid="13" name="Sensitivity">
    <vt:lpwstr>UNOFFICIAL</vt:lpwstr>
  </property>
</Properties>
</file>