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BA3AE6">
        <w:trPr>
          <w:trHeight w:val="1418"/>
        </w:trPr>
        <w:tc>
          <w:tcPr>
            <w:tcW w:w="7825" w:type="dxa"/>
          </w:tcPr>
          <w:p w14:paraId="62556EB9" w14:textId="77777777" w:rsidR="007D32CE" w:rsidRPr="007D32CE" w:rsidRDefault="007D32CE" w:rsidP="007D32CE">
            <w:pPr>
              <w:pStyle w:val="Documenttitle"/>
              <w:rPr>
                <w:bCs/>
                <w:lang w:val="en-GB"/>
              </w:rPr>
            </w:pPr>
            <w:r w:rsidRPr="007D32CE">
              <w:rPr>
                <w:bCs/>
                <w:lang w:val="en-GB"/>
              </w:rPr>
              <w:t>North Melbourne public housing estate</w:t>
            </w:r>
          </w:p>
          <w:p w14:paraId="1B06FE4C" w14:textId="48933647" w:rsidR="00AD784C" w:rsidRPr="007D32CE" w:rsidRDefault="00257709" w:rsidP="0016037B">
            <w:pPr>
              <w:pStyle w:val="Documenttitle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</w:t>
            </w:r>
            <w:r w:rsidR="007D32CE" w:rsidRPr="007D32CE">
              <w:rPr>
                <w:bCs/>
                <w:lang w:val="en-GB"/>
              </w:rPr>
              <w:t xml:space="preserve">ervices guide </w:t>
            </w:r>
          </w:p>
        </w:tc>
      </w:tr>
      <w:tr w:rsidR="000B2117" w14:paraId="5DF317EC" w14:textId="77777777" w:rsidTr="00BA3AE6">
        <w:trPr>
          <w:trHeight w:val="1247"/>
        </w:trPr>
        <w:tc>
          <w:tcPr>
            <w:tcW w:w="7825" w:type="dxa"/>
          </w:tcPr>
          <w:p w14:paraId="69C24C39" w14:textId="7EC452A2" w:rsidR="000B2117" w:rsidRPr="0016037B" w:rsidRDefault="00AF408E" w:rsidP="0016037B">
            <w:pPr>
              <w:pStyle w:val="Documentsubtitle"/>
            </w:pPr>
            <w:r>
              <w:t>Accessible</w:t>
            </w:r>
          </w:p>
        </w:tc>
      </w:tr>
      <w:tr w:rsidR="00CF4148" w14:paraId="5F5E6105" w14:textId="77777777" w:rsidTr="00BA3AE6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06788E5D" w14:textId="69F9AF49" w:rsidR="002B2410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22232490" w:history="1">
        <w:r w:rsidR="002B2410" w:rsidRPr="009711B9">
          <w:rPr>
            <w:rStyle w:val="Hyperlink"/>
          </w:rPr>
          <w:t>Department of Families Fairness and Housing</w:t>
        </w:r>
        <w:r w:rsidR="002B2410">
          <w:rPr>
            <w:webHidden/>
          </w:rPr>
          <w:tab/>
        </w:r>
        <w:r w:rsidR="002B2410">
          <w:rPr>
            <w:webHidden/>
          </w:rPr>
          <w:fldChar w:fldCharType="begin"/>
        </w:r>
        <w:r w:rsidR="002B2410">
          <w:rPr>
            <w:webHidden/>
          </w:rPr>
          <w:instrText xml:space="preserve"> PAGEREF _Toc222232490 \h </w:instrText>
        </w:r>
        <w:r w:rsidR="002B2410">
          <w:rPr>
            <w:webHidden/>
          </w:rPr>
        </w:r>
        <w:r w:rsidR="002B2410">
          <w:rPr>
            <w:webHidden/>
          </w:rPr>
          <w:fldChar w:fldCharType="separate"/>
        </w:r>
        <w:r w:rsidR="002B2410">
          <w:rPr>
            <w:webHidden/>
          </w:rPr>
          <w:t>2</w:t>
        </w:r>
        <w:r w:rsidR="002B2410">
          <w:rPr>
            <w:webHidden/>
          </w:rPr>
          <w:fldChar w:fldCharType="end"/>
        </w:r>
      </w:hyperlink>
    </w:p>
    <w:p w14:paraId="59FA32D1" w14:textId="1B98AED0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1" w:history="1">
        <w:r w:rsidRPr="009711B9">
          <w:rPr>
            <w:rStyle w:val="Hyperlink"/>
          </w:rPr>
          <w:t>City of Melbourne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7C5C22" w14:textId="36A201F0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2" w:history="1">
        <w:r w:rsidRPr="009711B9">
          <w:rPr>
            <w:rStyle w:val="Hyperlink"/>
          </w:rPr>
          <w:t>Emergency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E766E2" w14:textId="78ABA0A1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3" w:history="1">
        <w:r w:rsidRPr="009711B9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F62C08C" w14:textId="4A3F94BB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4" w:history="1">
        <w:r w:rsidRPr="009711B9">
          <w:rPr>
            <w:rStyle w:val="Hyperlink"/>
          </w:rPr>
          <w:t>Youth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818989" w14:textId="3532533D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5" w:history="1">
        <w:r w:rsidRPr="009711B9">
          <w:rPr>
            <w:rStyle w:val="Hyperlink"/>
          </w:rPr>
          <w:t>Homework clubs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861BF7" w14:textId="0A5AF2C9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6" w:history="1">
        <w:r w:rsidRPr="009711B9">
          <w:rPr>
            <w:rStyle w:val="Hyperlink"/>
          </w:rPr>
          <w:t>Schools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EBD2B6" w14:textId="28A1692C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7" w:history="1">
        <w:r w:rsidRPr="009711B9">
          <w:rPr>
            <w:rStyle w:val="Hyperlink"/>
          </w:rPr>
          <w:t>Learning and Community Development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FF4CE3" w14:textId="3B00FCCF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8" w:history="1">
        <w:r w:rsidRPr="009711B9">
          <w:rPr>
            <w:rStyle w:val="Hyperlink"/>
          </w:rPr>
          <w:t>Health and medical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355FDB" w14:textId="0F06EF04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499" w:history="1">
        <w:r w:rsidRPr="009711B9">
          <w:rPr>
            <w:rStyle w:val="Hyperlink"/>
          </w:rPr>
          <w:t>Women's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AB21A8" w14:textId="23B344D3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0" w:history="1">
        <w:r w:rsidRPr="009711B9">
          <w:rPr>
            <w:rStyle w:val="Hyperlink"/>
          </w:rPr>
          <w:t>Dental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3726B6" w14:textId="2F680254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1" w:history="1">
        <w:r w:rsidRPr="009711B9">
          <w:rPr>
            <w:rStyle w:val="Hyperlink"/>
          </w:rPr>
          <w:t>Counselling and mental health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D4F78C" w14:textId="3838CC75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2" w:history="1">
        <w:r w:rsidRPr="009711B9">
          <w:rPr>
            <w:rStyle w:val="Hyperlink"/>
          </w:rPr>
          <w:t>Drug and alcohol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299120" w14:textId="3F178550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3" w:history="1">
        <w:r w:rsidRPr="009711B9">
          <w:rPr>
            <w:rStyle w:val="Hyperlink"/>
          </w:rPr>
          <w:t>Legal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B1353D" w14:textId="44F216F8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4" w:history="1">
        <w:r w:rsidRPr="009711B9">
          <w:rPr>
            <w:rStyle w:val="Hyperlink"/>
          </w:rPr>
          <w:t>Public internet access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546357" w14:textId="2F0240CA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5" w:history="1">
        <w:r w:rsidRPr="009711B9">
          <w:rPr>
            <w:rStyle w:val="Hyperlink"/>
          </w:rPr>
          <w:t>Local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73D5F4" w14:textId="32B9DB3E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6" w:history="1">
        <w:r w:rsidRPr="009711B9">
          <w:rPr>
            <w:rStyle w:val="Hyperlink"/>
          </w:rPr>
          <w:t>Housing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E3A0D9" w14:textId="2884A634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7" w:history="1">
        <w:r w:rsidRPr="009711B9">
          <w:rPr>
            <w:rStyle w:val="Hyperlink"/>
          </w:rPr>
          <w:t>Financial and employment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9E68F2" w14:textId="18F455C8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8" w:history="1">
        <w:r w:rsidRPr="009711B9">
          <w:rPr>
            <w:rStyle w:val="Hyperlink"/>
          </w:rPr>
          <w:t>Older persons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2CDAAB" w14:textId="38FC319F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09" w:history="1">
        <w:r w:rsidRPr="009711B9">
          <w:rPr>
            <w:rStyle w:val="Hyperlink"/>
          </w:rPr>
          <w:t>Community and resident-led organisations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CD81EC" w14:textId="660F3AB8" w:rsidR="002B2410" w:rsidRDefault="002B241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22232510" w:history="1">
        <w:r w:rsidRPr="009711B9">
          <w:rPr>
            <w:rStyle w:val="Hyperlink"/>
          </w:rPr>
          <w:t>Aboriginal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_Toc222232510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3B2D43" w14:textId="68FE3697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7BEF7AFB" w14:textId="77777777" w:rsidR="00673EEF" w:rsidRDefault="00673EEF" w:rsidP="00673EEF">
      <w:pPr>
        <w:pStyle w:val="Heading1"/>
      </w:pPr>
      <w:bookmarkStart w:id="0" w:name="_Toc127354548"/>
      <w:bookmarkStart w:id="1" w:name="_Toc222232490"/>
      <w:r w:rsidRPr="00E841D8">
        <w:lastRenderedPageBreak/>
        <w:t>Department of Families Fairness and Housing</w:t>
      </w:r>
      <w:bookmarkEnd w:id="0"/>
      <w:bookmarkEnd w:id="1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7805CE7" w14:textId="77777777" w:rsidTr="6725C2FA">
        <w:trPr>
          <w:trHeight w:val="285"/>
          <w:tblHeader/>
        </w:trPr>
        <w:tc>
          <w:tcPr>
            <w:tcW w:w="2830" w:type="dxa"/>
            <w:noWrap/>
          </w:tcPr>
          <w:p w14:paraId="2D4DF3F5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2294D2C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4265D3EF" w14:textId="75A42B10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  <w:r w:rsidR="00CD664C">
              <w:t>,</w:t>
            </w:r>
            <w:r>
              <w:t xml:space="preserve"> email</w:t>
            </w:r>
          </w:p>
        </w:tc>
      </w:tr>
      <w:tr w:rsidR="00673EEF" w:rsidRPr="00E841D8" w14:paraId="0D7371B6" w14:textId="77777777" w:rsidTr="6725C2FA">
        <w:trPr>
          <w:trHeight w:val="285"/>
          <w:tblHeader/>
        </w:trPr>
        <w:tc>
          <w:tcPr>
            <w:tcW w:w="2830" w:type="dxa"/>
            <w:noWrap/>
            <w:hideMark/>
          </w:tcPr>
          <w:p w14:paraId="7278E50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Housing Call Centre</w:t>
            </w:r>
          </w:p>
        </w:tc>
        <w:tc>
          <w:tcPr>
            <w:tcW w:w="2409" w:type="dxa"/>
            <w:noWrap/>
            <w:hideMark/>
          </w:tcPr>
          <w:p w14:paraId="22F738F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13 11 72 (24hrs) </w:t>
            </w:r>
          </w:p>
        </w:tc>
        <w:tc>
          <w:tcPr>
            <w:tcW w:w="4863" w:type="dxa"/>
            <w:noWrap/>
            <w:hideMark/>
          </w:tcPr>
          <w:p w14:paraId="202EAFBC" w14:textId="5CF8F212" w:rsidR="0088236B" w:rsidRDefault="00416070" w:rsidP="006D429C">
            <w:pPr>
              <w:pStyle w:val="Tabletext"/>
            </w:pPr>
            <w:hyperlink r:id="rId16" w:history="1">
              <w:r w:rsidRPr="00416070">
                <w:rPr>
                  <w:rStyle w:val="Hyperlink"/>
                </w:rPr>
                <w:t>Arranging maintenance and repairs</w:t>
              </w:r>
            </w:hyperlink>
          </w:p>
          <w:p w14:paraId="1B2D3222" w14:textId="05CE8E5F" w:rsidR="00164C72" w:rsidRDefault="00416070" w:rsidP="006D429C">
            <w:pPr>
              <w:pStyle w:val="Tabletext"/>
            </w:pPr>
            <w:r w:rsidRPr="00416070">
              <w:t>https://www.housing.vic.gov.au/repairs</w:t>
            </w:r>
          </w:p>
          <w:p w14:paraId="3206E69A" w14:textId="716EE33A" w:rsidR="007B3EA9" w:rsidRPr="008D1B13" w:rsidRDefault="007B3EA9" w:rsidP="006D429C">
            <w:pPr>
              <w:pStyle w:val="Tabletext"/>
              <w:rPr>
                <w:rFonts w:eastAsia="Times"/>
              </w:rPr>
            </w:pPr>
            <w:hyperlink r:id="rId17" w:history="1">
              <w:r w:rsidRPr="008D1B13">
                <w:rPr>
                  <w:rStyle w:val="Hyperlink"/>
                  <w:rFonts w:eastAsia="Times"/>
                </w:rPr>
                <w:t>Complete the online maintenance form</w:t>
              </w:r>
            </w:hyperlink>
            <w:r w:rsidR="0088236B" w:rsidRPr="008D1B13">
              <w:rPr>
                <w:rFonts w:eastAsia="Times"/>
              </w:rPr>
              <w:t xml:space="preserve"> </w:t>
            </w:r>
          </w:p>
          <w:p w14:paraId="0150A26A" w14:textId="6038817D" w:rsidR="007C2A11" w:rsidRPr="008D1B13" w:rsidRDefault="0088236B" w:rsidP="006D429C">
            <w:pPr>
              <w:pStyle w:val="Tabletext"/>
              <w:rPr>
                <w:rFonts w:eastAsia="Times"/>
              </w:rPr>
            </w:pPr>
            <w:r w:rsidRPr="008D1B13">
              <w:rPr>
                <w:rFonts w:eastAsia="Times"/>
              </w:rPr>
              <w:t>https://maintenance.forms.homes.vic.gov.au</w:t>
            </w:r>
          </w:p>
        </w:tc>
      </w:tr>
      <w:tr w:rsidR="00673EEF" w:rsidRPr="00E841D8" w14:paraId="62CCF723" w14:textId="77777777" w:rsidTr="6725C2FA">
        <w:trPr>
          <w:trHeight w:val="300"/>
          <w:tblHeader/>
        </w:trPr>
        <w:tc>
          <w:tcPr>
            <w:tcW w:w="2830" w:type="dxa"/>
            <w:hideMark/>
          </w:tcPr>
          <w:p w14:paraId="20DE053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Housing Office </w:t>
            </w:r>
          </w:p>
        </w:tc>
        <w:tc>
          <w:tcPr>
            <w:tcW w:w="2409" w:type="dxa"/>
            <w:noWrap/>
            <w:hideMark/>
          </w:tcPr>
          <w:p w14:paraId="007C14B9" w14:textId="640552A6" w:rsidR="00673EEF" w:rsidRPr="00CF31F2" w:rsidRDefault="331EDFF8" w:rsidP="6725C2FA">
            <w:pPr>
              <w:pStyle w:val="Tabletext"/>
              <w:rPr>
                <w:rFonts w:cs="Arial"/>
                <w:szCs w:val="21"/>
              </w:rPr>
            </w:pPr>
            <w:r w:rsidRPr="00CF31F2">
              <w:rPr>
                <w:rFonts w:eastAsia="Calibri" w:cs="Arial"/>
                <w:szCs w:val="21"/>
              </w:rPr>
              <w:t>1300 360 462</w:t>
            </w:r>
          </w:p>
        </w:tc>
        <w:tc>
          <w:tcPr>
            <w:tcW w:w="4863" w:type="dxa"/>
            <w:hideMark/>
          </w:tcPr>
          <w:p w14:paraId="0BD5329E" w14:textId="32452DE9" w:rsidR="009E470D" w:rsidRDefault="009E470D" w:rsidP="006D346D">
            <w:pPr>
              <w:pStyle w:val="Tabletext"/>
            </w:pPr>
            <w:hyperlink r:id="rId18" w:history="1">
              <w:r w:rsidRPr="009E470D">
                <w:rPr>
                  <w:rStyle w:val="Hyperlink"/>
                </w:rPr>
                <w:t>North Melbourne Housing office</w:t>
              </w:r>
            </w:hyperlink>
          </w:p>
          <w:p w14:paraId="5C3E41AF" w14:textId="66A034D1" w:rsidR="009E470D" w:rsidRDefault="009E470D" w:rsidP="006D346D">
            <w:pPr>
              <w:pStyle w:val="Tabletext"/>
            </w:pPr>
            <w:r w:rsidRPr="009E470D">
              <w:t>https://www.dffh.vic.gov.au/north-melbourne-housing-office</w:t>
            </w:r>
          </w:p>
          <w:p w14:paraId="3333BC56" w14:textId="07C80F6B" w:rsidR="006D346D" w:rsidRPr="00E841D8" w:rsidRDefault="009E470D" w:rsidP="006D346D">
            <w:pPr>
              <w:pStyle w:val="Tabletext"/>
              <w:rPr>
                <w:rFonts w:eastAsia="Times"/>
                <w:u w:val="single"/>
              </w:rPr>
            </w:pPr>
            <w:hyperlink r:id="rId19" w:history="1">
              <w:r w:rsidRPr="00A97DA3">
                <w:rPr>
                  <w:rStyle w:val="Hyperlink"/>
                </w:rPr>
                <w:t>northmelbourne.housing@dffh.vic.gov.au</w:t>
              </w:r>
            </w:hyperlink>
          </w:p>
        </w:tc>
      </w:tr>
      <w:tr w:rsidR="00673EEF" w:rsidRPr="00E841D8" w14:paraId="744BA5F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C31D6C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Estate Security</w:t>
            </w:r>
          </w:p>
        </w:tc>
        <w:tc>
          <w:tcPr>
            <w:tcW w:w="2409" w:type="dxa"/>
            <w:noWrap/>
            <w:hideMark/>
          </w:tcPr>
          <w:p w14:paraId="4F095AB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03 9328 4753</w:t>
            </w:r>
          </w:p>
        </w:tc>
        <w:tc>
          <w:tcPr>
            <w:tcW w:w="4863" w:type="dxa"/>
            <w:noWrap/>
            <w:hideMark/>
          </w:tcPr>
          <w:p w14:paraId="34E946BE" w14:textId="77777777" w:rsidR="00673EEF" w:rsidRPr="00E841D8" w:rsidRDefault="00673EEF" w:rsidP="00416070">
            <w:pPr>
              <w:pStyle w:val="Tabletext"/>
              <w:rPr>
                <w:rFonts w:eastAsia="Times"/>
              </w:rPr>
            </w:pPr>
          </w:p>
        </w:tc>
      </w:tr>
    </w:tbl>
    <w:p w14:paraId="152ABE63" w14:textId="77777777" w:rsidR="00673EEF" w:rsidRDefault="00673EEF" w:rsidP="00673EEF">
      <w:pPr>
        <w:pStyle w:val="Heading1"/>
      </w:pPr>
      <w:bookmarkStart w:id="2" w:name="_Toc127354549"/>
      <w:bookmarkStart w:id="3" w:name="_Toc222232491"/>
      <w:r w:rsidRPr="00E841D8">
        <w:t>City of Melbourne</w:t>
      </w:r>
      <w:bookmarkEnd w:id="2"/>
      <w:bookmarkEnd w:id="3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83A4A77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23D6A4B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7C7A0EFE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719E128B" w14:textId="00E5A128" w:rsidR="00673EEF" w:rsidRPr="00E841D8" w:rsidRDefault="00547FF6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  <w:r w:rsidR="00CD664C">
              <w:t>,</w:t>
            </w:r>
            <w:r w:rsidR="00673EEF">
              <w:t xml:space="preserve"> email</w:t>
            </w:r>
          </w:p>
        </w:tc>
      </w:tr>
      <w:tr w:rsidR="00673EEF" w:rsidRPr="00E841D8" w14:paraId="219ECE6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4F47ADB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City of Melbourne </w:t>
            </w:r>
          </w:p>
        </w:tc>
        <w:tc>
          <w:tcPr>
            <w:tcW w:w="2409" w:type="dxa"/>
            <w:noWrap/>
            <w:hideMark/>
          </w:tcPr>
          <w:p w14:paraId="0BDF3FD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03 9658 9658</w:t>
            </w:r>
          </w:p>
        </w:tc>
        <w:tc>
          <w:tcPr>
            <w:tcW w:w="4863" w:type="dxa"/>
            <w:noWrap/>
            <w:hideMark/>
          </w:tcPr>
          <w:p w14:paraId="06E71558" w14:textId="77777777" w:rsidR="00C41D64" w:rsidRDefault="00673EEF" w:rsidP="006D429C">
            <w:pPr>
              <w:pStyle w:val="Tabletext"/>
            </w:pPr>
            <w:hyperlink r:id="rId20" w:history="1">
              <w:r w:rsidRPr="00B60D15">
                <w:rPr>
                  <w:rStyle w:val="Hyperlink"/>
                </w:rPr>
                <w:t>City of Melbourne</w:t>
              </w:r>
            </w:hyperlink>
          </w:p>
          <w:p w14:paraId="0E9FC03E" w14:textId="0A4151AD" w:rsidR="00673EEF" w:rsidRPr="00E841D8" w:rsidRDefault="00B60D15" w:rsidP="006D429C">
            <w:pPr>
              <w:pStyle w:val="Tabletext"/>
              <w:rPr>
                <w:rFonts w:eastAsia="Times"/>
                <w:u w:val="single"/>
              </w:rPr>
            </w:pPr>
            <w:r w:rsidRPr="00B60D15">
              <w:t>https://www.melbourne.vic.gov.au/</w:t>
            </w:r>
          </w:p>
        </w:tc>
      </w:tr>
    </w:tbl>
    <w:p w14:paraId="64615B59" w14:textId="77777777" w:rsidR="00673EEF" w:rsidRDefault="00673EEF" w:rsidP="00673EEF">
      <w:pPr>
        <w:pStyle w:val="Heading1"/>
      </w:pPr>
      <w:bookmarkStart w:id="4" w:name="_Toc127354550"/>
      <w:bookmarkStart w:id="5" w:name="_Toc222232492"/>
      <w:r w:rsidRPr="00E841D8">
        <w:t>Emergency services</w:t>
      </w:r>
      <w:bookmarkEnd w:id="4"/>
      <w:bookmarkEnd w:id="5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45517AB" w14:textId="77777777" w:rsidTr="006D429C">
        <w:trPr>
          <w:trHeight w:val="300"/>
        </w:trPr>
        <w:tc>
          <w:tcPr>
            <w:tcW w:w="2830" w:type="dxa"/>
            <w:noWrap/>
          </w:tcPr>
          <w:p w14:paraId="05FA50E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6EFF8E01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5CF7AA82" w14:textId="303581EE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Website</w:t>
            </w:r>
            <w:r w:rsidR="00CD664C">
              <w:t>,</w:t>
            </w:r>
            <w:r>
              <w:t xml:space="preserve"> email</w:t>
            </w:r>
          </w:p>
        </w:tc>
      </w:tr>
      <w:tr w:rsidR="00673EEF" w:rsidRPr="00E841D8" w14:paraId="3DBD9566" w14:textId="77777777" w:rsidTr="006D429C">
        <w:trPr>
          <w:trHeight w:val="300"/>
        </w:trPr>
        <w:tc>
          <w:tcPr>
            <w:tcW w:w="2830" w:type="dxa"/>
            <w:noWrap/>
            <w:hideMark/>
          </w:tcPr>
          <w:p w14:paraId="6F79B7C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Police Station </w:t>
            </w:r>
          </w:p>
        </w:tc>
        <w:tc>
          <w:tcPr>
            <w:tcW w:w="2409" w:type="dxa"/>
            <w:noWrap/>
            <w:hideMark/>
          </w:tcPr>
          <w:p w14:paraId="2B8D8559" w14:textId="405B9FDB" w:rsidR="00673EEF" w:rsidRPr="00E841D8" w:rsidRDefault="008634A7" w:rsidP="006D429C">
            <w:pPr>
              <w:pStyle w:val="Tabletext"/>
              <w:rPr>
                <w:rFonts w:eastAsia="Times"/>
              </w:rPr>
            </w:pPr>
            <w:r w:rsidRPr="008634A7">
              <w:rPr>
                <w:rFonts w:eastAsia="Times"/>
              </w:rPr>
              <w:t>03 8379 0800</w:t>
            </w:r>
          </w:p>
        </w:tc>
        <w:tc>
          <w:tcPr>
            <w:tcW w:w="4863" w:type="dxa"/>
            <w:noWrap/>
            <w:hideMark/>
          </w:tcPr>
          <w:p w14:paraId="2C91CBD8" w14:textId="0AB22BD7" w:rsidR="00673EEF" w:rsidRDefault="00C41D64" w:rsidP="006D429C">
            <w:pPr>
              <w:pStyle w:val="Tabletext"/>
              <w:rPr>
                <w:rFonts w:eastAsia="Times"/>
              </w:rPr>
            </w:pPr>
            <w:hyperlink r:id="rId21" w:history="1">
              <w:r w:rsidRPr="00161058">
                <w:rPr>
                  <w:rStyle w:val="Hyperlink"/>
                  <w:rFonts w:eastAsia="Times"/>
                </w:rPr>
                <w:t>Melbourne North Police Station</w:t>
              </w:r>
            </w:hyperlink>
          </w:p>
          <w:p w14:paraId="6F4178A0" w14:textId="453AF46A" w:rsidR="00C41D64" w:rsidRPr="00E841D8" w:rsidRDefault="00161058" w:rsidP="006D429C">
            <w:pPr>
              <w:pStyle w:val="Tabletext"/>
              <w:rPr>
                <w:rFonts w:eastAsia="Times"/>
              </w:rPr>
            </w:pPr>
            <w:r w:rsidRPr="00161058">
              <w:rPr>
                <w:rFonts w:eastAsia="Times"/>
              </w:rPr>
              <w:t>https://www.police.vic.gov.au/melbourne-north-police-station</w:t>
            </w:r>
          </w:p>
        </w:tc>
      </w:tr>
      <w:tr w:rsidR="00673EEF" w:rsidRPr="00E841D8" w14:paraId="323B0F68" w14:textId="77777777" w:rsidTr="006D429C">
        <w:trPr>
          <w:trHeight w:val="300"/>
        </w:trPr>
        <w:tc>
          <w:tcPr>
            <w:tcW w:w="2830" w:type="dxa"/>
            <w:noWrap/>
            <w:hideMark/>
          </w:tcPr>
          <w:p w14:paraId="2D194CE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Police, Fire and Ambulance</w:t>
            </w:r>
          </w:p>
        </w:tc>
        <w:tc>
          <w:tcPr>
            <w:tcW w:w="2409" w:type="dxa"/>
            <w:noWrap/>
            <w:hideMark/>
          </w:tcPr>
          <w:p w14:paraId="3EA76A5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Triple Zero (000)</w:t>
            </w:r>
          </w:p>
        </w:tc>
        <w:tc>
          <w:tcPr>
            <w:tcW w:w="4863" w:type="dxa"/>
            <w:noWrap/>
            <w:hideMark/>
          </w:tcPr>
          <w:p w14:paraId="37A78F8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</w:tr>
    </w:tbl>
    <w:p w14:paraId="1ECAD3F0" w14:textId="77777777" w:rsidR="00673EEF" w:rsidRDefault="00673EEF" w:rsidP="00673EEF">
      <w:pPr>
        <w:pStyle w:val="Heading1"/>
      </w:pPr>
      <w:bookmarkStart w:id="6" w:name="_Toc127354551"/>
      <w:bookmarkStart w:id="7" w:name="_Toc222232493"/>
      <w:r w:rsidRPr="00E841D8">
        <w:t>Family services</w:t>
      </w:r>
      <w:bookmarkEnd w:id="6"/>
      <w:bookmarkEnd w:id="7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D60672F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663158C8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0E27CC26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27CF78F7" w14:textId="00FC845B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  <w:r w:rsidR="00CD664C">
              <w:t>,</w:t>
            </w:r>
            <w:r>
              <w:t xml:space="preserve"> email</w:t>
            </w:r>
          </w:p>
        </w:tc>
      </w:tr>
      <w:tr w:rsidR="00673EEF" w:rsidRPr="00E841D8" w14:paraId="5E00820B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6634C8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City of Melbourne Maternal Child Health </w:t>
            </w:r>
          </w:p>
        </w:tc>
        <w:tc>
          <w:tcPr>
            <w:tcW w:w="2409" w:type="dxa"/>
            <w:noWrap/>
            <w:hideMark/>
          </w:tcPr>
          <w:p w14:paraId="3A7C3B8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03 9340 1444</w:t>
            </w:r>
          </w:p>
        </w:tc>
        <w:tc>
          <w:tcPr>
            <w:tcW w:w="4863" w:type="dxa"/>
            <w:noWrap/>
            <w:hideMark/>
          </w:tcPr>
          <w:p w14:paraId="482FEEDF" w14:textId="455E0B09" w:rsidR="00AD7354" w:rsidRDefault="00AD7354" w:rsidP="006D429C">
            <w:pPr>
              <w:pStyle w:val="Tabletext"/>
            </w:pPr>
            <w:hyperlink r:id="rId22" w:history="1">
              <w:r w:rsidRPr="00CD664C">
                <w:rPr>
                  <w:rStyle w:val="Hyperlink"/>
                </w:rPr>
                <w:t>Maternal and child health</w:t>
              </w:r>
            </w:hyperlink>
          </w:p>
          <w:p w14:paraId="729CC38B" w14:textId="2E0175CD" w:rsidR="00AD7354" w:rsidRDefault="00CD664C" w:rsidP="006D429C">
            <w:pPr>
              <w:pStyle w:val="Tabletext"/>
            </w:pPr>
            <w:r w:rsidRPr="00CD664C">
              <w:t>https://www.melbourne.vic.gov.au/maternal-and-child-health</w:t>
            </w:r>
          </w:p>
          <w:p w14:paraId="4B037085" w14:textId="7344053E" w:rsidR="00CD664C" w:rsidRPr="00E841D8" w:rsidRDefault="00CD664C" w:rsidP="00CD664C">
            <w:pPr>
              <w:pStyle w:val="Tabletext"/>
              <w:rPr>
                <w:rFonts w:eastAsia="Times"/>
                <w:u w:val="single"/>
              </w:rPr>
            </w:pPr>
            <w:hyperlink r:id="rId23" w:history="1">
              <w:r w:rsidRPr="00A97DA3">
                <w:rPr>
                  <w:rStyle w:val="Hyperlink"/>
                </w:rPr>
                <w:t>mchbookings@melbourne.vic.gov.au</w:t>
              </w:r>
            </w:hyperlink>
          </w:p>
        </w:tc>
      </w:tr>
      <w:tr w:rsidR="00673EEF" w:rsidRPr="00E841D8" w14:paraId="52FD8C10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489D72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The Orange Door </w:t>
            </w:r>
          </w:p>
        </w:tc>
        <w:tc>
          <w:tcPr>
            <w:tcW w:w="2409" w:type="dxa"/>
            <w:noWrap/>
            <w:hideMark/>
          </w:tcPr>
          <w:p w14:paraId="470F05D9" w14:textId="483C624D" w:rsidR="00673EEF" w:rsidRPr="00FC110D" w:rsidRDefault="5B31B233" w:rsidP="006D429C">
            <w:pPr>
              <w:pStyle w:val="Tabletext"/>
              <w:rPr>
                <w:rFonts w:cs="Arial"/>
                <w:szCs w:val="21"/>
              </w:rPr>
            </w:pPr>
            <w:r w:rsidRPr="00FC110D">
              <w:rPr>
                <w:rFonts w:eastAsia="Calibri" w:cs="Arial"/>
                <w:szCs w:val="21"/>
              </w:rPr>
              <w:t>1800 737 732</w:t>
            </w:r>
          </w:p>
        </w:tc>
        <w:tc>
          <w:tcPr>
            <w:tcW w:w="4863" w:type="dxa"/>
            <w:noWrap/>
            <w:hideMark/>
          </w:tcPr>
          <w:p w14:paraId="0CF0A6B8" w14:textId="77777777" w:rsidR="00027F1B" w:rsidRDefault="00673EEF" w:rsidP="006D429C">
            <w:pPr>
              <w:pStyle w:val="Tabletext"/>
              <w:rPr>
                <w:rStyle w:val="Hyperlink"/>
              </w:rPr>
            </w:pPr>
            <w:r>
              <w:rPr>
                <w:rStyle w:val="Hyperlink"/>
              </w:rPr>
              <w:t>The Orange Doo</w:t>
            </w:r>
            <w:r w:rsidR="00027F1B">
              <w:rPr>
                <w:rStyle w:val="Hyperlink"/>
              </w:rPr>
              <w:t>r</w:t>
            </w:r>
          </w:p>
          <w:p w14:paraId="26602F26" w14:textId="3878CA2B" w:rsidR="00673EEF" w:rsidRPr="00F03513" w:rsidRDefault="00673EEF" w:rsidP="006D429C">
            <w:pPr>
              <w:pStyle w:val="Tabletext"/>
            </w:pPr>
            <w:r w:rsidRPr="00F03513">
              <w:t>https://www.orangedoor.vic.gov.au</w:t>
            </w:r>
          </w:p>
        </w:tc>
      </w:tr>
      <w:tr w:rsidR="00673EEF" w:rsidRPr="00E841D8" w14:paraId="1F8692E5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3F311A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Drummond Street Services </w:t>
            </w:r>
          </w:p>
        </w:tc>
        <w:tc>
          <w:tcPr>
            <w:tcW w:w="2409" w:type="dxa"/>
            <w:noWrap/>
            <w:hideMark/>
          </w:tcPr>
          <w:p w14:paraId="7EFA588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hyperlink r:id="rId24" w:history="1">
              <w:r w:rsidRPr="00AF408E">
                <w:rPr>
                  <w:rFonts w:eastAsia="Times"/>
                </w:rPr>
                <w:t>03 9663 6733</w:t>
              </w:r>
            </w:hyperlink>
          </w:p>
        </w:tc>
        <w:tc>
          <w:tcPr>
            <w:tcW w:w="4863" w:type="dxa"/>
            <w:noWrap/>
            <w:hideMark/>
          </w:tcPr>
          <w:p w14:paraId="2325A25D" w14:textId="2E6CF209" w:rsidR="00027F1B" w:rsidRDefault="00673EEF" w:rsidP="006D429C">
            <w:pPr>
              <w:pStyle w:val="Tabletext"/>
              <w:rPr>
                <w:rFonts w:eastAsia="Times"/>
                <w:u w:val="single"/>
              </w:rPr>
            </w:pPr>
            <w:hyperlink r:id="rId25" w:history="1">
              <w:r w:rsidRPr="00F03513">
                <w:rPr>
                  <w:rStyle w:val="Hyperlink"/>
                  <w:rFonts w:eastAsia="Times"/>
                </w:rPr>
                <w:t>Drummond Street Services</w:t>
              </w:r>
            </w:hyperlink>
            <w:r>
              <w:rPr>
                <w:rFonts w:eastAsia="Times"/>
                <w:u w:val="single"/>
              </w:rPr>
              <w:t xml:space="preserve"> </w:t>
            </w:r>
          </w:p>
          <w:p w14:paraId="65238A89" w14:textId="13916436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F03513">
              <w:t>https://ds.org.au</w:t>
            </w:r>
          </w:p>
        </w:tc>
      </w:tr>
      <w:tr w:rsidR="00673EEF" w:rsidRPr="00E841D8" w14:paraId="25C5245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08BE2EF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Talowadaag</w:t>
            </w:r>
            <w:proofErr w:type="spellEnd"/>
            <w:r w:rsidRPr="00E841D8">
              <w:rPr>
                <w:rFonts w:eastAsia="Times"/>
              </w:rPr>
              <w:t xml:space="preserve"> Melbourne</w:t>
            </w:r>
          </w:p>
        </w:tc>
        <w:tc>
          <w:tcPr>
            <w:tcW w:w="2409" w:type="dxa"/>
            <w:noWrap/>
            <w:hideMark/>
          </w:tcPr>
          <w:p w14:paraId="031C700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0421 961 568</w:t>
            </w:r>
          </w:p>
        </w:tc>
        <w:tc>
          <w:tcPr>
            <w:tcW w:w="4863" w:type="dxa"/>
            <w:noWrap/>
            <w:hideMark/>
          </w:tcPr>
          <w:p w14:paraId="75039702" w14:textId="1EE54E33" w:rsidR="00547FF6" w:rsidRPr="00E841D8" w:rsidRDefault="00547FF6" w:rsidP="00547FF6">
            <w:pPr>
              <w:pStyle w:val="Tabletext"/>
              <w:rPr>
                <w:rFonts w:eastAsia="Times"/>
              </w:rPr>
            </w:pPr>
            <w:hyperlink r:id="rId26" w:history="1">
              <w:r w:rsidRPr="00A97DA3">
                <w:rPr>
                  <w:rStyle w:val="Hyperlink"/>
                  <w:rFonts w:eastAsia="Times"/>
                </w:rPr>
                <w:t>talowadaagamssa@gmail.com</w:t>
              </w:r>
            </w:hyperlink>
          </w:p>
        </w:tc>
      </w:tr>
    </w:tbl>
    <w:p w14:paraId="170FC459" w14:textId="77777777" w:rsidR="00673EEF" w:rsidRDefault="00673EEF" w:rsidP="00673EEF">
      <w:pPr>
        <w:pStyle w:val="Heading1"/>
      </w:pPr>
      <w:bookmarkStart w:id="8" w:name="_Toc127354552"/>
      <w:bookmarkStart w:id="9" w:name="_Toc222232494"/>
      <w:r w:rsidRPr="00E841D8">
        <w:lastRenderedPageBreak/>
        <w:t>Youth services</w:t>
      </w:r>
      <w:bookmarkEnd w:id="8"/>
      <w:bookmarkEnd w:id="9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0FAE6F1E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52EC3A4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4B84E5F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4476768A" w14:textId="4A88919A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  <w:r w:rsidR="000F49C3">
              <w:t>,</w:t>
            </w:r>
            <w:r>
              <w:t xml:space="preserve"> email</w:t>
            </w:r>
          </w:p>
        </w:tc>
      </w:tr>
      <w:tr w:rsidR="00673EEF" w:rsidRPr="00E841D8" w14:paraId="7DAD1B1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1E9835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Venny</w:t>
            </w:r>
          </w:p>
        </w:tc>
        <w:tc>
          <w:tcPr>
            <w:tcW w:w="2409" w:type="dxa"/>
            <w:noWrap/>
            <w:hideMark/>
          </w:tcPr>
          <w:p w14:paraId="6660E909" w14:textId="492938F4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9376 0589</w:t>
            </w:r>
          </w:p>
        </w:tc>
        <w:tc>
          <w:tcPr>
            <w:tcW w:w="4863" w:type="dxa"/>
            <w:noWrap/>
            <w:hideMark/>
          </w:tcPr>
          <w:p w14:paraId="2ED8FA34" w14:textId="5E2BDB23" w:rsidR="00673EEF" w:rsidRPr="00A007F6" w:rsidRDefault="00A007F6" w:rsidP="006D429C">
            <w:pPr>
              <w:pStyle w:val="Tabletext"/>
              <w:rPr>
                <w:rStyle w:val="Hyperlink"/>
              </w:rPr>
            </w:pPr>
            <w:r>
              <w:fldChar w:fldCharType="begin"/>
            </w:r>
            <w:r>
              <w:instrText>HYPERLINK "https://thevenny.org.au/"</w:instrText>
            </w:r>
            <w:r>
              <w:fldChar w:fldCharType="separate"/>
            </w:r>
            <w:r w:rsidR="00673EEF" w:rsidRPr="00A007F6">
              <w:rPr>
                <w:rStyle w:val="Hyperlink"/>
              </w:rPr>
              <w:t>The Venny</w:t>
            </w:r>
          </w:p>
          <w:p w14:paraId="55036100" w14:textId="41936CFE" w:rsidR="00673EEF" w:rsidRPr="005D2E4A" w:rsidRDefault="00A007F6" w:rsidP="006D429C">
            <w:pPr>
              <w:pStyle w:val="Tabletext"/>
              <w:rPr>
                <w:rFonts w:eastAsia="Times"/>
              </w:rPr>
            </w:pPr>
            <w:r>
              <w:fldChar w:fldCharType="end"/>
            </w:r>
            <w:r w:rsidRPr="00A007F6">
              <w:rPr>
                <w:rFonts w:eastAsia="Times"/>
              </w:rPr>
              <w:t xml:space="preserve">https://thevenny.org.au </w:t>
            </w:r>
          </w:p>
        </w:tc>
      </w:tr>
      <w:tr w:rsidR="00673EEF" w:rsidRPr="00E841D8" w14:paraId="00D99DD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4F5E06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Huddle</w:t>
            </w:r>
          </w:p>
        </w:tc>
        <w:tc>
          <w:tcPr>
            <w:tcW w:w="2409" w:type="dxa"/>
            <w:noWrap/>
            <w:hideMark/>
          </w:tcPr>
          <w:p w14:paraId="17AECA87" w14:textId="5AE14AE5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9320 2400</w:t>
            </w:r>
          </w:p>
        </w:tc>
        <w:tc>
          <w:tcPr>
            <w:tcW w:w="4863" w:type="dxa"/>
            <w:noWrap/>
            <w:hideMark/>
          </w:tcPr>
          <w:p w14:paraId="279C614E" w14:textId="5118FB65" w:rsidR="00673EEF" w:rsidRPr="007D4925" w:rsidRDefault="00673EEF" w:rsidP="006D429C">
            <w:pPr>
              <w:pStyle w:val="Tabletext"/>
              <w:rPr>
                <w:rStyle w:val="Hyperlink"/>
                <w:rFonts w:eastAsia="Times"/>
              </w:rPr>
            </w:pPr>
            <w:hyperlink r:id="rId27" w:history="1">
              <w:r w:rsidRPr="009C34E7">
                <w:rPr>
                  <w:rStyle w:val="Hyperlink"/>
                  <w:rFonts w:eastAsia="Times"/>
                </w:rPr>
                <w:t>The Huddle</w:t>
              </w:r>
            </w:hyperlink>
            <w:r w:rsidRPr="007D4925">
              <w:rPr>
                <w:rStyle w:val="Hyperlink"/>
                <w:rFonts w:eastAsia="Times"/>
              </w:rPr>
              <w:t xml:space="preserve"> </w:t>
            </w:r>
          </w:p>
          <w:p w14:paraId="354DB305" w14:textId="5870DB66" w:rsidR="00673EEF" w:rsidRPr="00E841D8" w:rsidRDefault="004F06C3" w:rsidP="006D429C">
            <w:pPr>
              <w:pStyle w:val="Tabletext"/>
              <w:rPr>
                <w:rFonts w:eastAsia="Times"/>
                <w:u w:val="single"/>
              </w:rPr>
            </w:pPr>
            <w:r w:rsidRPr="004F06C3">
              <w:t>https://www.thehuddle.org.au</w:t>
            </w:r>
          </w:p>
        </w:tc>
      </w:tr>
      <w:tr w:rsidR="00673EEF" w:rsidRPr="00E841D8" w14:paraId="7BEB4B3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787E39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The Drum</w:t>
            </w:r>
          </w:p>
        </w:tc>
        <w:tc>
          <w:tcPr>
            <w:tcW w:w="2409" w:type="dxa"/>
            <w:noWrap/>
            <w:hideMark/>
          </w:tcPr>
          <w:p w14:paraId="733400EF" w14:textId="5C5E9B30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9663 6733</w:t>
            </w:r>
          </w:p>
        </w:tc>
        <w:tc>
          <w:tcPr>
            <w:tcW w:w="4863" w:type="dxa"/>
            <w:noWrap/>
            <w:hideMark/>
          </w:tcPr>
          <w:p w14:paraId="2D14C2A4" w14:textId="5F427CD7" w:rsidR="00673EEF" w:rsidRPr="00D13DF2" w:rsidRDefault="00673EEF" w:rsidP="006D429C">
            <w:pPr>
              <w:pStyle w:val="Tabletext"/>
              <w:rPr>
                <w:rStyle w:val="Hyperlink"/>
                <w:rFonts w:eastAsia="Times"/>
              </w:rPr>
            </w:pPr>
            <w:hyperlink r:id="rId28" w:history="1">
              <w:r w:rsidRPr="009C34E7">
                <w:rPr>
                  <w:rStyle w:val="Hyperlink"/>
                  <w:rFonts w:eastAsia="Times"/>
                </w:rPr>
                <w:t>The Drum</w:t>
              </w:r>
            </w:hyperlink>
            <w:r w:rsidRPr="00D13DF2">
              <w:rPr>
                <w:rStyle w:val="Hyperlink"/>
                <w:rFonts w:eastAsia="Times"/>
              </w:rPr>
              <w:t xml:space="preserve"> </w:t>
            </w:r>
          </w:p>
          <w:p w14:paraId="107BE420" w14:textId="35EC9BD1" w:rsidR="00673EEF" w:rsidRPr="00E841D8" w:rsidRDefault="00B375D9" w:rsidP="006D429C">
            <w:pPr>
              <w:pStyle w:val="Tabletext"/>
              <w:rPr>
                <w:rFonts w:eastAsia="Times"/>
                <w:u w:val="single"/>
              </w:rPr>
            </w:pPr>
            <w:r w:rsidRPr="00B375D9">
              <w:t>https://ds.org.au/our-services/the-drum</w:t>
            </w:r>
          </w:p>
        </w:tc>
      </w:tr>
      <w:tr w:rsidR="00673EEF" w:rsidRPr="00E841D8" w14:paraId="4E45DB2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CB20BB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Ubuntu Project</w:t>
            </w:r>
          </w:p>
        </w:tc>
        <w:tc>
          <w:tcPr>
            <w:tcW w:w="2409" w:type="dxa"/>
            <w:noWrap/>
            <w:hideMark/>
          </w:tcPr>
          <w:p w14:paraId="25778FD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0401 565 350</w:t>
            </w:r>
          </w:p>
        </w:tc>
        <w:tc>
          <w:tcPr>
            <w:tcW w:w="4863" w:type="dxa"/>
            <w:noWrap/>
            <w:hideMark/>
          </w:tcPr>
          <w:p w14:paraId="76D625AF" w14:textId="26D3E823" w:rsidR="00673EEF" w:rsidRPr="00B2201B" w:rsidRDefault="00673EEF" w:rsidP="006D429C">
            <w:pPr>
              <w:pStyle w:val="Tabletext"/>
              <w:rPr>
                <w:rStyle w:val="Hyperlink"/>
              </w:rPr>
            </w:pPr>
            <w:hyperlink r:id="rId29" w:history="1">
              <w:r w:rsidRPr="009C34E7">
                <w:rPr>
                  <w:rStyle w:val="Hyperlink"/>
                </w:rPr>
                <w:t>The Ubuntu Project</w:t>
              </w:r>
            </w:hyperlink>
            <w:r w:rsidRPr="00B2201B">
              <w:rPr>
                <w:rStyle w:val="Hyperlink"/>
              </w:rPr>
              <w:t xml:space="preserve"> </w:t>
            </w:r>
          </w:p>
          <w:p w14:paraId="1070B113" w14:textId="2DE21A3B" w:rsidR="00673EEF" w:rsidRPr="00B2201B" w:rsidRDefault="00F1799B" w:rsidP="006D429C">
            <w:pPr>
              <w:pStyle w:val="Tabletext"/>
              <w:rPr>
                <w:rFonts w:eastAsia="Times"/>
              </w:rPr>
            </w:pPr>
            <w:r w:rsidRPr="00F1799B">
              <w:t>https://ubp.org.au</w:t>
            </w:r>
          </w:p>
        </w:tc>
      </w:tr>
      <w:tr w:rsidR="00673EEF" w:rsidRPr="00E841D8" w14:paraId="4A2DB5A2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68F62CC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Helping Hoops </w:t>
            </w:r>
          </w:p>
        </w:tc>
        <w:tc>
          <w:tcPr>
            <w:tcW w:w="2409" w:type="dxa"/>
            <w:noWrap/>
            <w:hideMark/>
          </w:tcPr>
          <w:p w14:paraId="4721C46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1300 851 810</w:t>
            </w:r>
          </w:p>
        </w:tc>
        <w:tc>
          <w:tcPr>
            <w:tcW w:w="4863" w:type="dxa"/>
            <w:noWrap/>
            <w:hideMark/>
          </w:tcPr>
          <w:p w14:paraId="7578C75C" w14:textId="61431614" w:rsidR="00673EEF" w:rsidRPr="00D14F60" w:rsidRDefault="00673EEF" w:rsidP="006D429C">
            <w:pPr>
              <w:pStyle w:val="Tabletext"/>
              <w:rPr>
                <w:rStyle w:val="Hyperlink"/>
              </w:rPr>
            </w:pPr>
            <w:hyperlink r:id="rId30" w:history="1">
              <w:r w:rsidRPr="009C34E7">
                <w:rPr>
                  <w:rStyle w:val="Hyperlink"/>
                </w:rPr>
                <w:t>Helping Hoops</w:t>
              </w:r>
            </w:hyperlink>
            <w:r w:rsidRPr="00D14F60">
              <w:rPr>
                <w:rStyle w:val="Hyperlink"/>
              </w:rPr>
              <w:t xml:space="preserve"> </w:t>
            </w:r>
          </w:p>
          <w:p w14:paraId="3584FEBF" w14:textId="48914332" w:rsidR="00673EEF" w:rsidRPr="00E841D8" w:rsidRDefault="00F1799B" w:rsidP="006D429C">
            <w:pPr>
              <w:pStyle w:val="Tabletext"/>
              <w:rPr>
                <w:rFonts w:eastAsia="Times"/>
                <w:u w:val="single"/>
              </w:rPr>
            </w:pPr>
            <w:r w:rsidRPr="00F1799B">
              <w:t>https://www.helpinghoops.com.au</w:t>
            </w:r>
          </w:p>
        </w:tc>
      </w:tr>
      <w:tr w:rsidR="00673EEF" w:rsidRPr="00E841D8" w14:paraId="226F21A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69DF64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Young Australian People </w:t>
            </w:r>
          </w:p>
        </w:tc>
        <w:tc>
          <w:tcPr>
            <w:tcW w:w="2409" w:type="dxa"/>
            <w:noWrap/>
            <w:hideMark/>
          </w:tcPr>
          <w:p w14:paraId="04FE9169" w14:textId="5B320F0D" w:rsidR="00673EEF" w:rsidRPr="00E841D8" w:rsidRDefault="00952829" w:rsidP="006D429C">
            <w:pPr>
              <w:pStyle w:val="Tabletext"/>
              <w:rPr>
                <w:rFonts w:eastAsia="Times"/>
              </w:rPr>
            </w:pPr>
            <w:r w:rsidRPr="00952829">
              <w:rPr>
                <w:rFonts w:eastAsia="Times"/>
              </w:rPr>
              <w:t>0478</w:t>
            </w:r>
            <w:r>
              <w:rPr>
                <w:rFonts w:eastAsia="Times"/>
              </w:rPr>
              <w:t xml:space="preserve"> </w:t>
            </w:r>
            <w:r w:rsidRPr="00952829">
              <w:rPr>
                <w:rFonts w:eastAsia="Times"/>
              </w:rPr>
              <w:t>140</w:t>
            </w:r>
            <w:r>
              <w:rPr>
                <w:rFonts w:eastAsia="Times"/>
              </w:rPr>
              <w:t xml:space="preserve"> </w:t>
            </w:r>
            <w:r w:rsidRPr="00952829">
              <w:rPr>
                <w:rFonts w:eastAsia="Times"/>
              </w:rPr>
              <w:t>938</w:t>
            </w:r>
          </w:p>
        </w:tc>
        <w:tc>
          <w:tcPr>
            <w:tcW w:w="4863" w:type="dxa"/>
            <w:noWrap/>
            <w:hideMark/>
          </w:tcPr>
          <w:p w14:paraId="351D2DC8" w14:textId="0CFDB7A3" w:rsidR="00673EEF" w:rsidRPr="00D14F60" w:rsidRDefault="00673EEF" w:rsidP="006D429C">
            <w:pPr>
              <w:pStyle w:val="Tabletext"/>
              <w:rPr>
                <w:rStyle w:val="Hyperlink"/>
              </w:rPr>
            </w:pPr>
            <w:hyperlink r:id="rId31" w:history="1">
              <w:r w:rsidRPr="009C34E7">
                <w:rPr>
                  <w:rStyle w:val="Hyperlink"/>
                </w:rPr>
                <w:t>Young Australian People</w:t>
              </w:r>
            </w:hyperlink>
          </w:p>
          <w:p w14:paraId="6572A338" w14:textId="0605944D" w:rsidR="00673EEF" w:rsidRDefault="00952829" w:rsidP="006D429C">
            <w:pPr>
              <w:pStyle w:val="Tabletext"/>
            </w:pPr>
            <w:r w:rsidRPr="00570A55">
              <w:t>https://www.youngaustralianpeople.com</w:t>
            </w:r>
          </w:p>
          <w:p w14:paraId="3B7213D2" w14:textId="2F104044" w:rsidR="009561B3" w:rsidRPr="00E841D8" w:rsidRDefault="009561B3" w:rsidP="009561B3">
            <w:pPr>
              <w:pStyle w:val="Tabletext"/>
              <w:rPr>
                <w:rFonts w:eastAsia="Times"/>
                <w:u w:val="single"/>
              </w:rPr>
            </w:pPr>
            <w:hyperlink r:id="rId32" w:history="1">
              <w:r w:rsidRPr="00A97DA3">
                <w:rPr>
                  <w:rStyle w:val="Hyperlink"/>
                  <w:rFonts w:eastAsia="Times"/>
                </w:rPr>
                <w:t>info@youngaustralianpeople.com</w:t>
              </w:r>
            </w:hyperlink>
          </w:p>
        </w:tc>
      </w:tr>
      <w:tr w:rsidR="00673EEF" w:rsidRPr="00E841D8" w14:paraId="1CB126B7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C6BC12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AMSSA Youth Connect</w:t>
            </w:r>
          </w:p>
        </w:tc>
        <w:tc>
          <w:tcPr>
            <w:tcW w:w="2409" w:type="dxa"/>
            <w:noWrap/>
            <w:hideMark/>
          </w:tcPr>
          <w:p w14:paraId="6CDD4D0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0411 287 787</w:t>
            </w:r>
          </w:p>
        </w:tc>
        <w:tc>
          <w:tcPr>
            <w:tcW w:w="4863" w:type="dxa"/>
            <w:noWrap/>
            <w:hideMark/>
          </w:tcPr>
          <w:p w14:paraId="4EC31483" w14:textId="7FBFB20C" w:rsidR="00A5378D" w:rsidRDefault="00A71910" w:rsidP="006D429C">
            <w:pPr>
              <w:pStyle w:val="Tabletext"/>
            </w:pPr>
            <w:hyperlink r:id="rId33" w:history="1">
              <w:r w:rsidRPr="00115EEE">
                <w:rPr>
                  <w:rStyle w:val="Hyperlink"/>
                </w:rPr>
                <w:t>AMSSA Youth Services</w:t>
              </w:r>
            </w:hyperlink>
          </w:p>
          <w:p w14:paraId="410B22D7" w14:textId="0AD589F7" w:rsidR="00115EEE" w:rsidRDefault="00115EEE" w:rsidP="006D429C">
            <w:pPr>
              <w:pStyle w:val="Tabletext"/>
            </w:pPr>
            <w:r w:rsidRPr="00115EEE">
              <w:t>https://amssa.org.au/services/</w:t>
            </w:r>
          </w:p>
          <w:p w14:paraId="2F16E738" w14:textId="45C332B1" w:rsidR="00673EEF" w:rsidRPr="00E841D8" w:rsidRDefault="00A5378D" w:rsidP="006D429C">
            <w:pPr>
              <w:pStyle w:val="Tabletext"/>
              <w:rPr>
                <w:rFonts w:eastAsia="Times"/>
                <w:u w:val="single"/>
              </w:rPr>
            </w:pPr>
            <w:hyperlink r:id="rId34" w:history="1">
              <w:r w:rsidRPr="00A97DA3">
                <w:rPr>
                  <w:rStyle w:val="Hyperlink"/>
                  <w:rFonts w:eastAsia="Times"/>
                </w:rPr>
                <w:t xml:space="preserve">amssayouthconnect@gmail.com </w:t>
              </w:r>
            </w:hyperlink>
          </w:p>
        </w:tc>
      </w:tr>
    </w:tbl>
    <w:p w14:paraId="5326F184" w14:textId="5772244B" w:rsidR="00673EEF" w:rsidRDefault="00673EEF" w:rsidP="00673EEF">
      <w:pPr>
        <w:pStyle w:val="Heading1"/>
      </w:pPr>
      <w:bookmarkStart w:id="10" w:name="_Toc127354553"/>
      <w:bookmarkStart w:id="11" w:name="_Toc222232495"/>
      <w:r w:rsidRPr="00E841D8">
        <w:t>Homework club</w:t>
      </w:r>
      <w:bookmarkEnd w:id="10"/>
      <w:r w:rsidR="006F5970">
        <w:t>s</w:t>
      </w:r>
      <w:bookmarkEnd w:id="11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61AEE7C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180C2B8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  <w:noWrap/>
          </w:tcPr>
          <w:p w14:paraId="25EEE902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  <w:noWrap/>
          </w:tcPr>
          <w:p w14:paraId="596DBB15" w14:textId="5D5C57CB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  <w:r w:rsidR="00E2149F">
              <w:t>,</w:t>
            </w:r>
            <w:r>
              <w:t xml:space="preserve"> email</w:t>
            </w:r>
          </w:p>
        </w:tc>
      </w:tr>
      <w:tr w:rsidR="00673EEF" w:rsidRPr="00E841D8" w14:paraId="25719794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DFF6EC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The Huddle </w:t>
            </w:r>
          </w:p>
        </w:tc>
        <w:tc>
          <w:tcPr>
            <w:tcW w:w="2409" w:type="dxa"/>
            <w:noWrap/>
            <w:hideMark/>
          </w:tcPr>
          <w:p w14:paraId="1B4990D3" w14:textId="01F253BE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9320 2400</w:t>
            </w:r>
          </w:p>
        </w:tc>
        <w:tc>
          <w:tcPr>
            <w:tcW w:w="4863" w:type="dxa"/>
            <w:noWrap/>
            <w:hideMark/>
          </w:tcPr>
          <w:p w14:paraId="4963C408" w14:textId="77777777" w:rsidR="00E2149F" w:rsidRPr="007D4925" w:rsidRDefault="00E2149F" w:rsidP="00E2149F">
            <w:pPr>
              <w:pStyle w:val="Tabletext"/>
              <w:rPr>
                <w:rStyle w:val="Hyperlink"/>
                <w:rFonts w:eastAsia="Times"/>
              </w:rPr>
            </w:pPr>
            <w:hyperlink r:id="rId35" w:history="1">
              <w:r w:rsidRPr="009C34E7">
                <w:rPr>
                  <w:rStyle w:val="Hyperlink"/>
                  <w:rFonts w:eastAsia="Times"/>
                </w:rPr>
                <w:t>The Huddle</w:t>
              </w:r>
            </w:hyperlink>
            <w:r w:rsidRPr="007D4925">
              <w:rPr>
                <w:rStyle w:val="Hyperlink"/>
                <w:rFonts w:eastAsia="Times"/>
              </w:rPr>
              <w:t xml:space="preserve"> </w:t>
            </w:r>
          </w:p>
          <w:p w14:paraId="3F2C66D4" w14:textId="13644D1D" w:rsidR="00673EEF" w:rsidRPr="00E841D8" w:rsidRDefault="00E2149F" w:rsidP="00E2149F">
            <w:pPr>
              <w:pStyle w:val="Tabletext"/>
              <w:rPr>
                <w:rFonts w:eastAsia="Times"/>
                <w:u w:val="single"/>
              </w:rPr>
            </w:pPr>
            <w:r w:rsidRPr="004F06C3">
              <w:t>https://www.thehuddle.org.au</w:t>
            </w:r>
          </w:p>
        </w:tc>
      </w:tr>
      <w:tr w:rsidR="00673EEF" w:rsidRPr="00E841D8" w14:paraId="48F1966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1D0C3F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Hotham Mission </w:t>
            </w:r>
          </w:p>
        </w:tc>
        <w:tc>
          <w:tcPr>
            <w:tcW w:w="2409" w:type="dxa"/>
            <w:noWrap/>
            <w:hideMark/>
          </w:tcPr>
          <w:p w14:paraId="10FA7AE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03 9326 8245</w:t>
            </w:r>
          </w:p>
        </w:tc>
        <w:tc>
          <w:tcPr>
            <w:tcW w:w="4863" w:type="dxa"/>
            <w:noWrap/>
            <w:hideMark/>
          </w:tcPr>
          <w:p w14:paraId="7448BA4A" w14:textId="5DBBDA8B" w:rsidR="00673EEF" w:rsidRPr="00C65D10" w:rsidRDefault="00673EEF" w:rsidP="006D429C">
            <w:pPr>
              <w:pStyle w:val="Tabletext"/>
              <w:rPr>
                <w:rStyle w:val="Hyperlink"/>
              </w:rPr>
            </w:pPr>
            <w:hyperlink r:id="rId36" w:history="1">
              <w:r w:rsidRPr="00A64A1D">
                <w:rPr>
                  <w:rStyle w:val="Hyperlink"/>
                </w:rPr>
                <w:t>Hotham Mission</w:t>
              </w:r>
              <w:r w:rsidR="00A64A1D" w:rsidRPr="00A64A1D">
                <w:rPr>
                  <w:rStyle w:val="Hyperlink"/>
                </w:rPr>
                <w:t xml:space="preserve"> Homework Club</w:t>
              </w:r>
            </w:hyperlink>
            <w:r w:rsidRPr="00C65D10">
              <w:rPr>
                <w:rStyle w:val="Hyperlink"/>
              </w:rPr>
              <w:t xml:space="preserve"> </w:t>
            </w:r>
          </w:p>
          <w:p w14:paraId="251F9DB3" w14:textId="004CD841" w:rsidR="00673EEF" w:rsidRPr="00E841D8" w:rsidRDefault="00A64A1D" w:rsidP="006D429C">
            <w:pPr>
              <w:pStyle w:val="Tabletext"/>
              <w:rPr>
                <w:rFonts w:eastAsia="Times"/>
                <w:u w:val="single"/>
              </w:rPr>
            </w:pPr>
            <w:r w:rsidRPr="00A64A1D">
              <w:t>https://hothammission.org.au/homework-club</w:t>
            </w:r>
          </w:p>
        </w:tc>
      </w:tr>
      <w:tr w:rsidR="00673EEF" w:rsidRPr="00E841D8" w14:paraId="081500B8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238DA2" w14:textId="60DD5615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Somali </w:t>
            </w:r>
            <w:proofErr w:type="spellStart"/>
            <w:r w:rsidRPr="00E841D8">
              <w:rPr>
                <w:rFonts w:eastAsia="Times"/>
              </w:rPr>
              <w:t>Womens</w:t>
            </w:r>
            <w:proofErr w:type="spellEnd"/>
            <w:r w:rsidRPr="00E841D8">
              <w:rPr>
                <w:rFonts w:eastAsia="Times"/>
              </w:rPr>
              <w:t xml:space="preserve"> Development Association</w:t>
            </w:r>
            <w:r w:rsidR="00E45EC1">
              <w:rPr>
                <w:rFonts w:eastAsia="Times"/>
              </w:rPr>
              <w:t xml:space="preserve"> (SWDA)</w:t>
            </w:r>
            <w:r w:rsidRPr="00E841D8">
              <w:rPr>
                <w:rFonts w:eastAsia="Times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29FD841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0432 231 141</w:t>
            </w:r>
          </w:p>
        </w:tc>
        <w:tc>
          <w:tcPr>
            <w:tcW w:w="4863" w:type="dxa"/>
            <w:noWrap/>
            <w:hideMark/>
          </w:tcPr>
          <w:p w14:paraId="3FE3756A" w14:textId="77777777" w:rsidR="00673EEF" w:rsidRDefault="00E45EC1" w:rsidP="00E45EC1">
            <w:pPr>
              <w:pStyle w:val="Tabletext"/>
            </w:pPr>
            <w:hyperlink r:id="rId37" w:history="1">
              <w:r w:rsidRPr="00E45EC1">
                <w:rPr>
                  <w:rStyle w:val="Hyperlink"/>
                </w:rPr>
                <w:t>SWDA Homework Club</w:t>
              </w:r>
            </w:hyperlink>
          </w:p>
          <w:p w14:paraId="08B7A3D6" w14:textId="466BFC92" w:rsidR="00E45EC1" w:rsidRPr="00EE2E18" w:rsidRDefault="00E45EC1" w:rsidP="00E45EC1">
            <w:pPr>
              <w:pStyle w:val="Tabletext"/>
              <w:rPr>
                <w:rStyle w:val="Hyperlink"/>
              </w:rPr>
            </w:pPr>
            <w:r w:rsidRPr="00E45EC1">
              <w:rPr>
                <w:rStyle w:val="Hyperlink"/>
                <w:color w:val="auto"/>
              </w:rPr>
              <w:t>https://www.swdai.org.au/education</w:t>
            </w:r>
          </w:p>
        </w:tc>
      </w:tr>
      <w:tr w:rsidR="00673EEF" w:rsidRPr="00E841D8" w14:paraId="600A433C" w14:textId="77777777" w:rsidTr="00697A2D">
        <w:trPr>
          <w:trHeight w:val="300"/>
          <w:tblHeader/>
        </w:trPr>
        <w:tc>
          <w:tcPr>
            <w:tcW w:w="2830" w:type="dxa"/>
            <w:noWrap/>
            <w:hideMark/>
          </w:tcPr>
          <w:p w14:paraId="28C93A42" w14:textId="64C83E3C" w:rsidR="00673EEF" w:rsidRPr="00E841D8" w:rsidRDefault="00281022" w:rsidP="006D429C">
            <w:pPr>
              <w:pStyle w:val="Tabletext"/>
              <w:rPr>
                <w:rFonts w:eastAsia="Times"/>
              </w:rPr>
            </w:pPr>
            <w:r w:rsidRPr="00281022">
              <w:rPr>
                <w:rFonts w:eastAsia="Times"/>
              </w:rPr>
              <w:t xml:space="preserve">Home Away </w:t>
            </w:r>
            <w:proofErr w:type="gramStart"/>
            <w:r w:rsidRPr="00281022">
              <w:rPr>
                <w:rFonts w:eastAsia="Times"/>
              </w:rPr>
              <w:t>From</w:t>
            </w:r>
            <w:proofErr w:type="gramEnd"/>
            <w:r w:rsidRPr="00281022">
              <w:rPr>
                <w:rFonts w:eastAsia="Times"/>
              </w:rPr>
              <w:t xml:space="preserve"> Homework Club</w:t>
            </w:r>
            <w:r w:rsidR="000824AD">
              <w:rPr>
                <w:rFonts w:eastAsia="Times"/>
              </w:rPr>
              <w:br/>
            </w:r>
            <w:r w:rsidR="00697A2D" w:rsidRPr="00697A2D">
              <w:rPr>
                <w:rFonts w:eastAsia="Times"/>
              </w:rPr>
              <w:t>North &amp; West Melbourne Neighbourhood Centre</w:t>
            </w:r>
          </w:p>
        </w:tc>
        <w:tc>
          <w:tcPr>
            <w:tcW w:w="2409" w:type="dxa"/>
            <w:noWrap/>
            <w:hideMark/>
          </w:tcPr>
          <w:p w14:paraId="4ACCBE48" w14:textId="097617DF" w:rsidR="00673EEF" w:rsidRPr="00E841D8" w:rsidRDefault="00F158D3" w:rsidP="006D429C">
            <w:pPr>
              <w:pStyle w:val="Tabletext"/>
              <w:rPr>
                <w:rFonts w:eastAsia="Times"/>
              </w:rPr>
            </w:pPr>
            <w:r w:rsidRPr="00F158D3">
              <w:rPr>
                <w:rFonts w:eastAsia="Times"/>
              </w:rPr>
              <w:t>03 9328 1126</w:t>
            </w:r>
          </w:p>
        </w:tc>
        <w:tc>
          <w:tcPr>
            <w:tcW w:w="4863" w:type="dxa"/>
          </w:tcPr>
          <w:p w14:paraId="3579748D" w14:textId="5724E654" w:rsidR="00673EEF" w:rsidRDefault="00697A2D" w:rsidP="006D429C">
            <w:pPr>
              <w:pStyle w:val="Tabletext"/>
              <w:rPr>
                <w:rFonts w:eastAsia="Times"/>
              </w:rPr>
            </w:pPr>
            <w:hyperlink r:id="rId38" w:anchor="for-kids" w:history="1">
              <w:r w:rsidRPr="008A1E27">
                <w:rPr>
                  <w:rStyle w:val="Hyperlink"/>
                  <w:rFonts w:eastAsia="Times"/>
                </w:rPr>
                <w:t xml:space="preserve">Home Away </w:t>
              </w:r>
              <w:proofErr w:type="gramStart"/>
              <w:r w:rsidRPr="008A1E27">
                <w:rPr>
                  <w:rStyle w:val="Hyperlink"/>
                  <w:rFonts w:eastAsia="Times"/>
                </w:rPr>
                <w:t>From</w:t>
              </w:r>
              <w:proofErr w:type="gramEnd"/>
              <w:r w:rsidRPr="008A1E27">
                <w:rPr>
                  <w:rStyle w:val="Hyperlink"/>
                  <w:rFonts w:eastAsia="Times"/>
                </w:rPr>
                <w:t xml:space="preserve"> Homework Club</w:t>
              </w:r>
            </w:hyperlink>
          </w:p>
          <w:p w14:paraId="7D43204A" w14:textId="3F76DD72" w:rsidR="00697A2D" w:rsidRDefault="008A1E27" w:rsidP="006D429C">
            <w:pPr>
              <w:pStyle w:val="Tabletext"/>
              <w:rPr>
                <w:rFonts w:eastAsia="Times"/>
              </w:rPr>
            </w:pPr>
            <w:r w:rsidRPr="008A1E27">
              <w:rPr>
                <w:rFonts w:eastAsia="Times"/>
              </w:rPr>
              <w:t>https://nwmnc.org.au/whats-on#for-kids</w:t>
            </w:r>
          </w:p>
          <w:p w14:paraId="1BA33A8F" w14:textId="0B101FD3" w:rsidR="00F158D3" w:rsidRPr="00697A2D" w:rsidRDefault="00F158D3" w:rsidP="00F158D3">
            <w:pPr>
              <w:pStyle w:val="Tabletext"/>
              <w:rPr>
                <w:rFonts w:eastAsia="Times"/>
              </w:rPr>
            </w:pPr>
            <w:hyperlink r:id="rId39" w:history="1">
              <w:r w:rsidRPr="00A97DA3">
                <w:rPr>
                  <w:rStyle w:val="Hyperlink"/>
                  <w:rFonts w:eastAsia="Times"/>
                </w:rPr>
                <w:t>admin@centre.org.au</w:t>
              </w:r>
            </w:hyperlink>
          </w:p>
        </w:tc>
      </w:tr>
    </w:tbl>
    <w:p w14:paraId="5C55FE8E" w14:textId="77777777" w:rsidR="00673EEF" w:rsidRDefault="00673EEF" w:rsidP="00673EEF">
      <w:pPr>
        <w:pStyle w:val="Heading1"/>
      </w:pPr>
      <w:bookmarkStart w:id="12" w:name="_Toc127354554"/>
      <w:bookmarkStart w:id="13" w:name="_Toc222232496"/>
      <w:r w:rsidRPr="00E841D8">
        <w:lastRenderedPageBreak/>
        <w:t>Schools</w:t>
      </w:r>
      <w:bookmarkEnd w:id="12"/>
      <w:bookmarkEnd w:id="13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394E0D36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A136EFE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Service</w:t>
            </w:r>
          </w:p>
        </w:tc>
        <w:tc>
          <w:tcPr>
            <w:tcW w:w="2409" w:type="dxa"/>
            <w:noWrap/>
          </w:tcPr>
          <w:p w14:paraId="0695E536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Phone number</w:t>
            </w:r>
          </w:p>
        </w:tc>
        <w:tc>
          <w:tcPr>
            <w:tcW w:w="4863" w:type="dxa"/>
            <w:noWrap/>
          </w:tcPr>
          <w:p w14:paraId="3F87016A" w14:textId="77777777" w:rsidR="00673EEF" w:rsidRPr="00FA3CC6" w:rsidRDefault="00673EEF" w:rsidP="006D429C">
            <w:pPr>
              <w:pStyle w:val="Tablecolhead"/>
              <w:rPr>
                <w:rFonts w:eastAsia="Times"/>
              </w:rPr>
            </w:pPr>
            <w:r w:rsidRPr="00FA3CC6">
              <w:t>Website or email</w:t>
            </w:r>
          </w:p>
        </w:tc>
      </w:tr>
      <w:tr w:rsidR="00673EEF" w:rsidRPr="00E841D8" w14:paraId="4B80E9DA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25D91F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Primary School</w:t>
            </w:r>
          </w:p>
        </w:tc>
        <w:tc>
          <w:tcPr>
            <w:tcW w:w="2409" w:type="dxa"/>
            <w:noWrap/>
            <w:hideMark/>
          </w:tcPr>
          <w:p w14:paraId="5AB52677" w14:textId="70AE4498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9329 6902</w:t>
            </w:r>
          </w:p>
        </w:tc>
        <w:tc>
          <w:tcPr>
            <w:tcW w:w="4863" w:type="dxa"/>
            <w:noWrap/>
            <w:hideMark/>
          </w:tcPr>
          <w:p w14:paraId="7291817D" w14:textId="697518B4" w:rsidR="00673EEF" w:rsidRPr="00BB65D9" w:rsidRDefault="00673EEF" w:rsidP="006D429C">
            <w:pPr>
              <w:pStyle w:val="Tabletext"/>
              <w:rPr>
                <w:rStyle w:val="Hyperlink"/>
              </w:rPr>
            </w:pPr>
            <w:hyperlink r:id="rId40" w:history="1">
              <w:r w:rsidRPr="008F4772">
                <w:rPr>
                  <w:rStyle w:val="Hyperlink"/>
                </w:rPr>
                <w:t>North Melbourne Primary School</w:t>
              </w:r>
            </w:hyperlink>
            <w:r w:rsidRPr="00BB65D9">
              <w:rPr>
                <w:rStyle w:val="Hyperlink"/>
              </w:rPr>
              <w:t xml:space="preserve"> </w:t>
            </w:r>
          </w:p>
          <w:p w14:paraId="53219C95" w14:textId="70373421" w:rsidR="00673EEF" w:rsidRPr="00E841D8" w:rsidRDefault="00951CEB" w:rsidP="006D429C">
            <w:pPr>
              <w:pStyle w:val="Tabletext"/>
              <w:rPr>
                <w:rFonts w:eastAsia="Times"/>
                <w:u w:val="single"/>
              </w:rPr>
            </w:pPr>
            <w:r w:rsidRPr="00951CEB">
              <w:t>https://www.northmelbourneps.vic.edu.au</w:t>
            </w:r>
          </w:p>
        </w:tc>
      </w:tr>
      <w:tr w:rsidR="00673EEF" w:rsidRPr="00E841D8" w14:paraId="76F747D6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2B98355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Debney Meadows Primary School</w:t>
            </w:r>
          </w:p>
        </w:tc>
        <w:tc>
          <w:tcPr>
            <w:tcW w:w="2409" w:type="dxa"/>
            <w:noWrap/>
            <w:hideMark/>
          </w:tcPr>
          <w:p w14:paraId="0943796B" w14:textId="49CFB5D1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 xml:space="preserve">9376 1570 </w:t>
            </w:r>
          </w:p>
        </w:tc>
        <w:tc>
          <w:tcPr>
            <w:tcW w:w="4863" w:type="dxa"/>
            <w:noWrap/>
            <w:hideMark/>
          </w:tcPr>
          <w:p w14:paraId="7C95A86D" w14:textId="02CBBD84" w:rsidR="00673EEF" w:rsidRPr="00BB65D9" w:rsidRDefault="00673EEF" w:rsidP="006D429C">
            <w:pPr>
              <w:pStyle w:val="Tabletext"/>
              <w:rPr>
                <w:rStyle w:val="Hyperlink"/>
              </w:rPr>
            </w:pPr>
            <w:hyperlink r:id="rId41" w:history="1">
              <w:r w:rsidRPr="008F4772">
                <w:rPr>
                  <w:rStyle w:val="Hyperlink"/>
                </w:rPr>
                <w:t>Debney Meadows Primary School</w:t>
              </w:r>
            </w:hyperlink>
            <w:r w:rsidRPr="00BB65D9">
              <w:rPr>
                <w:rStyle w:val="Hyperlink"/>
              </w:rPr>
              <w:t xml:space="preserve"> </w:t>
            </w:r>
          </w:p>
          <w:p w14:paraId="146B6466" w14:textId="4D181480" w:rsidR="00673EEF" w:rsidRPr="00BB65D9" w:rsidRDefault="004531BF" w:rsidP="006D429C">
            <w:pPr>
              <w:pStyle w:val="Tabletext"/>
              <w:rPr>
                <w:rStyle w:val="Hyperlink"/>
              </w:rPr>
            </w:pPr>
            <w:r w:rsidRPr="004531BF">
              <w:t>https://www.debneymeadowsps.vic.edu.au</w:t>
            </w:r>
          </w:p>
        </w:tc>
      </w:tr>
      <w:tr w:rsidR="00673EEF" w:rsidRPr="00E841D8" w14:paraId="1C27B22C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78BD21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Mount Alexander College </w:t>
            </w:r>
          </w:p>
        </w:tc>
        <w:tc>
          <w:tcPr>
            <w:tcW w:w="2409" w:type="dxa"/>
            <w:noWrap/>
            <w:hideMark/>
          </w:tcPr>
          <w:p w14:paraId="1A07347E" w14:textId="7F1F1423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 xml:space="preserve">9376 1622 </w:t>
            </w:r>
          </w:p>
        </w:tc>
        <w:tc>
          <w:tcPr>
            <w:tcW w:w="4863" w:type="dxa"/>
            <w:noWrap/>
            <w:hideMark/>
          </w:tcPr>
          <w:p w14:paraId="2175767B" w14:textId="336DE1CD" w:rsidR="00673EEF" w:rsidRPr="00BB65D9" w:rsidRDefault="00673EEF" w:rsidP="006D429C">
            <w:pPr>
              <w:pStyle w:val="Tabletext"/>
              <w:rPr>
                <w:rStyle w:val="Hyperlink"/>
              </w:rPr>
            </w:pPr>
            <w:hyperlink r:id="rId42" w:history="1">
              <w:r w:rsidRPr="008F4772">
                <w:rPr>
                  <w:rStyle w:val="Hyperlink"/>
                </w:rPr>
                <w:t>Mount Alexander College</w:t>
              </w:r>
            </w:hyperlink>
            <w:r w:rsidRPr="00BB65D9">
              <w:rPr>
                <w:rStyle w:val="Hyperlink"/>
              </w:rPr>
              <w:t xml:space="preserve"> </w:t>
            </w:r>
          </w:p>
          <w:p w14:paraId="324F02B5" w14:textId="508DB669" w:rsidR="00673EEF" w:rsidRPr="00E841D8" w:rsidRDefault="00970C97" w:rsidP="006D429C">
            <w:pPr>
              <w:pStyle w:val="Tabletext"/>
              <w:rPr>
                <w:rFonts w:eastAsia="Times"/>
                <w:u w:val="single"/>
              </w:rPr>
            </w:pPr>
            <w:r w:rsidRPr="00970C97">
              <w:t>https://www.mountalexandercollege.vic.edu.au</w:t>
            </w:r>
          </w:p>
        </w:tc>
      </w:tr>
      <w:tr w:rsidR="00673EEF" w:rsidRPr="00E841D8" w14:paraId="5FB9E18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EB025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University High School</w:t>
            </w:r>
          </w:p>
        </w:tc>
        <w:tc>
          <w:tcPr>
            <w:tcW w:w="2409" w:type="dxa"/>
            <w:noWrap/>
            <w:hideMark/>
          </w:tcPr>
          <w:p w14:paraId="07C5EB4C" w14:textId="438B5C36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9347 2022</w:t>
            </w:r>
          </w:p>
        </w:tc>
        <w:tc>
          <w:tcPr>
            <w:tcW w:w="4863" w:type="dxa"/>
            <w:noWrap/>
            <w:hideMark/>
          </w:tcPr>
          <w:p w14:paraId="4EE089B7" w14:textId="753EA8FB" w:rsidR="00673EEF" w:rsidRPr="00BB65D9" w:rsidRDefault="00673EEF" w:rsidP="006D429C">
            <w:pPr>
              <w:pStyle w:val="Tabletext"/>
              <w:rPr>
                <w:rStyle w:val="Hyperlink"/>
              </w:rPr>
            </w:pPr>
            <w:hyperlink r:id="rId43" w:history="1">
              <w:r w:rsidRPr="008C5728">
                <w:rPr>
                  <w:rStyle w:val="Hyperlink"/>
                </w:rPr>
                <w:t>University High</w:t>
              </w:r>
              <w:r w:rsidR="008C5728" w:rsidRPr="008C5728">
                <w:rPr>
                  <w:rStyle w:val="Hyperlink"/>
                </w:rPr>
                <w:t xml:space="preserve"> School</w:t>
              </w:r>
            </w:hyperlink>
          </w:p>
          <w:p w14:paraId="171019C9" w14:textId="13695B40" w:rsidR="00673EEF" w:rsidRPr="00E841D8" w:rsidRDefault="008C5728" w:rsidP="006D429C">
            <w:pPr>
              <w:pStyle w:val="Tabletext"/>
              <w:rPr>
                <w:rFonts w:eastAsia="Times"/>
                <w:u w:val="single"/>
              </w:rPr>
            </w:pPr>
            <w:r w:rsidRPr="008C5728">
              <w:t>https://unihigh.vic.edu.au</w:t>
            </w:r>
          </w:p>
        </w:tc>
      </w:tr>
    </w:tbl>
    <w:p w14:paraId="790CCF27" w14:textId="77777777" w:rsidR="00673EEF" w:rsidRDefault="00673EEF" w:rsidP="00673EEF">
      <w:pPr>
        <w:pStyle w:val="Heading1"/>
      </w:pPr>
      <w:bookmarkStart w:id="14" w:name="_Toc127354555"/>
      <w:bookmarkStart w:id="15" w:name="_Toc222232497"/>
      <w:r w:rsidRPr="00E841D8">
        <w:t>Learning and Community Development</w:t>
      </w:r>
      <w:bookmarkEnd w:id="14"/>
      <w:bookmarkEnd w:id="15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09"/>
        <w:gridCol w:w="2392"/>
        <w:gridCol w:w="4993"/>
      </w:tblGrid>
      <w:tr w:rsidR="00673EEF" w:rsidRPr="00E841D8" w14:paraId="681EEAD3" w14:textId="77777777" w:rsidTr="55CADD76">
        <w:trPr>
          <w:trHeight w:val="300"/>
          <w:tblHeader/>
        </w:trPr>
        <w:tc>
          <w:tcPr>
            <w:tcW w:w="2830" w:type="dxa"/>
            <w:noWrap/>
          </w:tcPr>
          <w:p w14:paraId="7B73FB5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2B7DE8F0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185DF8CF" w14:textId="4D7C8B56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</w:t>
            </w:r>
            <w:r w:rsidR="00493028">
              <w:t xml:space="preserve">, </w:t>
            </w:r>
            <w:r w:rsidRPr="0036247B">
              <w:t>email</w:t>
            </w:r>
          </w:p>
        </w:tc>
      </w:tr>
      <w:tr w:rsidR="00673EEF" w:rsidRPr="00E841D8" w14:paraId="59216783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0523816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Language and Learning (NMLL)</w:t>
            </w:r>
          </w:p>
        </w:tc>
        <w:tc>
          <w:tcPr>
            <w:tcW w:w="2409" w:type="dxa"/>
            <w:noWrap/>
            <w:hideMark/>
          </w:tcPr>
          <w:p w14:paraId="3E27798C" w14:textId="6A7C96D6" w:rsidR="00673EEF" w:rsidRPr="00E841D8" w:rsidRDefault="00547FF6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9326 7447</w:t>
            </w:r>
          </w:p>
        </w:tc>
        <w:tc>
          <w:tcPr>
            <w:tcW w:w="4863" w:type="dxa"/>
            <w:noWrap/>
            <w:hideMark/>
          </w:tcPr>
          <w:p w14:paraId="5C917F57" w14:textId="67C80AB7" w:rsidR="00266D88" w:rsidRDefault="00266D88" w:rsidP="006D429C">
            <w:pPr>
              <w:pStyle w:val="Tabletext"/>
            </w:pPr>
            <w:hyperlink r:id="rId44" w:history="1">
              <w:r w:rsidRPr="007F2819">
                <w:rPr>
                  <w:rStyle w:val="Hyperlink"/>
                </w:rPr>
                <w:t>North Melbourne Language and Learning</w:t>
              </w:r>
            </w:hyperlink>
          </w:p>
          <w:p w14:paraId="34D7E2B7" w14:textId="4C971F1D" w:rsidR="00673EEF" w:rsidRPr="00E841D8" w:rsidRDefault="00266D88" w:rsidP="006D429C">
            <w:pPr>
              <w:pStyle w:val="Tabletext"/>
              <w:rPr>
                <w:rFonts w:eastAsia="Times"/>
                <w:u w:val="single"/>
              </w:rPr>
            </w:pPr>
            <w:r w:rsidRPr="00266D88">
              <w:t>https://www.nmll.org.au/</w:t>
            </w:r>
          </w:p>
        </w:tc>
      </w:tr>
      <w:tr w:rsidR="55CADD76" w14:paraId="709F3514" w14:textId="77777777" w:rsidTr="55CADD76">
        <w:trPr>
          <w:trHeight w:val="300"/>
          <w:tblHeader/>
        </w:trPr>
        <w:tc>
          <w:tcPr>
            <w:tcW w:w="2789" w:type="dxa"/>
            <w:noWrap/>
            <w:hideMark/>
          </w:tcPr>
          <w:p w14:paraId="53072EDA" w14:textId="2ED06E9B" w:rsidR="59B85BDF" w:rsidRDefault="59B85BDF" w:rsidP="55CADD76">
            <w:pPr>
              <w:pStyle w:val="Tabletext"/>
              <w:rPr>
                <w:rFonts w:eastAsia="Times"/>
              </w:rPr>
            </w:pPr>
            <w:r w:rsidRPr="55CADD76">
              <w:rPr>
                <w:rFonts w:eastAsia="Times"/>
                <w:szCs w:val="21"/>
              </w:rPr>
              <w:t>North Melbourne Public Housing Resident Association</w:t>
            </w:r>
          </w:p>
        </w:tc>
        <w:tc>
          <w:tcPr>
            <w:tcW w:w="2374" w:type="dxa"/>
            <w:noWrap/>
            <w:hideMark/>
          </w:tcPr>
          <w:p w14:paraId="05CE4285" w14:textId="14C5D4BE" w:rsidR="59B85BDF" w:rsidRDefault="00B82E1A" w:rsidP="55CADD76">
            <w:pPr>
              <w:pStyle w:val="Tabletext"/>
              <w:rPr>
                <w:rFonts w:eastAsia="Times"/>
                <w:szCs w:val="21"/>
              </w:rPr>
            </w:pPr>
            <w:r>
              <w:rPr>
                <w:rFonts w:eastAsia="Times"/>
                <w:szCs w:val="21"/>
              </w:rPr>
              <w:t>0421964568</w:t>
            </w:r>
          </w:p>
        </w:tc>
        <w:tc>
          <w:tcPr>
            <w:tcW w:w="5031" w:type="dxa"/>
            <w:noWrap/>
            <w:hideMark/>
          </w:tcPr>
          <w:p w14:paraId="609BEF93" w14:textId="1069DB46" w:rsidR="00300665" w:rsidRDefault="00300665" w:rsidP="00300665">
            <w:pPr>
              <w:pStyle w:val="Tabletext"/>
              <w:rPr>
                <w:rFonts w:eastAsia="Times"/>
                <w:szCs w:val="21"/>
              </w:rPr>
            </w:pPr>
            <w:hyperlink r:id="rId45" w:history="1">
              <w:r w:rsidRPr="00A97DA3">
                <w:rPr>
                  <w:rStyle w:val="Hyperlink"/>
                  <w:rFonts w:eastAsia="Times"/>
                  <w:szCs w:val="21"/>
                </w:rPr>
                <w:t>info@nmphra.com.au</w:t>
              </w:r>
            </w:hyperlink>
          </w:p>
        </w:tc>
      </w:tr>
      <w:tr w:rsidR="00673EEF" w:rsidRPr="00E841D8" w14:paraId="4259D9D4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718CEF0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River Nile School</w:t>
            </w:r>
          </w:p>
        </w:tc>
        <w:tc>
          <w:tcPr>
            <w:tcW w:w="2409" w:type="dxa"/>
            <w:noWrap/>
            <w:hideMark/>
          </w:tcPr>
          <w:p w14:paraId="46BB6CC3" w14:textId="554F572D" w:rsidR="00673EEF" w:rsidRPr="00E841D8" w:rsidRDefault="00C43C0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9329 8425</w:t>
            </w:r>
          </w:p>
        </w:tc>
        <w:tc>
          <w:tcPr>
            <w:tcW w:w="4863" w:type="dxa"/>
            <w:noWrap/>
            <w:hideMark/>
          </w:tcPr>
          <w:p w14:paraId="1F4840BF" w14:textId="1CE1B636" w:rsidR="00673EEF" w:rsidRPr="005C32B7" w:rsidRDefault="00673EEF" w:rsidP="006D429C">
            <w:pPr>
              <w:pStyle w:val="Tabletext"/>
              <w:rPr>
                <w:rStyle w:val="Hyperlink"/>
              </w:rPr>
            </w:pPr>
            <w:hyperlink r:id="rId46" w:history="1">
              <w:r w:rsidRPr="008F4772">
                <w:rPr>
                  <w:rStyle w:val="Hyperlink"/>
                </w:rPr>
                <w:t>River Nile School</w:t>
              </w:r>
            </w:hyperlink>
            <w:r w:rsidRPr="005C32B7">
              <w:rPr>
                <w:rStyle w:val="Hyperlink"/>
              </w:rPr>
              <w:t xml:space="preserve"> </w:t>
            </w:r>
          </w:p>
          <w:p w14:paraId="31E892F0" w14:textId="573D7BB4" w:rsidR="00673EEF" w:rsidRPr="00E841D8" w:rsidRDefault="004D44E3" w:rsidP="006D429C">
            <w:pPr>
              <w:pStyle w:val="Tabletext"/>
              <w:rPr>
                <w:rFonts w:eastAsia="Times"/>
                <w:u w:val="single"/>
              </w:rPr>
            </w:pPr>
            <w:r w:rsidRPr="004D44E3">
              <w:t>https://www.rivernileschool.vic.edu.au</w:t>
            </w:r>
          </w:p>
        </w:tc>
      </w:tr>
      <w:tr w:rsidR="00673EEF" w:rsidRPr="00E841D8" w14:paraId="66C2B00E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0C066F4A" w14:textId="5066C9FB" w:rsidR="00673EEF" w:rsidRPr="00E841D8" w:rsidRDefault="002D4147" w:rsidP="006D429C">
            <w:pPr>
              <w:pStyle w:val="Tabletext"/>
              <w:rPr>
                <w:rFonts w:eastAsia="Times"/>
              </w:rPr>
            </w:pPr>
            <w:r>
              <w:t>North and West Melbourne Neighbourhood Centre</w:t>
            </w:r>
            <w:r w:rsidR="00673EEF" w:rsidRPr="005C29A1">
              <w:t xml:space="preserve"> </w:t>
            </w:r>
          </w:p>
        </w:tc>
        <w:tc>
          <w:tcPr>
            <w:tcW w:w="2409" w:type="dxa"/>
            <w:noWrap/>
            <w:hideMark/>
          </w:tcPr>
          <w:p w14:paraId="6DE8121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03 9328 1126</w:t>
            </w:r>
          </w:p>
        </w:tc>
        <w:tc>
          <w:tcPr>
            <w:tcW w:w="4863" w:type="dxa"/>
            <w:noWrap/>
            <w:hideMark/>
          </w:tcPr>
          <w:p w14:paraId="6342A2E4" w14:textId="550C950F" w:rsidR="00673EEF" w:rsidRDefault="00DA592D" w:rsidP="006D429C">
            <w:pPr>
              <w:pStyle w:val="Tabletext"/>
              <w:rPr>
                <w:rFonts w:eastAsia="Times"/>
              </w:rPr>
            </w:pPr>
            <w:hyperlink r:id="rId47" w:history="1">
              <w:r w:rsidRPr="00DA592D">
                <w:rPr>
                  <w:rStyle w:val="Hyperlink"/>
                  <w:rFonts w:eastAsia="Times"/>
                </w:rPr>
                <w:t>North and West Melbourne Neighbourhood Centre</w:t>
              </w:r>
            </w:hyperlink>
          </w:p>
          <w:p w14:paraId="15227A83" w14:textId="5EBF4048" w:rsidR="00DA592D" w:rsidRPr="00DA592D" w:rsidRDefault="00DA592D" w:rsidP="006D429C">
            <w:pPr>
              <w:pStyle w:val="Tabletext"/>
              <w:rPr>
                <w:rFonts w:eastAsia="Times"/>
              </w:rPr>
            </w:pPr>
            <w:r w:rsidRPr="00DA592D">
              <w:rPr>
                <w:rFonts w:eastAsia="Times"/>
              </w:rPr>
              <w:t>https://nwmnc.org.au</w:t>
            </w:r>
          </w:p>
        </w:tc>
      </w:tr>
      <w:tr w:rsidR="00673EEF" w:rsidRPr="00E841D8" w14:paraId="40BE7897" w14:textId="77777777" w:rsidTr="55CADD76">
        <w:trPr>
          <w:trHeight w:val="300"/>
          <w:tblHeader/>
        </w:trPr>
        <w:tc>
          <w:tcPr>
            <w:tcW w:w="2830" w:type="dxa"/>
            <w:noWrap/>
            <w:hideMark/>
          </w:tcPr>
          <w:p w14:paraId="55E8F95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Kensington Neighbourhood House </w:t>
            </w:r>
          </w:p>
        </w:tc>
        <w:tc>
          <w:tcPr>
            <w:tcW w:w="2409" w:type="dxa"/>
            <w:noWrap/>
            <w:hideMark/>
          </w:tcPr>
          <w:p w14:paraId="65B1E919" w14:textId="393C60AA" w:rsidR="00673EEF" w:rsidRPr="00E841D8" w:rsidRDefault="00AC360D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9376 6366</w:t>
            </w:r>
          </w:p>
        </w:tc>
        <w:tc>
          <w:tcPr>
            <w:tcW w:w="4863" w:type="dxa"/>
            <w:hideMark/>
          </w:tcPr>
          <w:p w14:paraId="2FE6F397" w14:textId="3EB5DB05" w:rsidR="00673EEF" w:rsidRPr="00AC360D" w:rsidRDefault="00AC360D" w:rsidP="006D429C">
            <w:pPr>
              <w:pStyle w:val="Tabletext"/>
              <w:rPr>
                <w:rFonts w:eastAsia="Times"/>
              </w:rPr>
            </w:pPr>
            <w:hyperlink r:id="rId48" w:history="1">
              <w:r w:rsidRPr="00D42A0E">
                <w:rPr>
                  <w:rStyle w:val="Hyperlink"/>
                  <w:rFonts w:eastAsia="Times"/>
                </w:rPr>
                <w:t>Kensington Neighbourhood House</w:t>
              </w:r>
            </w:hyperlink>
          </w:p>
          <w:p w14:paraId="747B7EDA" w14:textId="50A1A5D5" w:rsidR="00AC360D" w:rsidRPr="00D42A0E" w:rsidRDefault="00D42A0E" w:rsidP="006D429C">
            <w:pPr>
              <w:pStyle w:val="Tabletext"/>
              <w:rPr>
                <w:rFonts w:eastAsia="Times"/>
              </w:rPr>
            </w:pPr>
            <w:r w:rsidRPr="00D42A0E">
              <w:rPr>
                <w:rFonts w:eastAsia="Times"/>
              </w:rPr>
              <w:t>https://www.kensingtonneighbourhoodhouse.com</w:t>
            </w:r>
          </w:p>
        </w:tc>
      </w:tr>
    </w:tbl>
    <w:p w14:paraId="66251B62" w14:textId="77777777" w:rsidR="00673EEF" w:rsidRDefault="00673EEF" w:rsidP="00673EEF">
      <w:pPr>
        <w:pStyle w:val="Heading1"/>
      </w:pPr>
      <w:bookmarkStart w:id="16" w:name="_Toc127354556"/>
      <w:bookmarkStart w:id="17" w:name="_Toc222232498"/>
      <w:r w:rsidRPr="00E841D8">
        <w:t>Health and medical</w:t>
      </w:r>
      <w:bookmarkEnd w:id="16"/>
      <w:bookmarkEnd w:id="17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F3FC6D2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38987956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4C739FF3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0ACC009A" w14:textId="0BD78119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</w:t>
            </w:r>
            <w:r w:rsidR="00493028">
              <w:t>e</w:t>
            </w:r>
          </w:p>
        </w:tc>
      </w:tr>
      <w:tr w:rsidR="00673EEF" w:rsidRPr="00E841D8" w14:paraId="4610CCB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CBB4CF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Royal Melbourne Hospital </w:t>
            </w:r>
          </w:p>
        </w:tc>
        <w:tc>
          <w:tcPr>
            <w:tcW w:w="2409" w:type="dxa"/>
            <w:noWrap/>
            <w:hideMark/>
          </w:tcPr>
          <w:p w14:paraId="18838D8C" w14:textId="6C99CC58" w:rsidR="00673EEF" w:rsidRPr="00E841D8" w:rsidRDefault="00D9417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9342 7000</w:t>
            </w:r>
          </w:p>
        </w:tc>
        <w:tc>
          <w:tcPr>
            <w:tcW w:w="4863" w:type="dxa"/>
            <w:noWrap/>
            <w:hideMark/>
          </w:tcPr>
          <w:p w14:paraId="09D9FF17" w14:textId="3E0D8388" w:rsidR="00673EEF" w:rsidRPr="00DB4534" w:rsidRDefault="00673EEF" w:rsidP="006D429C">
            <w:pPr>
              <w:pStyle w:val="Tabletext"/>
              <w:rPr>
                <w:rStyle w:val="Hyperlink"/>
              </w:rPr>
            </w:pPr>
            <w:hyperlink r:id="rId49" w:history="1">
              <w:r w:rsidRPr="006B6696">
                <w:rPr>
                  <w:rStyle w:val="Hyperlink"/>
                </w:rPr>
                <w:t>The Royal Melbourne Hospital</w:t>
              </w:r>
            </w:hyperlink>
            <w:r w:rsidRPr="00DB4534">
              <w:rPr>
                <w:rStyle w:val="Hyperlink"/>
              </w:rPr>
              <w:t xml:space="preserve"> </w:t>
            </w:r>
          </w:p>
          <w:p w14:paraId="0B1BD6EC" w14:textId="002F0998" w:rsidR="00673EEF" w:rsidRPr="00DB4534" w:rsidRDefault="00493028" w:rsidP="006D429C">
            <w:pPr>
              <w:pStyle w:val="Tabletext"/>
              <w:rPr>
                <w:rStyle w:val="Hyperlink"/>
              </w:rPr>
            </w:pPr>
            <w:r w:rsidRPr="00493028">
              <w:t>https://www.thermh.org.au</w:t>
            </w:r>
          </w:p>
        </w:tc>
      </w:tr>
      <w:tr w:rsidR="00673EEF" w:rsidRPr="00E841D8" w14:paraId="4A9CD21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D8B408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Royal Women's Hospital</w:t>
            </w:r>
          </w:p>
        </w:tc>
        <w:tc>
          <w:tcPr>
            <w:tcW w:w="2409" w:type="dxa"/>
            <w:noWrap/>
            <w:hideMark/>
          </w:tcPr>
          <w:p w14:paraId="323875E2" w14:textId="3A7EBDA3" w:rsidR="00673EEF" w:rsidRPr="00E841D8" w:rsidRDefault="00D9417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8345 2000</w:t>
            </w:r>
          </w:p>
        </w:tc>
        <w:tc>
          <w:tcPr>
            <w:tcW w:w="4863" w:type="dxa"/>
            <w:noWrap/>
            <w:hideMark/>
          </w:tcPr>
          <w:p w14:paraId="58EE7067" w14:textId="32FC873A" w:rsidR="00673EEF" w:rsidRDefault="006B38AE" w:rsidP="006D429C">
            <w:pPr>
              <w:pStyle w:val="Tabletext"/>
              <w:rPr>
                <w:rFonts w:eastAsia="Times"/>
              </w:rPr>
            </w:pPr>
            <w:hyperlink r:id="rId50" w:history="1">
              <w:r w:rsidRPr="006B38AE">
                <w:rPr>
                  <w:rStyle w:val="Hyperlink"/>
                  <w:rFonts w:eastAsia="Times"/>
                </w:rPr>
                <w:t>The Royal Women’s Hospital</w:t>
              </w:r>
            </w:hyperlink>
          </w:p>
          <w:p w14:paraId="4E70709B" w14:textId="54183900" w:rsidR="006B38AE" w:rsidRPr="006B38AE" w:rsidRDefault="006B38AE" w:rsidP="006D429C">
            <w:pPr>
              <w:pStyle w:val="Tabletext"/>
              <w:rPr>
                <w:rFonts w:eastAsia="Times"/>
              </w:rPr>
            </w:pPr>
            <w:r w:rsidRPr="006B38AE">
              <w:rPr>
                <w:rFonts w:eastAsia="Times"/>
              </w:rPr>
              <w:t>https://www.thewomens.org.au</w:t>
            </w:r>
          </w:p>
        </w:tc>
      </w:tr>
      <w:tr w:rsidR="00673EEF" w:rsidRPr="00E841D8" w14:paraId="10F07AAD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D345F6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Royal Children's Hospital</w:t>
            </w:r>
          </w:p>
        </w:tc>
        <w:tc>
          <w:tcPr>
            <w:tcW w:w="2409" w:type="dxa"/>
            <w:noWrap/>
            <w:hideMark/>
          </w:tcPr>
          <w:p w14:paraId="5D3D8C5F" w14:textId="3545D944" w:rsidR="00673EEF" w:rsidRPr="00E841D8" w:rsidRDefault="00D9417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9345 5522</w:t>
            </w:r>
          </w:p>
        </w:tc>
        <w:tc>
          <w:tcPr>
            <w:tcW w:w="4863" w:type="dxa"/>
            <w:noWrap/>
            <w:hideMark/>
          </w:tcPr>
          <w:p w14:paraId="1D3F0622" w14:textId="4CEDB3AB" w:rsidR="00673EEF" w:rsidRDefault="00673EEF" w:rsidP="006D429C">
            <w:pPr>
              <w:pStyle w:val="Tabletext"/>
            </w:pPr>
            <w:hyperlink r:id="rId51" w:history="1">
              <w:r w:rsidRPr="00A34BE5">
                <w:rPr>
                  <w:rStyle w:val="Hyperlink"/>
                </w:rPr>
                <w:t>The Royal Children’s Hospital</w:t>
              </w:r>
            </w:hyperlink>
            <w:r>
              <w:t xml:space="preserve"> </w:t>
            </w:r>
          </w:p>
          <w:p w14:paraId="15DB163A" w14:textId="63A32F7B" w:rsidR="00673EEF" w:rsidRPr="00E841D8" w:rsidRDefault="001C717D" w:rsidP="006D429C">
            <w:pPr>
              <w:pStyle w:val="Tabletext"/>
              <w:rPr>
                <w:rFonts w:eastAsia="Times"/>
                <w:u w:val="single"/>
              </w:rPr>
            </w:pPr>
            <w:r w:rsidRPr="001C717D">
              <w:t>https://www.rch.org.au</w:t>
            </w:r>
          </w:p>
        </w:tc>
      </w:tr>
      <w:tr w:rsidR="00673EEF" w:rsidRPr="00E841D8" w14:paraId="1A549262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49EFCE3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cohealth</w:t>
            </w:r>
            <w:proofErr w:type="spellEnd"/>
            <w:r w:rsidRPr="00E841D8">
              <w:rPr>
                <w:rFonts w:eastAsia="Times"/>
              </w:rPr>
              <w:t xml:space="preserve"> (Kensington) </w:t>
            </w:r>
          </w:p>
        </w:tc>
        <w:tc>
          <w:tcPr>
            <w:tcW w:w="2409" w:type="dxa"/>
            <w:noWrap/>
            <w:hideMark/>
          </w:tcPr>
          <w:p w14:paraId="12587998" w14:textId="024BF5E2" w:rsidR="00673EEF" w:rsidRPr="00E841D8" w:rsidRDefault="00D9417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 xml:space="preserve">9448 5537 </w:t>
            </w:r>
          </w:p>
        </w:tc>
        <w:tc>
          <w:tcPr>
            <w:tcW w:w="4863" w:type="dxa"/>
            <w:noWrap/>
            <w:hideMark/>
          </w:tcPr>
          <w:p w14:paraId="673D69B3" w14:textId="12ACC3A0" w:rsidR="00673EEF" w:rsidRDefault="00673EEF" w:rsidP="006D429C">
            <w:pPr>
              <w:pStyle w:val="Tabletext"/>
            </w:pPr>
            <w:hyperlink r:id="rId52" w:history="1">
              <w:proofErr w:type="spellStart"/>
              <w:r w:rsidRPr="00486DD6">
                <w:rPr>
                  <w:rStyle w:val="Hyperlink"/>
                </w:rPr>
                <w:t>Cohealth</w:t>
              </w:r>
              <w:proofErr w:type="spellEnd"/>
              <w:r w:rsidRPr="00486DD6">
                <w:rPr>
                  <w:rStyle w:val="Hyperlink"/>
                </w:rPr>
                <w:t xml:space="preserve"> </w:t>
              </w:r>
              <w:r w:rsidR="00486DD6" w:rsidRPr="00486DD6">
                <w:rPr>
                  <w:rStyle w:val="Hyperlink"/>
                </w:rPr>
                <w:t>– Kensington</w:t>
              </w:r>
            </w:hyperlink>
          </w:p>
          <w:p w14:paraId="3A0CDBAF" w14:textId="7643B10A" w:rsidR="00673EEF" w:rsidRPr="00486DD6" w:rsidRDefault="00486DD6" w:rsidP="006D429C">
            <w:pPr>
              <w:pStyle w:val="Tabletext"/>
              <w:rPr>
                <w:rFonts w:eastAsia="Times"/>
              </w:rPr>
            </w:pPr>
            <w:r w:rsidRPr="00486DD6">
              <w:rPr>
                <w:rFonts w:eastAsia="Times"/>
              </w:rPr>
              <w:t>https://www.cohealth.org.au/location/kensington</w:t>
            </w:r>
          </w:p>
        </w:tc>
      </w:tr>
      <w:tr w:rsidR="00673EEF" w:rsidRPr="00E841D8" w14:paraId="2D8C3B2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8069DB" w14:textId="0CB48AFE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cohealth</w:t>
            </w:r>
            <w:proofErr w:type="spellEnd"/>
            <w:r w:rsidRPr="00E841D8">
              <w:rPr>
                <w:rFonts w:eastAsia="Times"/>
              </w:rPr>
              <w:t xml:space="preserve"> (</w:t>
            </w:r>
            <w:r w:rsidR="00FB686D" w:rsidRPr="00FB686D">
              <w:rPr>
                <w:rFonts w:eastAsia="Times"/>
              </w:rPr>
              <w:t>North Melbourne Child and Family Health</w:t>
            </w:r>
            <w:r w:rsidRPr="00E841D8">
              <w:rPr>
                <w:rFonts w:eastAsia="Times"/>
              </w:rPr>
              <w:t xml:space="preserve">) </w:t>
            </w:r>
          </w:p>
        </w:tc>
        <w:tc>
          <w:tcPr>
            <w:tcW w:w="2409" w:type="dxa"/>
            <w:noWrap/>
            <w:hideMark/>
          </w:tcPr>
          <w:p w14:paraId="0E69CF80" w14:textId="763A0F00" w:rsidR="00673EEF" w:rsidRPr="00E841D8" w:rsidRDefault="00D9417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9448 55</w:t>
            </w:r>
            <w:r w:rsidR="00512356">
              <w:rPr>
                <w:rFonts w:eastAsia="Times"/>
              </w:rPr>
              <w:t>21</w:t>
            </w:r>
          </w:p>
        </w:tc>
        <w:tc>
          <w:tcPr>
            <w:tcW w:w="4863" w:type="dxa"/>
            <w:noWrap/>
            <w:hideMark/>
          </w:tcPr>
          <w:p w14:paraId="1E406907" w14:textId="77777777" w:rsidR="00673EEF" w:rsidRDefault="00FB686D" w:rsidP="006D429C">
            <w:pPr>
              <w:pStyle w:val="Tabletext"/>
            </w:pPr>
            <w:hyperlink r:id="rId53" w:history="1">
              <w:r w:rsidRPr="000E7A6F">
                <w:rPr>
                  <w:rStyle w:val="Hyperlink"/>
                </w:rPr>
                <w:t>North Melbourne Child and Family Health</w:t>
              </w:r>
            </w:hyperlink>
            <w:r w:rsidRPr="00FB686D">
              <w:t xml:space="preserve"> </w:t>
            </w:r>
          </w:p>
          <w:p w14:paraId="14918446" w14:textId="1024505D" w:rsidR="000E7A6F" w:rsidRPr="000E7A6F" w:rsidRDefault="000E7A6F" w:rsidP="006D429C">
            <w:pPr>
              <w:pStyle w:val="Tabletext"/>
              <w:rPr>
                <w:rFonts w:eastAsia="Times"/>
              </w:rPr>
            </w:pPr>
            <w:r w:rsidRPr="000E7A6F">
              <w:rPr>
                <w:rFonts w:eastAsia="Times"/>
              </w:rPr>
              <w:t>https://www.cohealth.org.au/location/north-melbourne-child-and-family-health</w:t>
            </w:r>
          </w:p>
        </w:tc>
      </w:tr>
    </w:tbl>
    <w:p w14:paraId="77C6638A" w14:textId="77777777" w:rsidR="00673EEF" w:rsidRDefault="00673EEF" w:rsidP="00673EEF">
      <w:pPr>
        <w:pStyle w:val="Heading1"/>
      </w:pPr>
      <w:bookmarkStart w:id="18" w:name="_Toc127354557"/>
      <w:bookmarkStart w:id="19" w:name="_Toc222232499"/>
      <w:r w:rsidRPr="00E841D8">
        <w:lastRenderedPageBreak/>
        <w:t>Women's services</w:t>
      </w:r>
      <w:bookmarkEnd w:id="18"/>
      <w:bookmarkEnd w:id="19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C14F2C8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10E5A88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5580408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4376470" w14:textId="41D8BFC8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</w:t>
            </w:r>
          </w:p>
        </w:tc>
      </w:tr>
      <w:tr w:rsidR="00673EEF" w:rsidRPr="00E841D8" w14:paraId="649842A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AB2B12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Safe Steps Family Violence Response Centre </w:t>
            </w:r>
          </w:p>
        </w:tc>
        <w:tc>
          <w:tcPr>
            <w:tcW w:w="2409" w:type="dxa"/>
            <w:noWrap/>
            <w:hideMark/>
          </w:tcPr>
          <w:p w14:paraId="1444195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1800 015 188 </w:t>
            </w:r>
          </w:p>
        </w:tc>
        <w:tc>
          <w:tcPr>
            <w:tcW w:w="4863" w:type="dxa"/>
            <w:noWrap/>
            <w:hideMark/>
          </w:tcPr>
          <w:p w14:paraId="138CDA1A" w14:textId="286929CF" w:rsidR="00673EEF" w:rsidRPr="007028EC" w:rsidRDefault="00673EEF" w:rsidP="007028EC">
            <w:pPr>
              <w:pStyle w:val="Body"/>
              <w:rPr>
                <w:rStyle w:val="Hyperlink"/>
                <w:color w:val="auto"/>
                <w:u w:val="none"/>
              </w:rPr>
            </w:pPr>
            <w:hyperlink r:id="rId54" w:history="1">
              <w:r w:rsidRPr="0050053B">
                <w:rPr>
                  <w:rStyle w:val="Hyperlink"/>
                </w:rPr>
                <w:t>Safe Steps</w:t>
              </w:r>
            </w:hyperlink>
            <w:r w:rsidRPr="007028E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D97D377" w14:textId="5F5BB4FF" w:rsidR="00673EEF" w:rsidRPr="008C0013" w:rsidRDefault="00673EEF" w:rsidP="006D429C">
            <w:pPr>
              <w:pStyle w:val="Tabletext"/>
              <w:rPr>
                <w:rStyle w:val="Hyperlink"/>
              </w:rPr>
            </w:pPr>
            <w:hyperlink r:id="rId55" w:history="1">
              <w:r w:rsidRPr="00A8002C">
                <w:t>https://www.safesteps.org.au</w:t>
              </w:r>
            </w:hyperlink>
          </w:p>
        </w:tc>
      </w:tr>
      <w:tr w:rsidR="00673EEF" w:rsidRPr="00E841D8" w14:paraId="305F2AE7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404243B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MARG Foundation </w:t>
            </w:r>
          </w:p>
        </w:tc>
        <w:tc>
          <w:tcPr>
            <w:tcW w:w="2409" w:type="dxa"/>
            <w:noWrap/>
            <w:hideMark/>
          </w:tcPr>
          <w:p w14:paraId="492C4953" w14:textId="2F00833A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  <w:tc>
          <w:tcPr>
            <w:tcW w:w="4863" w:type="dxa"/>
            <w:noWrap/>
            <w:hideMark/>
          </w:tcPr>
          <w:p w14:paraId="38C3BC13" w14:textId="01EA23E2" w:rsidR="00972629" w:rsidRDefault="00972629" w:rsidP="006D429C">
            <w:pPr>
              <w:pStyle w:val="Tabletext"/>
              <w:rPr>
                <w:rStyle w:val="Hyperlink"/>
                <w:rFonts w:eastAsia="Times"/>
                <w:color w:val="auto"/>
                <w:u w:val="none"/>
              </w:rPr>
            </w:pPr>
            <w:hyperlink r:id="rId56" w:history="1">
              <w:r w:rsidRPr="00972629">
                <w:rPr>
                  <w:rStyle w:val="Hyperlink"/>
                  <w:rFonts w:eastAsia="Times"/>
                </w:rPr>
                <w:t>The MARG Foundation</w:t>
              </w:r>
            </w:hyperlink>
            <w:r w:rsidRPr="00972629">
              <w:rPr>
                <w:rStyle w:val="Hyperlink"/>
                <w:rFonts w:eastAsia="Times"/>
                <w:color w:val="auto"/>
                <w:u w:val="none"/>
              </w:rPr>
              <w:t xml:space="preserve"> </w:t>
            </w:r>
          </w:p>
          <w:p w14:paraId="7F8552E9" w14:textId="327DA519" w:rsidR="00673EEF" w:rsidRDefault="00F748B6" w:rsidP="006D429C">
            <w:pPr>
              <w:pStyle w:val="Tabletext"/>
            </w:pPr>
            <w:r w:rsidRPr="00F748B6">
              <w:t>https://marg-foundation.org/what-we-do</w:t>
            </w:r>
          </w:p>
          <w:p w14:paraId="51D9ECD3" w14:textId="60E048DE" w:rsidR="00F748B6" w:rsidRPr="00EF4AB6" w:rsidRDefault="00F748B6" w:rsidP="00F748B6">
            <w:pPr>
              <w:pStyle w:val="Tabletext"/>
            </w:pPr>
            <w:hyperlink r:id="rId57" w:history="1">
              <w:r w:rsidRPr="00A97DA3">
                <w:rPr>
                  <w:rStyle w:val="Hyperlink"/>
                </w:rPr>
                <w:t>office@marg-foundation.org</w:t>
              </w:r>
            </w:hyperlink>
          </w:p>
        </w:tc>
      </w:tr>
    </w:tbl>
    <w:p w14:paraId="2EBD981C" w14:textId="77777777" w:rsidR="00673EEF" w:rsidRDefault="00673EEF" w:rsidP="00673EEF">
      <w:pPr>
        <w:pStyle w:val="Heading1"/>
      </w:pPr>
      <w:bookmarkStart w:id="20" w:name="_Toc222232500"/>
      <w:r>
        <w:t>Dental</w:t>
      </w:r>
      <w:bookmarkEnd w:id="20"/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14:paraId="181BE796" w14:textId="77777777" w:rsidTr="006D429C">
        <w:trPr>
          <w:trHeight w:val="300"/>
        </w:trPr>
        <w:tc>
          <w:tcPr>
            <w:tcW w:w="2830" w:type="dxa"/>
          </w:tcPr>
          <w:p w14:paraId="3A812C56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</w:tcPr>
          <w:p w14:paraId="088EA1A2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</w:tcPr>
          <w:p w14:paraId="62DB74C7" w14:textId="51C20375" w:rsidR="00673EEF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>
              <w:t>Website</w:t>
            </w:r>
          </w:p>
        </w:tc>
      </w:tr>
      <w:tr w:rsidR="00673EEF" w14:paraId="3BD1A64F" w14:textId="77777777" w:rsidTr="006D429C">
        <w:trPr>
          <w:trHeight w:val="300"/>
        </w:trPr>
        <w:tc>
          <w:tcPr>
            <w:tcW w:w="2830" w:type="dxa"/>
          </w:tcPr>
          <w:p w14:paraId="0190318C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50A187A">
              <w:rPr>
                <w:rFonts w:eastAsia="Times"/>
              </w:rPr>
              <w:t>cohealth</w:t>
            </w:r>
            <w:proofErr w:type="spellEnd"/>
            <w:r w:rsidRPr="050A187A">
              <w:rPr>
                <w:rFonts w:eastAsia="Times"/>
              </w:rPr>
              <w:t xml:space="preserve"> (Kensington)</w:t>
            </w:r>
          </w:p>
        </w:tc>
        <w:tc>
          <w:tcPr>
            <w:tcW w:w="2409" w:type="dxa"/>
          </w:tcPr>
          <w:p w14:paraId="13C9895A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9448 5537</w:t>
            </w:r>
          </w:p>
        </w:tc>
        <w:tc>
          <w:tcPr>
            <w:tcW w:w="4863" w:type="dxa"/>
          </w:tcPr>
          <w:p w14:paraId="164A3679" w14:textId="77777777" w:rsidR="002C4D51" w:rsidRDefault="002C4D51" w:rsidP="002C4D51">
            <w:pPr>
              <w:pStyle w:val="Tabletext"/>
            </w:pPr>
            <w:hyperlink r:id="rId58" w:history="1">
              <w:proofErr w:type="spellStart"/>
              <w:r w:rsidRPr="00486DD6">
                <w:rPr>
                  <w:rStyle w:val="Hyperlink"/>
                </w:rPr>
                <w:t>Cohealth</w:t>
              </w:r>
              <w:proofErr w:type="spellEnd"/>
              <w:r w:rsidRPr="00486DD6">
                <w:rPr>
                  <w:rStyle w:val="Hyperlink"/>
                </w:rPr>
                <w:t xml:space="preserve"> – Kensington</w:t>
              </w:r>
            </w:hyperlink>
          </w:p>
          <w:p w14:paraId="5FAE4673" w14:textId="38186DE4" w:rsidR="00673EEF" w:rsidRDefault="002C4D51" w:rsidP="002C4D51">
            <w:pPr>
              <w:pStyle w:val="Tabletext"/>
              <w:rPr>
                <w:rFonts w:eastAsia="Times"/>
                <w:u w:val="single"/>
              </w:rPr>
            </w:pPr>
            <w:r w:rsidRPr="00486DD6">
              <w:rPr>
                <w:rFonts w:eastAsia="Times"/>
              </w:rPr>
              <w:t>https://www.cohealth.org.au/location/kensington</w:t>
            </w:r>
          </w:p>
        </w:tc>
      </w:tr>
      <w:tr w:rsidR="00673EEF" w14:paraId="1F51D7F6" w14:textId="77777777" w:rsidTr="006D429C">
        <w:trPr>
          <w:trHeight w:val="300"/>
        </w:trPr>
        <w:tc>
          <w:tcPr>
            <w:tcW w:w="2830" w:type="dxa"/>
          </w:tcPr>
          <w:p w14:paraId="74E5FA31" w14:textId="6778083D" w:rsidR="00673EEF" w:rsidRDefault="003B3DDF" w:rsidP="002012DE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>Oral Health Victoria</w:t>
            </w:r>
          </w:p>
        </w:tc>
        <w:tc>
          <w:tcPr>
            <w:tcW w:w="2409" w:type="dxa"/>
          </w:tcPr>
          <w:p w14:paraId="35BC0D4E" w14:textId="77777777" w:rsidR="00673EEF" w:rsidRDefault="00673EEF" w:rsidP="002012DE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9341 1000</w:t>
            </w:r>
          </w:p>
        </w:tc>
        <w:tc>
          <w:tcPr>
            <w:tcW w:w="4863" w:type="dxa"/>
          </w:tcPr>
          <w:p w14:paraId="222FEE3D" w14:textId="2E1758C6" w:rsidR="00673EEF" w:rsidRDefault="003B3DDF" w:rsidP="006D429C">
            <w:pPr>
              <w:pStyle w:val="Tabletext"/>
              <w:rPr>
                <w:rFonts w:eastAsia="Times"/>
                <w:szCs w:val="21"/>
              </w:rPr>
            </w:pPr>
            <w:hyperlink r:id="rId59" w:history="1">
              <w:r w:rsidRPr="00BF664B">
                <w:rPr>
                  <w:rStyle w:val="Hyperlink"/>
                  <w:rFonts w:eastAsia="Times"/>
                  <w:szCs w:val="21"/>
                </w:rPr>
                <w:t xml:space="preserve">Oral </w:t>
              </w:r>
              <w:r w:rsidR="00BF664B" w:rsidRPr="00BF664B">
                <w:rPr>
                  <w:rStyle w:val="Hyperlink"/>
                  <w:rFonts w:eastAsia="Times"/>
                  <w:szCs w:val="21"/>
                </w:rPr>
                <w:t>Health Victoria Public dental</w:t>
              </w:r>
            </w:hyperlink>
          </w:p>
          <w:p w14:paraId="51FAD889" w14:textId="6F5F0042" w:rsidR="00BF664B" w:rsidRDefault="00BF664B" w:rsidP="006D429C">
            <w:pPr>
              <w:pStyle w:val="Tabletext"/>
              <w:rPr>
                <w:rFonts w:eastAsia="Times"/>
                <w:szCs w:val="21"/>
              </w:rPr>
            </w:pPr>
            <w:r w:rsidRPr="00BF664B">
              <w:rPr>
                <w:rFonts w:eastAsia="Times"/>
                <w:szCs w:val="21"/>
              </w:rPr>
              <w:t>https://www.ohv.org.au/our-services</w:t>
            </w:r>
          </w:p>
        </w:tc>
      </w:tr>
    </w:tbl>
    <w:p w14:paraId="21D6CA31" w14:textId="77777777" w:rsidR="00673EEF" w:rsidRDefault="00673EEF" w:rsidP="00673EEF">
      <w:pPr>
        <w:pStyle w:val="Heading1"/>
      </w:pPr>
      <w:bookmarkStart w:id="21" w:name="_Toc127354558"/>
      <w:bookmarkStart w:id="22" w:name="_Toc222232501"/>
      <w:r>
        <w:t>Counselling and mental health</w:t>
      </w:r>
      <w:bookmarkEnd w:id="21"/>
      <w:bookmarkEnd w:id="22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432F3A7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48177AC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47CD773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06238F1" w14:textId="6A597AAB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</w:t>
            </w:r>
          </w:p>
        </w:tc>
      </w:tr>
      <w:tr w:rsidR="00673EEF" w:rsidRPr="00E841D8" w14:paraId="40FAF9B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5E3851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Lifeline</w:t>
            </w:r>
          </w:p>
        </w:tc>
        <w:tc>
          <w:tcPr>
            <w:tcW w:w="2409" w:type="dxa"/>
            <w:noWrap/>
            <w:hideMark/>
          </w:tcPr>
          <w:p w14:paraId="04754EE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13 11 14</w:t>
            </w:r>
          </w:p>
        </w:tc>
        <w:tc>
          <w:tcPr>
            <w:tcW w:w="4863" w:type="dxa"/>
            <w:noWrap/>
            <w:hideMark/>
          </w:tcPr>
          <w:p w14:paraId="23607FFC" w14:textId="7BCDCA50" w:rsidR="00673EEF" w:rsidRDefault="00673EEF" w:rsidP="006D429C">
            <w:pPr>
              <w:pStyle w:val="Tabletext"/>
            </w:pPr>
            <w:hyperlink r:id="rId60" w:history="1">
              <w:r w:rsidRPr="00470F16">
                <w:rPr>
                  <w:rStyle w:val="Hyperlink"/>
                </w:rPr>
                <w:t>Lifeline</w:t>
              </w:r>
            </w:hyperlink>
            <w:r>
              <w:t xml:space="preserve"> </w:t>
            </w:r>
          </w:p>
          <w:p w14:paraId="481AA363" w14:textId="2F4B082F" w:rsidR="00673EEF" w:rsidRPr="00AA7FAB" w:rsidRDefault="00AA7FAB" w:rsidP="006D429C">
            <w:pPr>
              <w:pStyle w:val="Tabletext"/>
              <w:rPr>
                <w:rFonts w:eastAsia="Times"/>
              </w:rPr>
            </w:pPr>
            <w:r w:rsidRPr="00AA7FAB">
              <w:rPr>
                <w:rFonts w:eastAsia="Times"/>
              </w:rPr>
              <w:t>http://lifeline.org.au</w:t>
            </w:r>
          </w:p>
        </w:tc>
      </w:tr>
      <w:tr w:rsidR="00673EEF" w:rsidRPr="00E841D8" w14:paraId="28173008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499DE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Beyond Blue</w:t>
            </w:r>
          </w:p>
        </w:tc>
        <w:tc>
          <w:tcPr>
            <w:tcW w:w="2409" w:type="dxa"/>
            <w:noWrap/>
            <w:hideMark/>
          </w:tcPr>
          <w:p w14:paraId="5E3C171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1300 224 636</w:t>
            </w:r>
          </w:p>
        </w:tc>
        <w:tc>
          <w:tcPr>
            <w:tcW w:w="4863" w:type="dxa"/>
            <w:noWrap/>
            <w:hideMark/>
          </w:tcPr>
          <w:p w14:paraId="424DA0CC" w14:textId="49163675" w:rsidR="00673EEF" w:rsidRDefault="00673EEF" w:rsidP="006D429C">
            <w:pPr>
              <w:pStyle w:val="Tabletext"/>
            </w:pPr>
            <w:hyperlink r:id="rId61" w:history="1">
              <w:r w:rsidRPr="00470F16">
                <w:rPr>
                  <w:rStyle w:val="Hyperlink"/>
                </w:rPr>
                <w:t>Beyond Blue</w:t>
              </w:r>
            </w:hyperlink>
            <w:r>
              <w:t xml:space="preserve"> </w:t>
            </w:r>
          </w:p>
          <w:p w14:paraId="371E7FBC" w14:textId="75BEAEF6" w:rsidR="00673EEF" w:rsidRPr="00E841D8" w:rsidRDefault="005B6133" w:rsidP="006D429C">
            <w:pPr>
              <w:pStyle w:val="Tabletext"/>
              <w:rPr>
                <w:rFonts w:eastAsia="Times"/>
                <w:u w:val="single"/>
              </w:rPr>
            </w:pPr>
            <w:r w:rsidRPr="005B6133">
              <w:t>https://www.beyondblue.org.au</w:t>
            </w:r>
          </w:p>
        </w:tc>
      </w:tr>
      <w:tr w:rsidR="00673EEF" w:rsidRPr="00E841D8" w14:paraId="5A8CC9E0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C9A697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Kids Help Line</w:t>
            </w:r>
          </w:p>
        </w:tc>
        <w:tc>
          <w:tcPr>
            <w:tcW w:w="2409" w:type="dxa"/>
            <w:noWrap/>
            <w:hideMark/>
          </w:tcPr>
          <w:p w14:paraId="6ACDBE4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1800 551 800</w:t>
            </w:r>
          </w:p>
        </w:tc>
        <w:tc>
          <w:tcPr>
            <w:tcW w:w="4863" w:type="dxa"/>
            <w:noWrap/>
            <w:hideMark/>
          </w:tcPr>
          <w:p w14:paraId="720A33EF" w14:textId="1B6A63E6" w:rsidR="00673EEF" w:rsidRDefault="00673EEF" w:rsidP="006D429C">
            <w:pPr>
              <w:pStyle w:val="Tabletext"/>
            </w:pPr>
            <w:hyperlink r:id="rId62" w:history="1">
              <w:r w:rsidRPr="003B46EB">
                <w:rPr>
                  <w:rStyle w:val="Hyperlink"/>
                </w:rPr>
                <w:t>Kids Helpline</w:t>
              </w:r>
            </w:hyperlink>
            <w:r>
              <w:t xml:space="preserve"> </w:t>
            </w:r>
          </w:p>
          <w:p w14:paraId="0C775F39" w14:textId="1A421F7D" w:rsidR="00673EEF" w:rsidRPr="00E841D8" w:rsidRDefault="005B6133" w:rsidP="006D429C">
            <w:pPr>
              <w:pStyle w:val="Tabletext"/>
              <w:rPr>
                <w:rFonts w:eastAsia="Times"/>
                <w:u w:val="single"/>
              </w:rPr>
            </w:pPr>
            <w:r w:rsidRPr="005B6133">
              <w:t>https://kidshelpline.com.au</w:t>
            </w:r>
          </w:p>
        </w:tc>
      </w:tr>
      <w:tr w:rsidR="00673EEF" w:rsidRPr="00593C3E" w14:paraId="1AD1A2BE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66296AB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Gamblers Help</w:t>
            </w:r>
          </w:p>
        </w:tc>
        <w:tc>
          <w:tcPr>
            <w:tcW w:w="2409" w:type="dxa"/>
            <w:noWrap/>
            <w:hideMark/>
          </w:tcPr>
          <w:p w14:paraId="5DF0E91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1800 858 858</w:t>
            </w:r>
          </w:p>
        </w:tc>
        <w:tc>
          <w:tcPr>
            <w:tcW w:w="4863" w:type="dxa"/>
            <w:noWrap/>
            <w:hideMark/>
          </w:tcPr>
          <w:p w14:paraId="3E404A56" w14:textId="5FACA964" w:rsidR="00ED3430" w:rsidRPr="00593C3E" w:rsidRDefault="00ED3430" w:rsidP="006D429C">
            <w:pPr>
              <w:pStyle w:val="Tabletext"/>
              <w:rPr>
                <w:rFonts w:eastAsia="Times"/>
                <w:lang w:val="fr-FR"/>
              </w:rPr>
            </w:pPr>
            <w:hyperlink r:id="rId63" w:history="1">
              <w:proofErr w:type="spellStart"/>
              <w:r w:rsidRPr="00593C3E">
                <w:rPr>
                  <w:rStyle w:val="Hyperlink"/>
                  <w:rFonts w:eastAsia="Times"/>
                  <w:lang w:val="fr-FR"/>
                </w:rPr>
                <w:t>Gambler’s</w:t>
              </w:r>
              <w:proofErr w:type="spellEnd"/>
              <w:r w:rsidRPr="00593C3E">
                <w:rPr>
                  <w:rStyle w:val="Hyperlink"/>
                  <w:rFonts w:eastAsia="Times"/>
                  <w:lang w:val="fr-FR"/>
                </w:rPr>
                <w:t xml:space="preserve"> help</w:t>
              </w:r>
            </w:hyperlink>
          </w:p>
          <w:p w14:paraId="553985DF" w14:textId="7DEB46DA" w:rsidR="00673EEF" w:rsidRPr="00593C3E" w:rsidRDefault="00ED3430" w:rsidP="006D429C">
            <w:pPr>
              <w:pStyle w:val="Tabletext"/>
              <w:rPr>
                <w:rFonts w:eastAsia="Times"/>
                <w:lang w:val="fr-FR"/>
              </w:rPr>
            </w:pPr>
            <w:r w:rsidRPr="00593C3E">
              <w:rPr>
                <w:rFonts w:eastAsia="Times"/>
                <w:lang w:val="fr-FR"/>
              </w:rPr>
              <w:t>https://gamblershelp.com.au</w:t>
            </w:r>
          </w:p>
        </w:tc>
      </w:tr>
      <w:tr w:rsidR="00673EEF" w:rsidRPr="00E841D8" w14:paraId="6297259F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775D079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Switchboard (LGBTIQA+ counselling services) </w:t>
            </w:r>
          </w:p>
        </w:tc>
        <w:tc>
          <w:tcPr>
            <w:tcW w:w="2409" w:type="dxa"/>
            <w:noWrap/>
            <w:hideMark/>
          </w:tcPr>
          <w:p w14:paraId="46FA4C3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1800 729 367</w:t>
            </w:r>
          </w:p>
        </w:tc>
        <w:tc>
          <w:tcPr>
            <w:tcW w:w="4863" w:type="dxa"/>
            <w:noWrap/>
            <w:hideMark/>
          </w:tcPr>
          <w:p w14:paraId="5F20F00C" w14:textId="70735661" w:rsidR="00C7684E" w:rsidRDefault="00C7684E" w:rsidP="006D429C">
            <w:pPr>
              <w:pStyle w:val="Tabletext"/>
            </w:pPr>
            <w:hyperlink r:id="rId64" w:history="1">
              <w:r w:rsidRPr="00FF0CCB">
                <w:rPr>
                  <w:rStyle w:val="Hyperlink"/>
                </w:rPr>
                <w:t xml:space="preserve">Switchboard </w:t>
              </w:r>
              <w:r w:rsidR="00FF0CCB" w:rsidRPr="00FF0CCB">
                <w:rPr>
                  <w:rStyle w:val="Hyperlink"/>
                </w:rPr>
                <w:t>Victoria</w:t>
              </w:r>
            </w:hyperlink>
          </w:p>
          <w:p w14:paraId="650DEF03" w14:textId="110E04AF" w:rsidR="00673EEF" w:rsidRPr="00E841D8" w:rsidRDefault="00FF0CCB" w:rsidP="006D429C">
            <w:pPr>
              <w:pStyle w:val="Tabletext"/>
              <w:rPr>
                <w:rFonts w:eastAsia="Times"/>
                <w:u w:val="single"/>
              </w:rPr>
            </w:pPr>
            <w:r w:rsidRPr="00FF0CCB">
              <w:t>https://www.switchboard.org.au</w:t>
            </w:r>
          </w:p>
        </w:tc>
      </w:tr>
      <w:tr w:rsidR="00673EEF" w:rsidRPr="00E841D8" w14:paraId="3ED7293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B8B354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MensLine</w:t>
            </w:r>
            <w:proofErr w:type="spellEnd"/>
            <w:r w:rsidRPr="00E841D8">
              <w:rPr>
                <w:rFonts w:eastAsia="Times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0688C46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1300 78 99 78</w:t>
            </w:r>
          </w:p>
        </w:tc>
        <w:tc>
          <w:tcPr>
            <w:tcW w:w="4863" w:type="dxa"/>
            <w:noWrap/>
            <w:hideMark/>
          </w:tcPr>
          <w:p w14:paraId="7553DACF" w14:textId="6F0D7919" w:rsidR="00FF0CCB" w:rsidRDefault="00FF0CCB" w:rsidP="006D429C">
            <w:pPr>
              <w:pStyle w:val="Tabletext"/>
            </w:pPr>
            <w:hyperlink r:id="rId65" w:history="1">
              <w:proofErr w:type="spellStart"/>
              <w:r w:rsidRPr="00FF0CCB">
                <w:rPr>
                  <w:rStyle w:val="Hyperlink"/>
                </w:rPr>
                <w:t>MensLine</w:t>
              </w:r>
              <w:proofErr w:type="spellEnd"/>
              <w:r w:rsidRPr="00FF0CCB">
                <w:rPr>
                  <w:rStyle w:val="Hyperlink"/>
                </w:rPr>
                <w:t xml:space="preserve"> Australia</w:t>
              </w:r>
            </w:hyperlink>
          </w:p>
          <w:p w14:paraId="280E120C" w14:textId="2B0C45B5" w:rsidR="00673EEF" w:rsidRPr="00E841D8" w:rsidRDefault="00FF0CCB" w:rsidP="006D429C">
            <w:pPr>
              <w:pStyle w:val="Tabletext"/>
              <w:rPr>
                <w:rFonts w:eastAsia="Times"/>
                <w:u w:val="single"/>
              </w:rPr>
            </w:pPr>
            <w:r w:rsidRPr="00FF0CCB">
              <w:t>https://mensline.org.au</w:t>
            </w:r>
          </w:p>
        </w:tc>
      </w:tr>
    </w:tbl>
    <w:p w14:paraId="5F55923A" w14:textId="77777777" w:rsidR="00673EEF" w:rsidRDefault="00673EEF" w:rsidP="00673EEF">
      <w:pPr>
        <w:pStyle w:val="Heading1"/>
      </w:pPr>
      <w:bookmarkStart w:id="23" w:name="_Toc127354559"/>
      <w:bookmarkStart w:id="24" w:name="_Toc222232502"/>
      <w:r w:rsidRPr="00E841D8">
        <w:lastRenderedPageBreak/>
        <w:t xml:space="preserve">Drug and alcohol </w:t>
      </w:r>
      <w:r w:rsidRPr="004C69CC">
        <w:t>services</w:t>
      </w:r>
      <w:bookmarkEnd w:id="23"/>
      <w:bookmarkEnd w:id="24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7A7F99CA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70D7941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958E1BE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01D8F019" w14:textId="4BB6A862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</w:t>
            </w:r>
          </w:p>
        </w:tc>
      </w:tr>
      <w:tr w:rsidR="00673EEF" w:rsidRPr="00E841D8" w14:paraId="2AE5D154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C3BC8C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proofErr w:type="spellStart"/>
            <w:r w:rsidRPr="00E841D8">
              <w:rPr>
                <w:rFonts w:eastAsia="Times"/>
              </w:rPr>
              <w:t>Directline</w:t>
            </w:r>
            <w:proofErr w:type="spellEnd"/>
            <w:r w:rsidRPr="00E841D8">
              <w:rPr>
                <w:rFonts w:eastAsia="Times"/>
              </w:rPr>
              <w:t xml:space="preserve"> </w:t>
            </w:r>
          </w:p>
        </w:tc>
        <w:tc>
          <w:tcPr>
            <w:tcW w:w="2409" w:type="dxa"/>
            <w:noWrap/>
            <w:hideMark/>
          </w:tcPr>
          <w:p w14:paraId="6C9173F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1800 888 236</w:t>
            </w:r>
          </w:p>
        </w:tc>
        <w:tc>
          <w:tcPr>
            <w:tcW w:w="4863" w:type="dxa"/>
            <w:noWrap/>
            <w:hideMark/>
          </w:tcPr>
          <w:p w14:paraId="3398B847" w14:textId="47E80A3C" w:rsidR="00673EEF" w:rsidRDefault="001C14E8" w:rsidP="006D429C">
            <w:pPr>
              <w:pStyle w:val="Tabletext"/>
              <w:rPr>
                <w:rFonts w:eastAsia="Times"/>
              </w:rPr>
            </w:pPr>
            <w:hyperlink r:id="rId66" w:history="1">
              <w:proofErr w:type="spellStart"/>
              <w:r w:rsidRPr="00C550B6">
                <w:rPr>
                  <w:rStyle w:val="Hyperlink"/>
                  <w:rFonts w:eastAsia="Times"/>
                </w:rPr>
                <w:t>Directline</w:t>
              </w:r>
              <w:proofErr w:type="spellEnd"/>
            </w:hyperlink>
          </w:p>
          <w:p w14:paraId="353E1CDB" w14:textId="4E3B2A81" w:rsidR="00C550B6" w:rsidRPr="001C14E8" w:rsidRDefault="00C550B6" w:rsidP="006D429C">
            <w:pPr>
              <w:pStyle w:val="Tabletext"/>
              <w:rPr>
                <w:rFonts w:eastAsia="Times"/>
              </w:rPr>
            </w:pPr>
            <w:r w:rsidRPr="00C550B6">
              <w:rPr>
                <w:rFonts w:eastAsia="Times"/>
              </w:rPr>
              <w:t>https://www.directline.org.au</w:t>
            </w:r>
          </w:p>
        </w:tc>
      </w:tr>
      <w:tr w:rsidR="00673EEF" w:rsidRPr="00E841D8" w14:paraId="434C3203" w14:textId="77777777" w:rsidTr="006D429C">
        <w:trPr>
          <w:trHeight w:val="270"/>
          <w:tblHeader/>
        </w:trPr>
        <w:tc>
          <w:tcPr>
            <w:tcW w:w="2830" w:type="dxa"/>
            <w:noWrap/>
            <w:hideMark/>
          </w:tcPr>
          <w:p w14:paraId="4D9C6034" w14:textId="0C47F58D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Uniting </w:t>
            </w:r>
            <w:r w:rsidR="002F75C0">
              <w:rPr>
                <w:rFonts w:eastAsia="Times"/>
              </w:rPr>
              <w:t>a</w:t>
            </w:r>
            <w:r w:rsidR="002F75C0" w:rsidRPr="002F75C0">
              <w:rPr>
                <w:rFonts w:eastAsia="Times"/>
              </w:rPr>
              <w:t>lcohol and drug related support.</w:t>
            </w:r>
          </w:p>
        </w:tc>
        <w:tc>
          <w:tcPr>
            <w:tcW w:w="2409" w:type="dxa"/>
            <w:noWrap/>
            <w:hideMark/>
          </w:tcPr>
          <w:p w14:paraId="032378D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1800 700 514</w:t>
            </w:r>
          </w:p>
        </w:tc>
        <w:tc>
          <w:tcPr>
            <w:tcW w:w="4863" w:type="dxa"/>
            <w:hideMark/>
          </w:tcPr>
          <w:p w14:paraId="0E614029" w14:textId="36124715" w:rsidR="00673EEF" w:rsidRDefault="002F75C0" w:rsidP="006D429C">
            <w:pPr>
              <w:pStyle w:val="Tabletext"/>
            </w:pPr>
            <w:hyperlink r:id="rId67" w:history="1">
              <w:r w:rsidRPr="004F0AC1">
                <w:rPr>
                  <w:rStyle w:val="Hyperlink"/>
                </w:rPr>
                <w:t>Unitin</w:t>
              </w:r>
              <w:r w:rsidR="004F0AC1" w:rsidRPr="004F0AC1">
                <w:rPr>
                  <w:rStyle w:val="Hyperlink"/>
                </w:rPr>
                <w:t>g</w:t>
              </w:r>
              <w:r w:rsidRPr="004F0AC1">
                <w:rPr>
                  <w:rStyle w:val="Hyperlink"/>
                </w:rPr>
                <w:t xml:space="preserve"> alcohol and drug related support</w:t>
              </w:r>
            </w:hyperlink>
          </w:p>
          <w:p w14:paraId="367F0E16" w14:textId="484F6900" w:rsidR="004F0AC1" w:rsidRPr="002F75C0" w:rsidRDefault="004F0AC1" w:rsidP="006D429C">
            <w:pPr>
              <w:pStyle w:val="Tabletext"/>
            </w:pPr>
            <w:r w:rsidRPr="004F0AC1">
              <w:t>https://www.unitingvictas.org.au/services/alcohol-other-drugs</w:t>
            </w:r>
          </w:p>
        </w:tc>
      </w:tr>
      <w:tr w:rsidR="00673EEF" w:rsidRPr="00E841D8" w14:paraId="0CB80C7F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FA82342" w14:textId="30961EBD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Youth Support + Advocacy Service </w:t>
            </w:r>
            <w:r w:rsidR="00CB19AA">
              <w:rPr>
                <w:rFonts w:eastAsia="Times"/>
              </w:rPr>
              <w:t>– YSAS</w:t>
            </w:r>
          </w:p>
        </w:tc>
        <w:tc>
          <w:tcPr>
            <w:tcW w:w="2409" w:type="dxa"/>
            <w:noWrap/>
            <w:hideMark/>
          </w:tcPr>
          <w:p w14:paraId="505D751D" w14:textId="27820E97" w:rsidR="00673EEF" w:rsidRPr="00E841D8" w:rsidRDefault="001765A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9415 8881</w:t>
            </w:r>
          </w:p>
        </w:tc>
        <w:tc>
          <w:tcPr>
            <w:tcW w:w="4863" w:type="dxa"/>
            <w:noWrap/>
            <w:hideMark/>
          </w:tcPr>
          <w:p w14:paraId="2C62C715" w14:textId="32142EF1" w:rsidR="00673EEF" w:rsidRDefault="00CB19AA" w:rsidP="006D429C">
            <w:pPr>
              <w:pStyle w:val="Tabletext"/>
            </w:pPr>
            <w:hyperlink r:id="rId68" w:history="1">
              <w:r w:rsidRPr="00C404EF">
                <w:rPr>
                  <w:rStyle w:val="Hyperlink"/>
                </w:rPr>
                <w:t>Youth Support + Advocacy Service – YSAS</w:t>
              </w:r>
            </w:hyperlink>
          </w:p>
          <w:p w14:paraId="647C3988" w14:textId="43768947" w:rsidR="00673EEF" w:rsidRPr="00E841D8" w:rsidRDefault="001765A9" w:rsidP="006D429C">
            <w:pPr>
              <w:pStyle w:val="Tabletext"/>
              <w:rPr>
                <w:rFonts w:eastAsia="Times"/>
                <w:u w:val="single"/>
              </w:rPr>
            </w:pPr>
            <w:r w:rsidRPr="001765A9">
              <w:t>https://ysas.org.au</w:t>
            </w:r>
          </w:p>
        </w:tc>
      </w:tr>
    </w:tbl>
    <w:p w14:paraId="0BC421CE" w14:textId="77777777" w:rsidR="00673EEF" w:rsidRDefault="00673EEF" w:rsidP="00673EEF">
      <w:pPr>
        <w:pStyle w:val="Heading1"/>
      </w:pPr>
      <w:bookmarkStart w:id="25" w:name="_Toc127354560"/>
      <w:bookmarkStart w:id="26" w:name="_Toc222232503"/>
      <w:r w:rsidRPr="00E841D8">
        <w:t>Legal services</w:t>
      </w:r>
      <w:bookmarkEnd w:id="25"/>
      <w:bookmarkEnd w:id="26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0810AEE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7E51A21D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CC54147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665F551" w14:textId="5CB89B7B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</w:t>
            </w:r>
          </w:p>
        </w:tc>
      </w:tr>
      <w:tr w:rsidR="00673EEF" w:rsidRPr="00E841D8" w14:paraId="113E5505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118D128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Inner Melbourne Community Legal </w:t>
            </w:r>
            <w:r>
              <w:rPr>
                <w:rFonts w:eastAsia="Times"/>
              </w:rPr>
              <w:t>(IMCL)</w:t>
            </w:r>
          </w:p>
        </w:tc>
        <w:tc>
          <w:tcPr>
            <w:tcW w:w="2409" w:type="dxa"/>
            <w:noWrap/>
            <w:hideMark/>
          </w:tcPr>
          <w:p w14:paraId="6C0C4BC9" w14:textId="7B2E1029" w:rsidR="00673EEF" w:rsidRPr="00E841D8" w:rsidRDefault="00BD6D01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9328 1885</w:t>
            </w:r>
          </w:p>
        </w:tc>
        <w:tc>
          <w:tcPr>
            <w:tcW w:w="4863" w:type="dxa"/>
            <w:noWrap/>
            <w:hideMark/>
          </w:tcPr>
          <w:p w14:paraId="57BB62C0" w14:textId="033A1954" w:rsidR="00BD6D01" w:rsidRDefault="00BD6D01" w:rsidP="006D429C">
            <w:pPr>
              <w:pStyle w:val="Tabletext"/>
            </w:pPr>
            <w:hyperlink r:id="rId69" w:history="1">
              <w:r w:rsidRPr="00BD6D01">
                <w:rPr>
                  <w:rStyle w:val="Hyperlink"/>
                </w:rPr>
                <w:t>Inner Melbourne Community Legal</w:t>
              </w:r>
            </w:hyperlink>
          </w:p>
          <w:p w14:paraId="3A9F6DA6" w14:textId="7D850756" w:rsidR="00673EEF" w:rsidRPr="00BD6D01" w:rsidRDefault="00BD6D01" w:rsidP="006D429C">
            <w:pPr>
              <w:pStyle w:val="Tabletext"/>
              <w:rPr>
                <w:rFonts w:eastAsia="Times"/>
              </w:rPr>
            </w:pPr>
            <w:r w:rsidRPr="00BD6D01">
              <w:rPr>
                <w:rFonts w:eastAsia="Times"/>
              </w:rPr>
              <w:t>https://imcl.org.au</w:t>
            </w:r>
          </w:p>
        </w:tc>
      </w:tr>
    </w:tbl>
    <w:p w14:paraId="1F5060E2" w14:textId="77777777" w:rsidR="00673EEF" w:rsidRDefault="00673EEF" w:rsidP="00673EEF">
      <w:pPr>
        <w:pStyle w:val="Heading1"/>
      </w:pPr>
      <w:bookmarkStart w:id="27" w:name="_Toc127354561"/>
      <w:bookmarkStart w:id="28" w:name="_Toc222232504"/>
      <w:r w:rsidRPr="00E841D8">
        <w:t>Public internet access</w:t>
      </w:r>
      <w:bookmarkEnd w:id="27"/>
      <w:bookmarkEnd w:id="28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1340A2EC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9A17D30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734C9864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C7F1B21" w14:textId="722DB0E2" w:rsidR="00673EEF" w:rsidRPr="00E841D8" w:rsidRDefault="00703EA1" w:rsidP="006D429C">
            <w:pPr>
              <w:pStyle w:val="Tablecolhead"/>
              <w:rPr>
                <w:rFonts w:eastAsia="Times"/>
              </w:rPr>
            </w:pPr>
            <w:r>
              <w:t>Address</w:t>
            </w:r>
          </w:p>
        </w:tc>
      </w:tr>
      <w:tr w:rsidR="00673EEF" w:rsidRPr="00E841D8" w14:paraId="46B8DDA1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1B6FAB9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North Melbourne Library</w:t>
            </w:r>
          </w:p>
        </w:tc>
        <w:tc>
          <w:tcPr>
            <w:tcW w:w="2409" w:type="dxa"/>
            <w:noWrap/>
            <w:hideMark/>
          </w:tcPr>
          <w:p w14:paraId="53BD4D85" w14:textId="225BED8D" w:rsidR="00673EEF" w:rsidRPr="00E841D8" w:rsidRDefault="00BD6D01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9658 9700</w:t>
            </w:r>
          </w:p>
        </w:tc>
        <w:tc>
          <w:tcPr>
            <w:tcW w:w="4863" w:type="dxa"/>
            <w:noWrap/>
            <w:hideMark/>
          </w:tcPr>
          <w:p w14:paraId="2053B7A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66 Errol St, North Melbourne </w:t>
            </w:r>
          </w:p>
        </w:tc>
      </w:tr>
      <w:tr w:rsidR="00673EEF" w:rsidRPr="00E841D8" w14:paraId="5333F5E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D1B352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Flemington Library </w:t>
            </w:r>
          </w:p>
        </w:tc>
        <w:tc>
          <w:tcPr>
            <w:tcW w:w="2409" w:type="dxa"/>
            <w:noWrap/>
            <w:hideMark/>
          </w:tcPr>
          <w:p w14:paraId="57D377A1" w14:textId="17EE6CAC" w:rsidR="00673EEF" w:rsidRPr="00E841D8" w:rsidRDefault="00BD6D01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9243 1975</w:t>
            </w:r>
          </w:p>
        </w:tc>
        <w:tc>
          <w:tcPr>
            <w:tcW w:w="4863" w:type="dxa"/>
            <w:noWrap/>
            <w:hideMark/>
          </w:tcPr>
          <w:p w14:paraId="66A1407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313 Racecourse Rd, Flemington</w:t>
            </w:r>
          </w:p>
        </w:tc>
      </w:tr>
    </w:tbl>
    <w:p w14:paraId="0B6E118A" w14:textId="77777777" w:rsidR="00673EEF" w:rsidRDefault="00673EEF" w:rsidP="00673EEF">
      <w:pPr>
        <w:pStyle w:val="Heading1"/>
      </w:pPr>
      <w:bookmarkStart w:id="29" w:name="_Toc127354562"/>
      <w:bookmarkStart w:id="30" w:name="_Toc222232505"/>
      <w:r w:rsidRPr="00E841D8">
        <w:t>Local services</w:t>
      </w:r>
      <w:bookmarkEnd w:id="29"/>
      <w:bookmarkEnd w:id="30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749D5476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18A39475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5682FE41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7A60F4D4" w14:textId="377F8B15" w:rsidR="00673EEF" w:rsidRPr="00E841D8" w:rsidRDefault="00BD6D01" w:rsidP="006D429C">
            <w:pPr>
              <w:pStyle w:val="Tablecolhead"/>
              <w:rPr>
                <w:rFonts w:eastAsia="Times"/>
              </w:rPr>
            </w:pPr>
            <w:r>
              <w:t>Address, w</w:t>
            </w:r>
            <w:r w:rsidR="00673EEF" w:rsidRPr="0036247B">
              <w:t>ebsite</w:t>
            </w:r>
          </w:p>
        </w:tc>
      </w:tr>
      <w:tr w:rsidR="00673EEF" w:rsidRPr="00E841D8" w14:paraId="7602BE7F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2BE1EFD" w14:textId="0603391E" w:rsidR="00673EEF" w:rsidRPr="00E841D8" w:rsidRDefault="00673EEF" w:rsidP="6725C2FA">
            <w:pPr>
              <w:pStyle w:val="Tabletext"/>
            </w:pPr>
            <w:r w:rsidRPr="6725C2FA">
              <w:rPr>
                <w:rFonts w:eastAsia="Times"/>
              </w:rPr>
              <w:t>Australia Post - Arden Gardens</w:t>
            </w:r>
            <w:r w:rsidR="35C7A551" w:rsidRPr="6725C2FA">
              <w:rPr>
                <w:rFonts w:eastAsia="Times"/>
              </w:rPr>
              <w:t xml:space="preserve">, </w:t>
            </w:r>
            <w:r w:rsidR="35C7A551" w:rsidRPr="6725C2FA">
              <w:rPr>
                <w:rFonts w:ascii="Calibri" w:eastAsia="Calibri" w:hAnsi="Calibri" w:cs="Calibri"/>
                <w:sz w:val="22"/>
                <w:szCs w:val="22"/>
              </w:rPr>
              <w:t>North Melbourne</w:t>
            </w:r>
          </w:p>
        </w:tc>
        <w:tc>
          <w:tcPr>
            <w:tcW w:w="2409" w:type="dxa"/>
            <w:noWrap/>
            <w:hideMark/>
          </w:tcPr>
          <w:p w14:paraId="62B7ADF2" w14:textId="0B01CB25" w:rsidR="00673EEF" w:rsidRPr="00E841D8" w:rsidRDefault="00117D34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9326 9110</w:t>
            </w:r>
          </w:p>
        </w:tc>
        <w:tc>
          <w:tcPr>
            <w:tcW w:w="4863" w:type="dxa"/>
            <w:noWrap/>
            <w:hideMark/>
          </w:tcPr>
          <w:p w14:paraId="3B98F52E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121 Canning St, North Melbourne</w:t>
            </w:r>
          </w:p>
        </w:tc>
      </w:tr>
      <w:tr w:rsidR="00442C2B" w:rsidRPr="00E841D8" w14:paraId="1C154D7A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785DA110" w14:textId="15E9B7A6" w:rsidR="00442C2B" w:rsidRPr="6725C2FA" w:rsidRDefault="00F90558" w:rsidP="6725C2FA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>Australia Post – North Melbourne Post Shop</w:t>
            </w:r>
          </w:p>
        </w:tc>
        <w:tc>
          <w:tcPr>
            <w:tcW w:w="2409" w:type="dxa"/>
            <w:noWrap/>
          </w:tcPr>
          <w:p w14:paraId="3AF8D647" w14:textId="2F6AC02B" w:rsidR="00442C2B" w:rsidRPr="00E841D8" w:rsidRDefault="00117D34" w:rsidP="006D429C">
            <w:pPr>
              <w:pStyle w:val="Tabletext"/>
              <w:rPr>
                <w:rFonts w:eastAsia="Times"/>
              </w:rPr>
            </w:pPr>
            <w:r w:rsidRPr="00117D34">
              <w:rPr>
                <w:rFonts w:eastAsia="Times"/>
              </w:rPr>
              <w:t>03 9329 6604</w:t>
            </w:r>
          </w:p>
        </w:tc>
        <w:tc>
          <w:tcPr>
            <w:tcW w:w="4863" w:type="dxa"/>
            <w:noWrap/>
          </w:tcPr>
          <w:p w14:paraId="7741382F" w14:textId="0FD9455D" w:rsidR="00442C2B" w:rsidRPr="00E841D8" w:rsidRDefault="00117D34" w:rsidP="006D429C">
            <w:pPr>
              <w:pStyle w:val="Tabletext"/>
              <w:rPr>
                <w:rFonts w:eastAsia="Times"/>
              </w:rPr>
            </w:pPr>
            <w:r w:rsidRPr="00117D34">
              <w:rPr>
                <w:rFonts w:eastAsia="Times"/>
              </w:rPr>
              <w:t>72-82 Errol St,</w:t>
            </w:r>
            <w:r>
              <w:rPr>
                <w:rFonts w:eastAsia="Times"/>
              </w:rPr>
              <w:t xml:space="preserve"> North Melbourne</w:t>
            </w:r>
          </w:p>
        </w:tc>
      </w:tr>
      <w:tr w:rsidR="00673EEF" w:rsidRPr="00E841D8" w14:paraId="26F8A4A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25317B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Woolworths - Arden Gardens </w:t>
            </w:r>
          </w:p>
        </w:tc>
        <w:tc>
          <w:tcPr>
            <w:tcW w:w="2409" w:type="dxa"/>
            <w:noWrap/>
            <w:hideMark/>
          </w:tcPr>
          <w:p w14:paraId="28C1411D" w14:textId="7A8C7F77" w:rsidR="00673EEF" w:rsidRPr="00E841D8" w:rsidRDefault="00117D34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9624 6217</w:t>
            </w:r>
          </w:p>
        </w:tc>
        <w:tc>
          <w:tcPr>
            <w:tcW w:w="4863" w:type="dxa"/>
            <w:hideMark/>
          </w:tcPr>
          <w:p w14:paraId="18EBBE85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Vaughan Terrace &amp; Canning St, North Melbourne </w:t>
            </w:r>
          </w:p>
        </w:tc>
      </w:tr>
      <w:tr w:rsidR="00716021" w:rsidRPr="00E841D8" w14:paraId="5AEDE3B2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3CDEC865" w14:textId="685A2CC5" w:rsidR="00716021" w:rsidRPr="00E841D8" w:rsidRDefault="00716021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IGA </w:t>
            </w:r>
            <w:r w:rsidR="00B97430">
              <w:rPr>
                <w:rFonts w:eastAsia="Times"/>
              </w:rPr>
              <w:t>– Melrose</w:t>
            </w:r>
          </w:p>
        </w:tc>
        <w:tc>
          <w:tcPr>
            <w:tcW w:w="2409" w:type="dxa"/>
            <w:noWrap/>
          </w:tcPr>
          <w:p w14:paraId="49BA982B" w14:textId="214579C7" w:rsidR="00716021" w:rsidRDefault="00141A12" w:rsidP="006D429C">
            <w:pPr>
              <w:pStyle w:val="Tabletext"/>
              <w:rPr>
                <w:rFonts w:eastAsia="Times"/>
              </w:rPr>
            </w:pPr>
            <w:r w:rsidRPr="00141A12">
              <w:rPr>
                <w:rFonts w:eastAsia="Times"/>
              </w:rPr>
              <w:t>03</w:t>
            </w:r>
            <w:r>
              <w:rPr>
                <w:rFonts w:eastAsia="Times"/>
              </w:rPr>
              <w:t xml:space="preserve"> </w:t>
            </w:r>
            <w:r w:rsidRPr="00141A12">
              <w:rPr>
                <w:rFonts w:eastAsia="Times"/>
              </w:rPr>
              <w:t>93297815</w:t>
            </w:r>
          </w:p>
        </w:tc>
        <w:tc>
          <w:tcPr>
            <w:tcW w:w="4863" w:type="dxa"/>
          </w:tcPr>
          <w:p w14:paraId="166C7C6B" w14:textId="723C3EB0" w:rsidR="00716021" w:rsidRPr="00E841D8" w:rsidRDefault="00B97430" w:rsidP="006D429C">
            <w:pPr>
              <w:pStyle w:val="Tabletext"/>
              <w:rPr>
                <w:rFonts w:eastAsia="Times"/>
              </w:rPr>
            </w:pPr>
            <w:r w:rsidRPr="00B97430">
              <w:rPr>
                <w:rFonts w:eastAsia="Times"/>
              </w:rPr>
              <w:t>23 Melrose St, North Melbourne</w:t>
            </w:r>
          </w:p>
        </w:tc>
      </w:tr>
      <w:tr w:rsidR="00673EEF" w:rsidRPr="00E841D8" w14:paraId="42FB65DE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BD12DDA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North Melbourne Community Centre </w:t>
            </w:r>
          </w:p>
        </w:tc>
        <w:tc>
          <w:tcPr>
            <w:tcW w:w="2409" w:type="dxa"/>
            <w:noWrap/>
            <w:hideMark/>
          </w:tcPr>
          <w:p w14:paraId="12D8CADB" w14:textId="14D8F850" w:rsidR="00673EEF" w:rsidRPr="00E841D8" w:rsidRDefault="00117D34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9320 4700</w:t>
            </w:r>
          </w:p>
        </w:tc>
        <w:tc>
          <w:tcPr>
            <w:tcW w:w="4863" w:type="dxa"/>
            <w:noWrap/>
            <w:hideMark/>
          </w:tcPr>
          <w:p w14:paraId="21EAF20D" w14:textId="5B64EA44" w:rsidR="00673EEF" w:rsidRPr="00C32978" w:rsidRDefault="00673EEF" w:rsidP="006D429C">
            <w:pPr>
              <w:pStyle w:val="Tabletext"/>
              <w:rPr>
                <w:rStyle w:val="Hyperlink"/>
              </w:rPr>
            </w:pPr>
            <w:hyperlink r:id="rId70" w:history="1">
              <w:r w:rsidRPr="00141A12">
                <w:rPr>
                  <w:rStyle w:val="Hyperlink"/>
                </w:rPr>
                <w:t>North Melbourne Community Centre</w:t>
              </w:r>
            </w:hyperlink>
            <w:r w:rsidRPr="00C32978">
              <w:rPr>
                <w:rStyle w:val="Hyperlink"/>
              </w:rPr>
              <w:t xml:space="preserve"> </w:t>
            </w:r>
          </w:p>
          <w:p w14:paraId="4D54A2EE" w14:textId="0301CA6D" w:rsidR="00673EEF" w:rsidRPr="00E841D8" w:rsidRDefault="00141A12" w:rsidP="006D429C">
            <w:pPr>
              <w:pStyle w:val="Tabletext"/>
              <w:rPr>
                <w:rFonts w:eastAsia="Times"/>
                <w:u w:val="single"/>
              </w:rPr>
            </w:pPr>
            <w:r w:rsidRPr="00141A12">
              <w:t>https://nmcc.ymca.org.au</w:t>
            </w:r>
          </w:p>
        </w:tc>
      </w:tr>
    </w:tbl>
    <w:p w14:paraId="417FD495" w14:textId="77777777" w:rsidR="00673EEF" w:rsidRDefault="00673EEF" w:rsidP="00673EEF">
      <w:pPr>
        <w:pStyle w:val="Heading1"/>
      </w:pPr>
      <w:bookmarkStart w:id="31" w:name="_Toc127354563"/>
      <w:bookmarkStart w:id="32" w:name="_Toc222232506"/>
      <w:r w:rsidRPr="00E841D8">
        <w:lastRenderedPageBreak/>
        <w:t>Housing</w:t>
      </w:r>
      <w:bookmarkEnd w:id="31"/>
      <w:bookmarkEnd w:id="32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2F0133D7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600B3749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2954DF96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38123ED5" w14:textId="18098D8B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</w:t>
            </w:r>
            <w:r w:rsidR="00C05269">
              <w:t>.</w:t>
            </w:r>
            <w:r w:rsidRPr="0036247B">
              <w:t xml:space="preserve"> email</w:t>
            </w:r>
          </w:p>
        </w:tc>
      </w:tr>
      <w:tr w:rsidR="00673EEF" w:rsidRPr="00E841D8" w14:paraId="703A2D09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5C2E9D5D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Wombat Housing and Support Service </w:t>
            </w:r>
          </w:p>
        </w:tc>
        <w:tc>
          <w:tcPr>
            <w:tcW w:w="2409" w:type="dxa"/>
            <w:noWrap/>
            <w:hideMark/>
          </w:tcPr>
          <w:p w14:paraId="0357E5F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1800 887 775</w:t>
            </w:r>
          </w:p>
        </w:tc>
        <w:tc>
          <w:tcPr>
            <w:tcW w:w="4863" w:type="dxa"/>
            <w:noWrap/>
            <w:hideMark/>
          </w:tcPr>
          <w:p w14:paraId="5E1DB46E" w14:textId="4CD9E48E" w:rsidR="00673EEF" w:rsidRDefault="00673EEF" w:rsidP="006D429C">
            <w:pPr>
              <w:pStyle w:val="Tabletext"/>
            </w:pPr>
            <w:hyperlink r:id="rId71" w:history="1">
              <w:r w:rsidRPr="00C32978">
                <w:rPr>
                  <w:rStyle w:val="Hyperlink"/>
                </w:rPr>
                <w:t>Wombat Housing and Support Service</w:t>
              </w:r>
            </w:hyperlink>
            <w:r>
              <w:t xml:space="preserve"> </w:t>
            </w:r>
          </w:p>
          <w:p w14:paraId="349FC44A" w14:textId="4A525928" w:rsidR="00673EEF" w:rsidRPr="00E841D8" w:rsidRDefault="00A833E7" w:rsidP="006D429C">
            <w:pPr>
              <w:pStyle w:val="Tabletext"/>
              <w:rPr>
                <w:rFonts w:eastAsia="Times"/>
                <w:u w:val="single"/>
              </w:rPr>
            </w:pPr>
            <w:r w:rsidRPr="00A833E7">
              <w:t>https://www.wombat.org.au</w:t>
            </w:r>
          </w:p>
        </w:tc>
      </w:tr>
      <w:tr w:rsidR="00673EEF" w:rsidRPr="003E0989" w14:paraId="4FFB9B63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02DEB087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 xml:space="preserve">Victorian Public Tenants Association </w:t>
            </w:r>
          </w:p>
        </w:tc>
        <w:tc>
          <w:tcPr>
            <w:tcW w:w="2409" w:type="dxa"/>
            <w:noWrap/>
            <w:hideMark/>
          </w:tcPr>
          <w:p w14:paraId="3426E111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  <w:szCs w:val="21"/>
              </w:rPr>
              <w:t>1800 015 510</w:t>
            </w:r>
          </w:p>
        </w:tc>
        <w:tc>
          <w:tcPr>
            <w:tcW w:w="4863" w:type="dxa"/>
            <w:noWrap/>
            <w:hideMark/>
          </w:tcPr>
          <w:p w14:paraId="334F4ED2" w14:textId="31910A77" w:rsidR="00EF3147" w:rsidRDefault="00EF3147" w:rsidP="006D429C">
            <w:pPr>
              <w:pStyle w:val="Tabletext"/>
              <w:rPr>
                <w:rFonts w:eastAsia="Times"/>
                <w:szCs w:val="21"/>
                <w:lang w:val="fr-FR"/>
              </w:rPr>
            </w:pPr>
            <w:hyperlink r:id="rId72" w:history="1">
              <w:r w:rsidRPr="00EF3147">
                <w:rPr>
                  <w:rStyle w:val="Hyperlink"/>
                  <w:rFonts w:eastAsia="Times"/>
                  <w:szCs w:val="21"/>
                  <w:lang w:val="fr-FR"/>
                </w:rPr>
                <w:t>Victorian Public Tenants Association</w:t>
              </w:r>
            </w:hyperlink>
          </w:p>
          <w:p w14:paraId="3A9192AB" w14:textId="08CA1983" w:rsidR="007D55AF" w:rsidRDefault="007D55AF" w:rsidP="006D429C">
            <w:pPr>
              <w:pStyle w:val="Tabletext"/>
            </w:pPr>
            <w:r w:rsidRPr="007D55AF">
              <w:t>https://vpta.org.au</w:t>
            </w:r>
          </w:p>
          <w:p w14:paraId="3E369B96" w14:textId="42C364AE" w:rsidR="007D55AF" w:rsidRPr="00A833E7" w:rsidRDefault="007D55AF" w:rsidP="007D55AF">
            <w:pPr>
              <w:pStyle w:val="Tabletext"/>
            </w:pPr>
            <w:hyperlink r:id="rId73" w:history="1">
              <w:r w:rsidRPr="00A97DA3">
                <w:rPr>
                  <w:rStyle w:val="Hyperlink"/>
                </w:rPr>
                <w:t>enquiries@vpta.org.au</w:t>
              </w:r>
            </w:hyperlink>
          </w:p>
        </w:tc>
      </w:tr>
    </w:tbl>
    <w:p w14:paraId="02851343" w14:textId="77777777" w:rsidR="00673EEF" w:rsidRDefault="00673EEF" w:rsidP="00673EEF">
      <w:pPr>
        <w:pStyle w:val="Heading1"/>
      </w:pPr>
      <w:bookmarkStart w:id="33" w:name="_Toc127354564"/>
      <w:bookmarkStart w:id="34" w:name="_Toc222232507"/>
      <w:r w:rsidRPr="00E841D8">
        <w:t>Financial and employment services</w:t>
      </w:r>
      <w:bookmarkEnd w:id="33"/>
      <w:bookmarkEnd w:id="34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36247B" w14:paraId="57255AE9" w14:textId="77777777" w:rsidTr="423B9C67">
        <w:trPr>
          <w:trHeight w:val="300"/>
          <w:tblHeader/>
        </w:trPr>
        <w:tc>
          <w:tcPr>
            <w:tcW w:w="2830" w:type="dxa"/>
            <w:noWrap/>
          </w:tcPr>
          <w:p w14:paraId="4640B334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3B279EC5" w14:textId="77777777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</w:tcPr>
          <w:p w14:paraId="7A02C3FB" w14:textId="5D010872" w:rsidR="00673EEF" w:rsidRPr="0036247B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</w:t>
            </w:r>
            <w:r w:rsidR="007D55AF">
              <w:t>,</w:t>
            </w:r>
            <w:r w:rsidRPr="0036247B">
              <w:t xml:space="preserve"> email</w:t>
            </w:r>
          </w:p>
        </w:tc>
      </w:tr>
      <w:tr w:rsidR="00673EEF" w:rsidRPr="00E841D8" w14:paraId="2B88CE5E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380627CC" w14:textId="0AFB955A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Reconnect</w:t>
            </w:r>
            <w:r w:rsidR="00656D7C">
              <w:rPr>
                <w:rFonts w:eastAsia="Times"/>
              </w:rPr>
              <w:t xml:space="preserve"> program</w:t>
            </w:r>
          </w:p>
        </w:tc>
        <w:tc>
          <w:tcPr>
            <w:tcW w:w="2409" w:type="dxa"/>
            <w:noWrap/>
            <w:hideMark/>
          </w:tcPr>
          <w:p w14:paraId="5F317C59" w14:textId="1994FD0A" w:rsidR="00673EEF" w:rsidRPr="00E841D8" w:rsidRDefault="00673EEF" w:rsidP="006D429C">
            <w:pPr>
              <w:pStyle w:val="Tabletext"/>
              <w:rPr>
                <w:rFonts w:eastAsia="Times"/>
              </w:rPr>
            </w:pPr>
          </w:p>
        </w:tc>
        <w:tc>
          <w:tcPr>
            <w:tcW w:w="4863" w:type="dxa"/>
            <w:hideMark/>
          </w:tcPr>
          <w:p w14:paraId="6ADC4437" w14:textId="0D1B109F" w:rsidR="00673EEF" w:rsidRPr="00D10884" w:rsidRDefault="00656D7C" w:rsidP="006D429C">
            <w:pPr>
              <w:pStyle w:val="Tabletext"/>
              <w:rPr>
                <w:rFonts w:eastAsia="Times"/>
              </w:rPr>
            </w:pPr>
            <w:hyperlink r:id="rId74" w:history="1">
              <w:r w:rsidRPr="00D10884">
                <w:rPr>
                  <w:rStyle w:val="Hyperlink"/>
                  <w:rFonts w:eastAsia="Times"/>
                </w:rPr>
                <w:t>Reconnect program</w:t>
              </w:r>
            </w:hyperlink>
          </w:p>
          <w:p w14:paraId="2D30F04E" w14:textId="1C932133" w:rsidR="00656D7C" w:rsidRPr="00D10884" w:rsidRDefault="00D10884" w:rsidP="006D429C">
            <w:pPr>
              <w:pStyle w:val="Tabletext"/>
              <w:rPr>
                <w:rFonts w:eastAsia="Times"/>
              </w:rPr>
            </w:pPr>
            <w:r w:rsidRPr="00D10884">
              <w:rPr>
                <w:rFonts w:eastAsia="Times"/>
              </w:rPr>
              <w:t>https://www.vic.gov.au/reconnect-program</w:t>
            </w:r>
          </w:p>
          <w:p w14:paraId="22DDA17C" w14:textId="358AC02D" w:rsidR="00D10884" w:rsidRPr="00E841D8" w:rsidRDefault="00F64EB5" w:rsidP="00F64EB5">
            <w:pPr>
              <w:pStyle w:val="Tabletext"/>
              <w:rPr>
                <w:rFonts w:eastAsia="Times"/>
                <w:u w:val="single"/>
              </w:rPr>
            </w:pPr>
            <w:hyperlink r:id="rId75" w:history="1">
              <w:r w:rsidRPr="00A97DA3">
                <w:rPr>
                  <w:rStyle w:val="Hyperlink"/>
                  <w:rFonts w:eastAsia="Times"/>
                </w:rPr>
                <w:t>reconnect.program@djsir.vic.gov.au</w:t>
              </w:r>
            </w:hyperlink>
          </w:p>
        </w:tc>
      </w:tr>
      <w:tr w:rsidR="00673EEF" w:rsidRPr="00E841D8" w14:paraId="42401105" w14:textId="77777777" w:rsidTr="423B9C67">
        <w:trPr>
          <w:trHeight w:val="615"/>
          <w:tblHeader/>
        </w:trPr>
        <w:tc>
          <w:tcPr>
            <w:tcW w:w="2830" w:type="dxa"/>
            <w:noWrap/>
            <w:hideMark/>
          </w:tcPr>
          <w:p w14:paraId="3A61A817" w14:textId="22B50C46" w:rsidR="00673EEF" w:rsidRPr="00E841D8" w:rsidRDefault="00593C3E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>Brotherhood of St Laurence</w:t>
            </w:r>
            <w:r w:rsidR="00C566A3">
              <w:rPr>
                <w:rFonts w:eastAsia="Times"/>
              </w:rPr>
              <w:t xml:space="preserve"> (BSL) Job Services</w:t>
            </w:r>
          </w:p>
        </w:tc>
        <w:tc>
          <w:tcPr>
            <w:tcW w:w="2409" w:type="dxa"/>
            <w:noWrap/>
            <w:hideMark/>
          </w:tcPr>
          <w:p w14:paraId="4F7A602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0482 162 612</w:t>
            </w:r>
          </w:p>
        </w:tc>
        <w:tc>
          <w:tcPr>
            <w:tcW w:w="4863" w:type="dxa"/>
            <w:hideMark/>
          </w:tcPr>
          <w:p w14:paraId="24C8BF25" w14:textId="316CA87F" w:rsidR="00673EEF" w:rsidRDefault="00C566A3" w:rsidP="006D429C">
            <w:pPr>
              <w:pStyle w:val="Tabletext"/>
            </w:pPr>
            <w:hyperlink r:id="rId76" w:history="1">
              <w:r w:rsidRPr="00C566A3">
                <w:rPr>
                  <w:rStyle w:val="Hyperlink"/>
                </w:rPr>
                <w:t>Brotherhood of St Laurence (BSL) Job Services</w:t>
              </w:r>
            </w:hyperlink>
            <w:r w:rsidR="00673EEF">
              <w:t xml:space="preserve"> </w:t>
            </w:r>
          </w:p>
          <w:p w14:paraId="4459C0A3" w14:textId="52587895" w:rsidR="00673EEF" w:rsidRPr="00E841D8" w:rsidRDefault="00C566A3" w:rsidP="006D429C">
            <w:pPr>
              <w:pStyle w:val="Tabletext"/>
              <w:rPr>
                <w:rFonts w:eastAsia="Times"/>
                <w:u w:val="single"/>
              </w:rPr>
            </w:pPr>
            <w:r w:rsidRPr="00C566A3">
              <w:t>https://www.bsl.org.au/services/getting-a-job</w:t>
            </w:r>
            <w:hyperlink r:id="rId77" w:history="1"/>
          </w:p>
        </w:tc>
      </w:tr>
      <w:tr w:rsidR="00673EEF" w:rsidRPr="00E841D8" w14:paraId="2E786765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2ED9C48F" w14:textId="5D2094EF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Capital City Local Learning &amp; Employment Network</w:t>
            </w:r>
            <w:r w:rsidR="00D04374">
              <w:rPr>
                <w:rFonts w:eastAsia="Times"/>
              </w:rPr>
              <w:t xml:space="preserve"> (City LLEN)</w:t>
            </w:r>
          </w:p>
        </w:tc>
        <w:tc>
          <w:tcPr>
            <w:tcW w:w="2409" w:type="dxa"/>
            <w:noWrap/>
            <w:hideMark/>
          </w:tcPr>
          <w:p w14:paraId="7356705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0435 421 376</w:t>
            </w:r>
          </w:p>
        </w:tc>
        <w:tc>
          <w:tcPr>
            <w:tcW w:w="4863" w:type="dxa"/>
            <w:hideMark/>
          </w:tcPr>
          <w:p w14:paraId="561FF9D7" w14:textId="51E8A311" w:rsidR="00673EEF" w:rsidRDefault="00673EEF" w:rsidP="006D429C">
            <w:pPr>
              <w:pStyle w:val="Tabletext"/>
            </w:pPr>
            <w:hyperlink r:id="rId78" w:history="1">
              <w:r w:rsidRPr="00C32978">
                <w:rPr>
                  <w:rStyle w:val="Hyperlink"/>
                </w:rPr>
                <w:t>City</w:t>
              </w:r>
              <w:r w:rsidR="00D04374">
                <w:rPr>
                  <w:rStyle w:val="Hyperlink"/>
                </w:rPr>
                <w:t xml:space="preserve"> </w:t>
              </w:r>
              <w:r w:rsidRPr="00C32978">
                <w:rPr>
                  <w:rStyle w:val="Hyperlink"/>
                </w:rPr>
                <w:t>LL</w:t>
              </w:r>
              <w:r w:rsidRPr="00C32978">
                <w:rPr>
                  <w:rStyle w:val="Hyperlink"/>
                </w:rPr>
                <w:t>E</w:t>
              </w:r>
              <w:r w:rsidRPr="00C32978">
                <w:rPr>
                  <w:rStyle w:val="Hyperlink"/>
                </w:rPr>
                <w:t>N</w:t>
              </w:r>
            </w:hyperlink>
            <w:r>
              <w:t xml:space="preserve"> </w:t>
            </w:r>
          </w:p>
          <w:p w14:paraId="23C09748" w14:textId="4F65D25F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hyperlink r:id="rId79" w:history="1">
              <w:r w:rsidRPr="00C32978">
                <w:t>https://www.cityllen.org.au/</w:t>
              </w:r>
            </w:hyperlink>
          </w:p>
        </w:tc>
      </w:tr>
      <w:tr w:rsidR="00673EEF" w:rsidRPr="00E841D8" w14:paraId="40D4E97E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58B92E7E" w14:textId="7A87F0A1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AMES Australia - </w:t>
            </w:r>
            <w:r w:rsidR="00670C12" w:rsidRPr="00670C12">
              <w:rPr>
                <w:rFonts w:eastAsia="Times"/>
              </w:rPr>
              <w:t>Jean McKendry Neighbourhood Centre - North Melbourne</w:t>
            </w:r>
          </w:p>
        </w:tc>
        <w:tc>
          <w:tcPr>
            <w:tcW w:w="2409" w:type="dxa"/>
            <w:noWrap/>
            <w:hideMark/>
          </w:tcPr>
          <w:p w14:paraId="5339828C" w14:textId="5D3A56EF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13</w:t>
            </w:r>
            <w:r w:rsidR="0089454F">
              <w:rPr>
                <w:rFonts w:eastAsia="Times"/>
              </w:rPr>
              <w:t xml:space="preserve"> </w:t>
            </w:r>
            <w:r w:rsidRPr="00E841D8">
              <w:rPr>
                <w:rFonts w:eastAsia="Times"/>
              </w:rPr>
              <w:t>26</w:t>
            </w:r>
            <w:r w:rsidR="0089454F">
              <w:rPr>
                <w:rFonts w:eastAsia="Times"/>
              </w:rPr>
              <w:t xml:space="preserve"> </w:t>
            </w:r>
            <w:r w:rsidRPr="00E841D8">
              <w:rPr>
                <w:rFonts w:eastAsia="Times"/>
              </w:rPr>
              <w:t>37</w:t>
            </w:r>
          </w:p>
        </w:tc>
        <w:tc>
          <w:tcPr>
            <w:tcW w:w="4863" w:type="dxa"/>
            <w:hideMark/>
          </w:tcPr>
          <w:p w14:paraId="6052087A" w14:textId="753ED054" w:rsidR="00673EEF" w:rsidRDefault="0089454F" w:rsidP="006D429C">
            <w:pPr>
              <w:pStyle w:val="Tabletext"/>
            </w:pPr>
            <w:hyperlink r:id="rId80" w:history="1">
              <w:r w:rsidRPr="0089454F">
                <w:rPr>
                  <w:rStyle w:val="Hyperlink"/>
                </w:rPr>
                <w:t>AMES Australia</w:t>
              </w:r>
            </w:hyperlink>
          </w:p>
          <w:p w14:paraId="461C256F" w14:textId="780CD2A7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C32978">
              <w:t>https://www.ames.net.au</w:t>
            </w:r>
          </w:p>
        </w:tc>
      </w:tr>
      <w:tr w:rsidR="00673EEF" w:rsidRPr="00E841D8" w14:paraId="419F8E79" w14:textId="77777777" w:rsidTr="423B9C67">
        <w:trPr>
          <w:trHeight w:val="300"/>
          <w:tblHeader/>
        </w:trPr>
        <w:tc>
          <w:tcPr>
            <w:tcW w:w="2830" w:type="dxa"/>
            <w:noWrap/>
            <w:hideMark/>
          </w:tcPr>
          <w:p w14:paraId="430E5C4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Financial Counselling Victoria </w:t>
            </w:r>
          </w:p>
        </w:tc>
        <w:tc>
          <w:tcPr>
            <w:tcW w:w="2409" w:type="dxa"/>
            <w:noWrap/>
            <w:hideMark/>
          </w:tcPr>
          <w:p w14:paraId="18F68036" w14:textId="442AFCAB" w:rsidR="00673EEF" w:rsidRPr="00E841D8" w:rsidRDefault="657FADFF" w:rsidP="423B9C67">
            <w:pPr>
              <w:pStyle w:val="Tabletext"/>
              <w:rPr>
                <w:rFonts w:eastAsia="Times"/>
              </w:rPr>
            </w:pPr>
            <w:r w:rsidRPr="423B9C67">
              <w:rPr>
                <w:rFonts w:eastAsia="Times"/>
                <w:szCs w:val="21"/>
              </w:rPr>
              <w:t>03 9663 2000</w:t>
            </w:r>
          </w:p>
        </w:tc>
        <w:tc>
          <w:tcPr>
            <w:tcW w:w="4863" w:type="dxa"/>
            <w:noWrap/>
            <w:hideMark/>
          </w:tcPr>
          <w:p w14:paraId="43A1537C" w14:textId="6FEBB64E" w:rsidR="00673EEF" w:rsidRDefault="00673EEF" w:rsidP="006D429C">
            <w:pPr>
              <w:pStyle w:val="Tabletext"/>
            </w:pPr>
            <w:hyperlink r:id="rId81" w:history="1">
              <w:r w:rsidRPr="00C32978">
                <w:rPr>
                  <w:rStyle w:val="Hyperlink"/>
                </w:rPr>
                <w:t xml:space="preserve">Financial </w:t>
              </w:r>
              <w:r w:rsidRPr="00C32978">
                <w:rPr>
                  <w:rStyle w:val="Hyperlink"/>
                </w:rPr>
                <w:t>C</w:t>
              </w:r>
              <w:r w:rsidRPr="00C32978">
                <w:rPr>
                  <w:rStyle w:val="Hyperlink"/>
                </w:rPr>
                <w:t>ounselling Victoria</w:t>
              </w:r>
            </w:hyperlink>
            <w:r>
              <w:t xml:space="preserve"> </w:t>
            </w:r>
          </w:p>
          <w:p w14:paraId="1F0C9AE9" w14:textId="27D10649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r w:rsidRPr="00C32978">
              <w:t>https://fcvic.org.au</w:t>
            </w:r>
          </w:p>
        </w:tc>
      </w:tr>
    </w:tbl>
    <w:p w14:paraId="212989C8" w14:textId="77777777" w:rsidR="00673EEF" w:rsidRDefault="00673EEF" w:rsidP="00673EEF">
      <w:pPr>
        <w:pStyle w:val="Heading1"/>
      </w:pPr>
      <w:bookmarkStart w:id="35" w:name="_Toc127354565"/>
      <w:bookmarkStart w:id="36" w:name="_Toc222232508"/>
      <w:r w:rsidRPr="00E841D8">
        <w:t>Older persons services</w:t>
      </w:r>
      <w:bookmarkEnd w:id="35"/>
      <w:bookmarkEnd w:id="36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673365C3" w14:textId="77777777" w:rsidTr="006D429C">
        <w:trPr>
          <w:trHeight w:val="300"/>
          <w:tblHeader/>
        </w:trPr>
        <w:tc>
          <w:tcPr>
            <w:tcW w:w="2830" w:type="dxa"/>
            <w:noWrap/>
          </w:tcPr>
          <w:p w14:paraId="51977E9E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3BE15FB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5022EEE3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Website or email</w:t>
            </w:r>
          </w:p>
        </w:tc>
      </w:tr>
      <w:tr w:rsidR="00673EEF" w:rsidRPr="00E841D8" w14:paraId="114B895B" w14:textId="77777777" w:rsidTr="006D429C">
        <w:trPr>
          <w:trHeight w:val="300"/>
          <w:tblHeader/>
        </w:trPr>
        <w:tc>
          <w:tcPr>
            <w:tcW w:w="2830" w:type="dxa"/>
            <w:noWrap/>
            <w:hideMark/>
          </w:tcPr>
          <w:p w14:paraId="39D3C7E0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Salvation Army - Support </w:t>
            </w:r>
            <w:proofErr w:type="gramStart"/>
            <w:r w:rsidRPr="00E841D8">
              <w:rPr>
                <w:rFonts w:eastAsia="Times"/>
              </w:rPr>
              <w:t>In</w:t>
            </w:r>
            <w:proofErr w:type="gramEnd"/>
            <w:r w:rsidRPr="00E841D8">
              <w:rPr>
                <w:rFonts w:eastAsia="Times"/>
              </w:rPr>
              <w:t xml:space="preserve"> Public Housing Program</w:t>
            </w:r>
          </w:p>
        </w:tc>
        <w:tc>
          <w:tcPr>
            <w:tcW w:w="2409" w:type="dxa"/>
            <w:noWrap/>
            <w:hideMark/>
          </w:tcPr>
          <w:p w14:paraId="0CA7B4A5" w14:textId="529C18FE" w:rsidR="00673EEF" w:rsidRPr="00E841D8" w:rsidRDefault="008D366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9328 5631</w:t>
            </w:r>
          </w:p>
        </w:tc>
        <w:tc>
          <w:tcPr>
            <w:tcW w:w="4863" w:type="dxa"/>
            <w:noWrap/>
            <w:hideMark/>
          </w:tcPr>
          <w:p w14:paraId="18C9D05F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159 Melrose St North Melbourne</w:t>
            </w:r>
          </w:p>
        </w:tc>
      </w:tr>
      <w:tr w:rsidR="00673EEF" w:rsidRPr="00E841D8" w14:paraId="121FC073" w14:textId="77777777" w:rsidTr="006D429C">
        <w:trPr>
          <w:trHeight w:val="300"/>
          <w:tblHeader/>
        </w:trPr>
        <w:tc>
          <w:tcPr>
            <w:tcW w:w="2830" w:type="dxa"/>
            <w:hideMark/>
          </w:tcPr>
          <w:p w14:paraId="19E12E6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Jean McKendry Neighbourhood Centre</w:t>
            </w:r>
          </w:p>
        </w:tc>
        <w:tc>
          <w:tcPr>
            <w:tcW w:w="2409" w:type="dxa"/>
            <w:noWrap/>
            <w:hideMark/>
          </w:tcPr>
          <w:p w14:paraId="6EBE87D9" w14:textId="205A0461" w:rsidR="00673EEF" w:rsidRPr="00E841D8" w:rsidRDefault="008D3669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9328 1665</w:t>
            </w:r>
          </w:p>
        </w:tc>
        <w:tc>
          <w:tcPr>
            <w:tcW w:w="4863" w:type="dxa"/>
            <w:noWrap/>
            <w:hideMark/>
          </w:tcPr>
          <w:p w14:paraId="1E6E8CE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91-111 Melrose St, North Melbourne</w:t>
            </w:r>
          </w:p>
        </w:tc>
      </w:tr>
      <w:tr w:rsidR="00673EEF" w14:paraId="1152258C" w14:textId="77777777" w:rsidTr="006D429C">
        <w:trPr>
          <w:trHeight w:val="300"/>
          <w:tblHeader/>
        </w:trPr>
        <w:tc>
          <w:tcPr>
            <w:tcW w:w="2830" w:type="dxa"/>
            <w:hideMark/>
          </w:tcPr>
          <w:p w14:paraId="6726C967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Housing for the Aged Action Group</w:t>
            </w:r>
          </w:p>
        </w:tc>
        <w:tc>
          <w:tcPr>
            <w:tcW w:w="2409" w:type="dxa"/>
            <w:noWrap/>
            <w:hideMark/>
          </w:tcPr>
          <w:p w14:paraId="56095526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  <w:szCs w:val="21"/>
              </w:rPr>
              <w:t>1300 765 178</w:t>
            </w:r>
          </w:p>
        </w:tc>
        <w:tc>
          <w:tcPr>
            <w:tcW w:w="4863" w:type="dxa"/>
            <w:noWrap/>
            <w:hideMark/>
          </w:tcPr>
          <w:p w14:paraId="3F147FC0" w14:textId="76497A47" w:rsidR="00673EEF" w:rsidRDefault="00673EEF" w:rsidP="006D429C">
            <w:pPr>
              <w:pStyle w:val="Tabletext"/>
              <w:rPr>
                <w:rFonts w:eastAsia="Times"/>
              </w:rPr>
            </w:pPr>
            <w:hyperlink r:id="rId82">
              <w:r w:rsidRPr="050A187A">
                <w:rPr>
                  <w:rStyle w:val="Hyperlink"/>
                  <w:rFonts w:eastAsia="Times"/>
                </w:rPr>
                <w:t>Housing for th</w:t>
              </w:r>
              <w:r w:rsidRPr="050A187A">
                <w:rPr>
                  <w:rStyle w:val="Hyperlink"/>
                  <w:rFonts w:eastAsia="Times"/>
                </w:rPr>
                <w:t>e</w:t>
              </w:r>
              <w:r w:rsidRPr="050A187A">
                <w:rPr>
                  <w:rStyle w:val="Hyperlink"/>
                  <w:rFonts w:eastAsia="Times"/>
                </w:rPr>
                <w:t xml:space="preserve"> Aged Action Group</w:t>
              </w:r>
            </w:hyperlink>
          </w:p>
          <w:p w14:paraId="1075C6A3" w14:textId="0CA07C3C" w:rsidR="00673EEF" w:rsidRDefault="004B55D0" w:rsidP="006D429C">
            <w:pPr>
              <w:pStyle w:val="Tabletext"/>
              <w:rPr>
                <w:rFonts w:eastAsia="Times"/>
              </w:rPr>
            </w:pPr>
            <w:r w:rsidRPr="004B55D0">
              <w:rPr>
                <w:rFonts w:eastAsia="Times"/>
              </w:rPr>
              <w:t>https://www.oldertenants.org.au</w:t>
            </w:r>
          </w:p>
        </w:tc>
      </w:tr>
    </w:tbl>
    <w:p w14:paraId="17772688" w14:textId="77777777" w:rsidR="00673EEF" w:rsidRDefault="00673EEF" w:rsidP="00673EEF">
      <w:pPr>
        <w:pStyle w:val="Heading1"/>
      </w:pPr>
      <w:bookmarkStart w:id="37" w:name="_Toc127354566"/>
      <w:bookmarkStart w:id="38" w:name="_Toc222232509"/>
      <w:r w:rsidRPr="00E841D8">
        <w:lastRenderedPageBreak/>
        <w:t>Community and resident-led organisations</w:t>
      </w:r>
      <w:bookmarkEnd w:id="37"/>
      <w:bookmarkEnd w:id="38"/>
    </w:p>
    <w:tbl>
      <w:tblPr>
        <w:tblStyle w:val="TableGridLight"/>
        <w:tblW w:w="10102" w:type="dxa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:rsidRPr="00E841D8" w14:paraId="58414155" w14:textId="77777777" w:rsidTr="6725C2FA">
        <w:trPr>
          <w:trHeight w:val="300"/>
          <w:tblHeader/>
        </w:trPr>
        <w:tc>
          <w:tcPr>
            <w:tcW w:w="2830" w:type="dxa"/>
            <w:noWrap/>
          </w:tcPr>
          <w:p w14:paraId="510DEB7F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Service</w:t>
            </w:r>
          </w:p>
        </w:tc>
        <w:tc>
          <w:tcPr>
            <w:tcW w:w="2409" w:type="dxa"/>
            <w:noWrap/>
          </w:tcPr>
          <w:p w14:paraId="1E105AE7" w14:textId="77777777" w:rsidR="00673EEF" w:rsidRPr="00E841D8" w:rsidRDefault="00673EEF" w:rsidP="006D429C">
            <w:pPr>
              <w:pStyle w:val="Tablecolhead"/>
              <w:rPr>
                <w:rFonts w:eastAsia="Times"/>
              </w:rPr>
            </w:pPr>
            <w:r w:rsidRPr="0036247B">
              <w:t>Phone number</w:t>
            </w:r>
          </w:p>
        </w:tc>
        <w:tc>
          <w:tcPr>
            <w:tcW w:w="4863" w:type="dxa"/>
            <w:noWrap/>
          </w:tcPr>
          <w:p w14:paraId="747C1BBE" w14:textId="77777777" w:rsidR="00673EEF" w:rsidRPr="00E841D8" w:rsidRDefault="00673EEF" w:rsidP="006D429C">
            <w:pPr>
              <w:pStyle w:val="Tablecolhead"/>
              <w:rPr>
                <w:rFonts w:eastAsia="Times"/>
                <w:u w:val="single"/>
              </w:rPr>
            </w:pPr>
            <w:r w:rsidRPr="0036247B">
              <w:t>Website or email</w:t>
            </w:r>
          </w:p>
        </w:tc>
      </w:tr>
      <w:tr w:rsidR="00673EEF" w:rsidRPr="00E841D8" w14:paraId="562336AD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5A7436B7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Somali Community Inc</w:t>
            </w:r>
          </w:p>
        </w:tc>
        <w:tc>
          <w:tcPr>
            <w:tcW w:w="2409" w:type="dxa"/>
            <w:noWrap/>
            <w:hideMark/>
          </w:tcPr>
          <w:p w14:paraId="3763E658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0432 677 567</w:t>
            </w:r>
          </w:p>
        </w:tc>
        <w:tc>
          <w:tcPr>
            <w:tcW w:w="4863" w:type="dxa"/>
            <w:noWrap/>
            <w:hideMark/>
          </w:tcPr>
          <w:p w14:paraId="7DD3BC91" w14:textId="77777777" w:rsidR="00F23EFF" w:rsidRDefault="00673EEF" w:rsidP="006D429C">
            <w:pPr>
              <w:pStyle w:val="Tabletext"/>
            </w:pPr>
            <w:hyperlink r:id="rId83" w:history="1">
              <w:r w:rsidRPr="00400562">
                <w:rPr>
                  <w:rStyle w:val="Hyperlink"/>
                </w:rPr>
                <w:t>Somali Community Inc</w:t>
              </w:r>
            </w:hyperlink>
          </w:p>
          <w:p w14:paraId="276E864E" w14:textId="7DD4CA1B" w:rsidR="00673EEF" w:rsidRPr="00F23EFF" w:rsidRDefault="00866EFC" w:rsidP="006D429C">
            <w:pPr>
              <w:pStyle w:val="Tabletext"/>
            </w:pPr>
            <w:r w:rsidRPr="00866EFC">
              <w:rPr>
                <w:rFonts w:eastAsia="Times"/>
              </w:rPr>
              <w:t>https://www.somalicommunity.org.au</w:t>
            </w:r>
            <w:r w:rsidRPr="00866EFC">
              <w:rPr>
                <w:rFonts w:eastAsia="Times"/>
              </w:rPr>
              <w:t xml:space="preserve"> </w:t>
            </w:r>
          </w:p>
        </w:tc>
      </w:tr>
      <w:tr w:rsidR="00673EEF" w:rsidRPr="00E841D8" w14:paraId="6CD0C889" w14:textId="77777777" w:rsidTr="6725C2FA">
        <w:trPr>
          <w:trHeight w:val="300"/>
          <w:tblHeader/>
        </w:trPr>
        <w:tc>
          <w:tcPr>
            <w:tcW w:w="2830" w:type="dxa"/>
            <w:hideMark/>
          </w:tcPr>
          <w:p w14:paraId="1FF56A9C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Somali Women Development Association</w:t>
            </w:r>
          </w:p>
        </w:tc>
        <w:tc>
          <w:tcPr>
            <w:tcW w:w="2409" w:type="dxa"/>
            <w:noWrap/>
            <w:hideMark/>
          </w:tcPr>
          <w:p w14:paraId="25079B65" w14:textId="47AA24BC" w:rsidR="00673EEF" w:rsidRPr="00E841D8" w:rsidRDefault="004B55D0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8596 7651</w:t>
            </w:r>
          </w:p>
        </w:tc>
        <w:tc>
          <w:tcPr>
            <w:tcW w:w="4863" w:type="dxa"/>
            <w:noWrap/>
            <w:hideMark/>
          </w:tcPr>
          <w:p w14:paraId="2FE1386D" w14:textId="5CCCC52C" w:rsidR="00673EEF" w:rsidRDefault="00F35A52" w:rsidP="006D429C">
            <w:pPr>
              <w:pStyle w:val="Tabletext"/>
            </w:pPr>
            <w:hyperlink r:id="rId84" w:history="1">
              <w:r w:rsidR="00673EEF" w:rsidRPr="00F35A52">
                <w:rPr>
                  <w:rStyle w:val="Hyperlink"/>
                  <w:rFonts w:eastAsia="Times"/>
                </w:rPr>
                <w:t>Somali W</w:t>
              </w:r>
              <w:r w:rsidR="00673EEF" w:rsidRPr="00F35A52">
                <w:rPr>
                  <w:rStyle w:val="Hyperlink"/>
                  <w:rFonts w:eastAsia="Times"/>
                </w:rPr>
                <w:t>o</w:t>
              </w:r>
              <w:r w:rsidR="00673EEF" w:rsidRPr="00F35A52">
                <w:rPr>
                  <w:rStyle w:val="Hyperlink"/>
                  <w:rFonts w:eastAsia="Times"/>
                </w:rPr>
                <w:t>men Development Association</w:t>
              </w:r>
            </w:hyperlink>
          </w:p>
          <w:p w14:paraId="6E3E730E" w14:textId="10DA9F7D" w:rsidR="00673EEF" w:rsidRPr="00E841D8" w:rsidRDefault="00F35A52" w:rsidP="006D429C">
            <w:pPr>
              <w:pStyle w:val="Tabletext"/>
              <w:rPr>
                <w:rFonts w:eastAsia="Times"/>
                <w:u w:val="single"/>
              </w:rPr>
            </w:pPr>
            <w:r w:rsidRPr="00F35A52">
              <w:t>https://www.swdai.org.au/</w:t>
            </w:r>
          </w:p>
        </w:tc>
      </w:tr>
      <w:tr w:rsidR="00673EEF" w:rsidRPr="00E841D8" w14:paraId="25AB171D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0AA11B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 xml:space="preserve">Eritrean Australia Community </w:t>
            </w:r>
          </w:p>
        </w:tc>
        <w:tc>
          <w:tcPr>
            <w:tcW w:w="2409" w:type="dxa"/>
            <w:noWrap/>
            <w:hideMark/>
          </w:tcPr>
          <w:p w14:paraId="3775E97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0478 140 938</w:t>
            </w:r>
          </w:p>
        </w:tc>
        <w:tc>
          <w:tcPr>
            <w:tcW w:w="4863" w:type="dxa"/>
            <w:noWrap/>
            <w:hideMark/>
          </w:tcPr>
          <w:p w14:paraId="5F0D8B6F" w14:textId="32149669" w:rsidR="00454BD6" w:rsidRPr="00E841D8" w:rsidRDefault="00454BD6" w:rsidP="00454BD6">
            <w:pPr>
              <w:pStyle w:val="Tabletext"/>
              <w:rPr>
                <w:rFonts w:eastAsia="Times"/>
                <w:u w:val="single"/>
              </w:rPr>
            </w:pPr>
            <w:hyperlink r:id="rId85" w:history="1">
              <w:r w:rsidRPr="00454BD6">
                <w:rPr>
                  <w:rStyle w:val="Hyperlink"/>
                  <w:rFonts w:eastAsia="Times"/>
                </w:rPr>
                <w:t>eritreancommunityaus@gmail.com</w:t>
              </w:r>
            </w:hyperlink>
          </w:p>
        </w:tc>
      </w:tr>
      <w:tr w:rsidR="00673EEF" w:rsidRPr="00593C3E" w14:paraId="2AA4CEFE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2FA27BB1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Multicultural Sudanese Centre</w:t>
            </w:r>
          </w:p>
        </w:tc>
        <w:tc>
          <w:tcPr>
            <w:tcW w:w="2409" w:type="dxa"/>
            <w:noWrap/>
            <w:hideMark/>
          </w:tcPr>
          <w:p w14:paraId="07700C12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0423 945 54</w:t>
            </w:r>
          </w:p>
        </w:tc>
        <w:tc>
          <w:tcPr>
            <w:tcW w:w="4863" w:type="dxa"/>
            <w:noWrap/>
            <w:hideMark/>
          </w:tcPr>
          <w:p w14:paraId="3E930E9F" w14:textId="70DD51FC" w:rsidR="00085F8B" w:rsidRPr="00085F8B" w:rsidRDefault="00673EEF" w:rsidP="00085F8B">
            <w:pPr>
              <w:pStyle w:val="Tabletext"/>
              <w:rPr>
                <w:rStyle w:val="Hyperlink"/>
                <w:rFonts w:eastAsia="Times"/>
              </w:rPr>
            </w:pPr>
            <w:hyperlink r:id="rId86" w:history="1">
              <w:r w:rsidRPr="00085F8B">
                <w:rPr>
                  <w:rStyle w:val="Hyperlink"/>
                  <w:rFonts w:eastAsia="Times"/>
                </w:rPr>
                <w:t>sudanesecentre@gmail.com</w:t>
              </w:r>
            </w:hyperlink>
          </w:p>
        </w:tc>
      </w:tr>
      <w:tr w:rsidR="00673EEF" w:rsidRPr="00E841D8" w14:paraId="60EDDC5A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0FA5A8F7" w14:textId="7CAF7715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6725C2FA">
              <w:rPr>
                <w:rFonts w:eastAsia="Times"/>
              </w:rPr>
              <w:t xml:space="preserve">Melbourne Somali </w:t>
            </w:r>
            <w:r w:rsidR="509E9854" w:rsidRPr="6725C2FA">
              <w:rPr>
                <w:rFonts w:eastAsia="Times"/>
              </w:rPr>
              <w:t>Community</w:t>
            </w:r>
          </w:p>
        </w:tc>
        <w:tc>
          <w:tcPr>
            <w:tcW w:w="2409" w:type="dxa"/>
            <w:noWrap/>
            <w:hideMark/>
          </w:tcPr>
          <w:p w14:paraId="614FB22B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0478 100 010</w:t>
            </w:r>
          </w:p>
        </w:tc>
        <w:tc>
          <w:tcPr>
            <w:tcW w:w="4863" w:type="dxa"/>
            <w:noWrap/>
            <w:hideMark/>
          </w:tcPr>
          <w:p w14:paraId="5B4AD583" w14:textId="4B40D802" w:rsidR="00673EEF" w:rsidRPr="00085F8B" w:rsidRDefault="00673EEF" w:rsidP="006D429C">
            <w:pPr>
              <w:pStyle w:val="Tabletext"/>
              <w:rPr>
                <w:rStyle w:val="Hyperlink"/>
                <w:rFonts w:eastAsia="Times"/>
              </w:rPr>
            </w:pPr>
            <w:hyperlink r:id="rId87" w:history="1">
              <w:r w:rsidRPr="00085F8B">
                <w:rPr>
                  <w:rStyle w:val="Hyperlink"/>
                  <w:rFonts w:eastAsia="Times"/>
                </w:rPr>
                <w:t>melbournesomalicommunity@gmail.com</w:t>
              </w:r>
            </w:hyperlink>
          </w:p>
        </w:tc>
      </w:tr>
      <w:tr w:rsidR="00673EEF" w:rsidRPr="00E841D8" w14:paraId="3FCF8BEF" w14:textId="77777777" w:rsidTr="6725C2FA">
        <w:trPr>
          <w:trHeight w:val="270"/>
          <w:tblHeader/>
        </w:trPr>
        <w:tc>
          <w:tcPr>
            <w:tcW w:w="2830" w:type="dxa"/>
            <w:noWrap/>
            <w:hideMark/>
          </w:tcPr>
          <w:p w14:paraId="202B59C4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Chinese Social Centre</w:t>
            </w:r>
          </w:p>
        </w:tc>
        <w:tc>
          <w:tcPr>
            <w:tcW w:w="2409" w:type="dxa"/>
            <w:noWrap/>
            <w:hideMark/>
          </w:tcPr>
          <w:p w14:paraId="3A1F6B5A" w14:textId="5D49C1C3" w:rsidR="00673EEF" w:rsidRPr="00E841D8" w:rsidRDefault="004B55D0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9376 9088</w:t>
            </w:r>
          </w:p>
        </w:tc>
        <w:tc>
          <w:tcPr>
            <w:tcW w:w="4863" w:type="dxa"/>
            <w:hideMark/>
          </w:tcPr>
          <w:p w14:paraId="6266298B" w14:textId="6714DDC8" w:rsidR="00673EEF" w:rsidRDefault="00D241DC" w:rsidP="006D429C">
            <w:pPr>
              <w:pStyle w:val="Tabletext"/>
            </w:pPr>
            <w:hyperlink r:id="rId88" w:history="1">
              <w:r w:rsidR="00673EEF" w:rsidRPr="00D241DC">
                <w:rPr>
                  <w:rStyle w:val="Hyperlink"/>
                </w:rPr>
                <w:t>Visit Chinese Social Centre</w:t>
              </w:r>
            </w:hyperlink>
            <w:r w:rsidR="00673EEF">
              <w:t xml:space="preserve"> </w:t>
            </w:r>
          </w:p>
          <w:p w14:paraId="0454AF23" w14:textId="079DEBCE" w:rsidR="00673EEF" w:rsidRPr="00E841D8" w:rsidRDefault="00673EEF" w:rsidP="006D429C">
            <w:pPr>
              <w:pStyle w:val="Tabletext"/>
              <w:rPr>
                <w:rFonts w:eastAsia="Times"/>
                <w:u w:val="single"/>
              </w:rPr>
            </w:pPr>
            <w:hyperlink r:id="rId89" w:history="1">
              <w:r w:rsidRPr="00400562">
                <w:rPr>
                  <w:rFonts w:eastAsia="Times"/>
                </w:rPr>
                <w:t>https://farnhamst.net/chinese-social-centre/</w:t>
              </w:r>
            </w:hyperlink>
          </w:p>
        </w:tc>
      </w:tr>
      <w:tr w:rsidR="00673EEF" w:rsidRPr="00E841D8" w14:paraId="428BC506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18382ED6" w14:textId="77777777" w:rsidR="00673EEF" w:rsidRPr="00E841D8" w:rsidRDefault="00673EEF" w:rsidP="006D429C">
            <w:pPr>
              <w:pStyle w:val="Tabletext"/>
              <w:rPr>
                <w:rFonts w:eastAsia="Times"/>
              </w:rPr>
            </w:pPr>
            <w:r w:rsidRPr="00E841D8">
              <w:rPr>
                <w:rFonts w:eastAsia="Times"/>
              </w:rPr>
              <w:t>Australian Vietnamese Women's Association</w:t>
            </w:r>
          </w:p>
        </w:tc>
        <w:tc>
          <w:tcPr>
            <w:tcW w:w="2409" w:type="dxa"/>
            <w:noWrap/>
            <w:hideMark/>
          </w:tcPr>
          <w:p w14:paraId="3E698782" w14:textId="1CD78F91" w:rsidR="00673EEF" w:rsidRPr="00E841D8" w:rsidRDefault="004B55D0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9428 9078</w:t>
            </w:r>
          </w:p>
        </w:tc>
        <w:tc>
          <w:tcPr>
            <w:tcW w:w="4863" w:type="dxa"/>
            <w:noWrap/>
            <w:hideMark/>
          </w:tcPr>
          <w:p w14:paraId="71804FCE" w14:textId="5769760E" w:rsidR="00673EEF" w:rsidRDefault="00673EEF" w:rsidP="006D429C">
            <w:pPr>
              <w:pStyle w:val="Tabletext"/>
            </w:pPr>
            <w:hyperlink r:id="rId90" w:history="1">
              <w:r w:rsidRPr="00400562">
                <w:rPr>
                  <w:rStyle w:val="Hyperlink"/>
                </w:rPr>
                <w:t>Australian Vietnamese Women's Association</w:t>
              </w:r>
            </w:hyperlink>
          </w:p>
          <w:p w14:paraId="628279E9" w14:textId="316A0F45" w:rsidR="00673EEF" w:rsidRPr="00E841D8" w:rsidRDefault="005A7D2B" w:rsidP="006D429C">
            <w:pPr>
              <w:pStyle w:val="Tabletext"/>
              <w:rPr>
                <w:rFonts w:eastAsia="Times"/>
                <w:u w:val="single"/>
              </w:rPr>
            </w:pPr>
            <w:r w:rsidRPr="005A7D2B">
              <w:rPr>
                <w:rFonts w:eastAsia="Times"/>
              </w:rPr>
              <w:t>https://www.avwa.org.au</w:t>
            </w:r>
          </w:p>
        </w:tc>
      </w:tr>
      <w:tr w:rsidR="00673EEF" w:rsidRPr="00E841D8" w14:paraId="6BECE08C" w14:textId="77777777" w:rsidTr="6725C2FA">
        <w:trPr>
          <w:trHeight w:val="300"/>
          <w:tblHeader/>
        </w:trPr>
        <w:tc>
          <w:tcPr>
            <w:tcW w:w="2830" w:type="dxa"/>
            <w:noWrap/>
            <w:hideMark/>
          </w:tcPr>
          <w:p w14:paraId="6A175D02" w14:textId="3EACE569" w:rsidR="00673EEF" w:rsidRPr="00E841D8" w:rsidRDefault="00BD7903" w:rsidP="006D429C">
            <w:pPr>
              <w:pStyle w:val="Tabletext"/>
              <w:rPr>
                <w:rFonts w:eastAsia="Times"/>
              </w:rPr>
            </w:pPr>
            <w:r w:rsidRPr="00BD7903">
              <w:rPr>
                <w:rFonts w:eastAsia="Times"/>
              </w:rPr>
              <w:t>Australian Muslim Social Services Agency (AMSSA)</w:t>
            </w:r>
          </w:p>
        </w:tc>
        <w:tc>
          <w:tcPr>
            <w:tcW w:w="2409" w:type="dxa"/>
            <w:noWrap/>
            <w:hideMark/>
          </w:tcPr>
          <w:p w14:paraId="1D5818A1" w14:textId="16AD9D1A" w:rsidR="00673EEF" w:rsidRPr="00E841D8" w:rsidRDefault="004B55D0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0E841D8">
              <w:rPr>
                <w:rFonts w:eastAsia="Times"/>
              </w:rPr>
              <w:t>9329 0285</w:t>
            </w:r>
          </w:p>
        </w:tc>
        <w:tc>
          <w:tcPr>
            <w:tcW w:w="4863" w:type="dxa"/>
            <w:noWrap/>
            <w:hideMark/>
          </w:tcPr>
          <w:p w14:paraId="5BE3B106" w14:textId="72A593EB" w:rsidR="00BD7903" w:rsidRDefault="0054284A" w:rsidP="006D429C">
            <w:pPr>
              <w:pStyle w:val="Tabletext"/>
            </w:pPr>
            <w:hyperlink r:id="rId91" w:history="1">
              <w:r w:rsidR="00BD7903" w:rsidRPr="0054284A">
                <w:rPr>
                  <w:rStyle w:val="Hyperlink"/>
                </w:rPr>
                <w:t>Australian Muslim Social Services Agency (AMSSA)</w:t>
              </w:r>
            </w:hyperlink>
            <w:r w:rsidR="00BD7903" w:rsidRPr="00BD7903">
              <w:t xml:space="preserve"> </w:t>
            </w:r>
          </w:p>
          <w:p w14:paraId="6CA75ECD" w14:textId="0DC602F0" w:rsidR="00673EEF" w:rsidRPr="00E841D8" w:rsidRDefault="0054284A" w:rsidP="006D429C">
            <w:pPr>
              <w:pStyle w:val="Tabletext"/>
              <w:rPr>
                <w:rFonts w:eastAsia="Times"/>
                <w:u w:val="single"/>
              </w:rPr>
            </w:pPr>
            <w:r w:rsidRPr="0054284A">
              <w:rPr>
                <w:rFonts w:eastAsia="Times"/>
              </w:rPr>
              <w:t>https://amssa.org.au</w:t>
            </w:r>
          </w:p>
        </w:tc>
      </w:tr>
    </w:tbl>
    <w:p w14:paraId="58B1BCB9" w14:textId="77777777" w:rsidR="00673EEF" w:rsidRDefault="00673EEF" w:rsidP="00673EEF">
      <w:pPr>
        <w:pStyle w:val="Heading1"/>
      </w:pPr>
      <w:bookmarkStart w:id="39" w:name="_Toc222232510"/>
      <w:r>
        <w:t>Aboriginal support services</w:t>
      </w:r>
      <w:bookmarkEnd w:id="39"/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2409"/>
        <w:gridCol w:w="4863"/>
      </w:tblGrid>
      <w:tr w:rsidR="00673EEF" w14:paraId="0673FA28" w14:textId="77777777" w:rsidTr="006D429C">
        <w:trPr>
          <w:trHeight w:val="300"/>
        </w:trPr>
        <w:tc>
          <w:tcPr>
            <w:tcW w:w="2830" w:type="dxa"/>
          </w:tcPr>
          <w:p w14:paraId="35A1F7EC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Service</w:t>
            </w:r>
          </w:p>
        </w:tc>
        <w:tc>
          <w:tcPr>
            <w:tcW w:w="2409" w:type="dxa"/>
          </w:tcPr>
          <w:p w14:paraId="21B0F619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Phone number</w:t>
            </w:r>
          </w:p>
        </w:tc>
        <w:tc>
          <w:tcPr>
            <w:tcW w:w="4863" w:type="dxa"/>
          </w:tcPr>
          <w:p w14:paraId="1CDDDD00" w14:textId="77777777" w:rsidR="00673EEF" w:rsidRDefault="00673EEF" w:rsidP="006D429C">
            <w:pPr>
              <w:pStyle w:val="Tablecolhead"/>
              <w:rPr>
                <w:rFonts w:eastAsia="Times"/>
              </w:rPr>
            </w:pPr>
            <w:r>
              <w:t>Website or email</w:t>
            </w:r>
          </w:p>
        </w:tc>
      </w:tr>
      <w:tr w:rsidR="00673EEF" w14:paraId="7471D534" w14:textId="77777777" w:rsidTr="006D429C">
        <w:trPr>
          <w:trHeight w:val="300"/>
        </w:trPr>
        <w:tc>
          <w:tcPr>
            <w:tcW w:w="2830" w:type="dxa"/>
          </w:tcPr>
          <w:p w14:paraId="2A508A01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Aboriginal</w:t>
            </w:r>
          </w:p>
          <w:p w14:paraId="6ECB080D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Housing Victoria</w:t>
            </w:r>
          </w:p>
        </w:tc>
        <w:tc>
          <w:tcPr>
            <w:tcW w:w="2409" w:type="dxa"/>
          </w:tcPr>
          <w:p w14:paraId="7E00C3B2" w14:textId="008328C8" w:rsidR="00673EEF" w:rsidRDefault="002B2410" w:rsidP="006D429C">
            <w:pPr>
              <w:pStyle w:val="Tabletext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50A187A">
              <w:rPr>
                <w:rFonts w:eastAsia="Times"/>
              </w:rPr>
              <w:t>9403 2100</w:t>
            </w:r>
          </w:p>
        </w:tc>
        <w:tc>
          <w:tcPr>
            <w:tcW w:w="4863" w:type="dxa"/>
          </w:tcPr>
          <w:p w14:paraId="7E606FEF" w14:textId="20570229" w:rsidR="00673EEF" w:rsidRDefault="00673EEF" w:rsidP="006D429C">
            <w:pPr>
              <w:pStyle w:val="Tabletext"/>
              <w:rPr>
                <w:rFonts w:eastAsia="Times"/>
              </w:rPr>
            </w:pPr>
            <w:hyperlink r:id="rId92">
              <w:r w:rsidRPr="050A187A">
                <w:rPr>
                  <w:rStyle w:val="Hyperlink"/>
                  <w:rFonts w:eastAsia="Times"/>
                </w:rPr>
                <w:t>Aboriginal Housi</w:t>
              </w:r>
              <w:r w:rsidRPr="050A187A">
                <w:rPr>
                  <w:rStyle w:val="Hyperlink"/>
                  <w:rFonts w:eastAsia="Times"/>
                </w:rPr>
                <w:t>n</w:t>
              </w:r>
              <w:r w:rsidRPr="050A187A">
                <w:rPr>
                  <w:rStyle w:val="Hyperlink"/>
                  <w:rFonts w:eastAsia="Times"/>
                </w:rPr>
                <w:t>g Victoria</w:t>
              </w:r>
            </w:hyperlink>
          </w:p>
          <w:p w14:paraId="54B30FCC" w14:textId="562CD01E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https://ahvic.org.au</w:t>
            </w:r>
          </w:p>
        </w:tc>
      </w:tr>
      <w:tr w:rsidR="00673EEF" w:rsidRPr="00B1501A" w14:paraId="583744BE" w14:textId="77777777" w:rsidTr="006D429C">
        <w:trPr>
          <w:trHeight w:val="300"/>
        </w:trPr>
        <w:tc>
          <w:tcPr>
            <w:tcW w:w="2830" w:type="dxa"/>
          </w:tcPr>
          <w:p w14:paraId="4E0D32C3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B613AE1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Health</w:t>
            </w:r>
          </w:p>
        </w:tc>
        <w:tc>
          <w:tcPr>
            <w:tcW w:w="2409" w:type="dxa"/>
          </w:tcPr>
          <w:p w14:paraId="0C1CB3FD" w14:textId="1AE6235A" w:rsidR="00673EEF" w:rsidRDefault="002B2410" w:rsidP="006D429C">
            <w:pPr>
              <w:pStyle w:val="Tabletext"/>
              <w:spacing w:line="259" w:lineRule="auto"/>
              <w:rPr>
                <w:rFonts w:eastAsia="Times"/>
              </w:rPr>
            </w:pPr>
            <w:r>
              <w:rPr>
                <w:rFonts w:eastAsia="Times"/>
              </w:rPr>
              <w:t xml:space="preserve">03 </w:t>
            </w:r>
            <w:r w:rsidR="00673EEF" w:rsidRPr="050A187A">
              <w:rPr>
                <w:rFonts w:eastAsia="Times"/>
              </w:rPr>
              <w:t>9419 3000</w:t>
            </w:r>
          </w:p>
        </w:tc>
        <w:tc>
          <w:tcPr>
            <w:tcW w:w="4863" w:type="dxa"/>
          </w:tcPr>
          <w:p w14:paraId="42C395E0" w14:textId="25D7C874" w:rsidR="00673EEF" w:rsidRPr="00B1501A" w:rsidRDefault="00673EEF" w:rsidP="006D429C">
            <w:pPr>
              <w:pStyle w:val="Tabletext"/>
              <w:spacing w:line="259" w:lineRule="auto"/>
              <w:rPr>
                <w:rFonts w:eastAsia="Times"/>
                <w:lang w:val="fr-FR"/>
              </w:rPr>
            </w:pPr>
            <w:hyperlink r:id="rId93" w:history="1">
              <w:r w:rsidRPr="00B1501A">
                <w:rPr>
                  <w:rStyle w:val="Hyperlink"/>
                  <w:rFonts w:eastAsia="Times"/>
                  <w:lang w:val="fr-FR"/>
                </w:rPr>
                <w:t>Victorian Aboriginal</w:t>
              </w:r>
              <w:r w:rsidR="00B1501A">
                <w:rPr>
                  <w:rStyle w:val="Hyperlink"/>
                  <w:rFonts w:eastAsia="Times"/>
                  <w:lang w:val="fr-FR"/>
                </w:rPr>
                <w:t xml:space="preserve"> </w:t>
              </w:r>
              <w:r w:rsidRPr="00B1501A">
                <w:rPr>
                  <w:rStyle w:val="Hyperlink"/>
                  <w:rFonts w:eastAsia="Times"/>
                  <w:lang w:val="fr-FR"/>
                </w:rPr>
                <w:t>Health</w:t>
              </w:r>
            </w:hyperlink>
          </w:p>
          <w:p w14:paraId="64597DAD" w14:textId="2DBF1478" w:rsidR="00673EEF" w:rsidRPr="00B1501A" w:rsidRDefault="00673EEF" w:rsidP="006D429C">
            <w:pPr>
              <w:pStyle w:val="Tabletext"/>
              <w:spacing w:line="259" w:lineRule="auto"/>
              <w:rPr>
                <w:rFonts w:eastAsia="Times"/>
                <w:lang w:val="fr-FR"/>
              </w:rPr>
            </w:pPr>
            <w:hyperlink r:id="rId94">
              <w:r w:rsidRPr="00B1501A">
                <w:rPr>
                  <w:rFonts w:eastAsia="Times"/>
                  <w:lang w:val="fr-FR"/>
                </w:rPr>
                <w:t>https://www.vahs.org.au</w:t>
              </w:r>
            </w:hyperlink>
          </w:p>
        </w:tc>
      </w:tr>
      <w:tr w:rsidR="00673EEF" w14:paraId="0A66161C" w14:textId="77777777" w:rsidTr="006D429C">
        <w:trPr>
          <w:trHeight w:val="300"/>
        </w:trPr>
        <w:tc>
          <w:tcPr>
            <w:tcW w:w="2830" w:type="dxa"/>
          </w:tcPr>
          <w:p w14:paraId="5B550044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6F82956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Child Care Agency</w:t>
            </w:r>
          </w:p>
          <w:p w14:paraId="5956B304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(VACCA)</w:t>
            </w:r>
          </w:p>
        </w:tc>
        <w:tc>
          <w:tcPr>
            <w:tcW w:w="2409" w:type="dxa"/>
          </w:tcPr>
          <w:p w14:paraId="6E1E7412" w14:textId="0E12B6A5" w:rsidR="00673EEF" w:rsidRDefault="002B2410" w:rsidP="006D429C">
            <w:pPr>
              <w:pStyle w:val="Tabletext"/>
              <w:rPr>
                <w:rFonts w:eastAsia="Times"/>
                <w:szCs w:val="21"/>
              </w:rPr>
            </w:pPr>
            <w:r>
              <w:rPr>
                <w:rFonts w:eastAsia="Times"/>
                <w:szCs w:val="21"/>
              </w:rPr>
              <w:t xml:space="preserve">03 </w:t>
            </w:r>
            <w:r w:rsidR="00673EEF" w:rsidRPr="050A187A">
              <w:rPr>
                <w:rFonts w:eastAsia="Times"/>
                <w:szCs w:val="21"/>
              </w:rPr>
              <w:t>9287 8800</w:t>
            </w:r>
          </w:p>
        </w:tc>
        <w:tc>
          <w:tcPr>
            <w:tcW w:w="4863" w:type="dxa"/>
          </w:tcPr>
          <w:p w14:paraId="0FB06A3A" w14:textId="6ABD80A8" w:rsidR="00B1501A" w:rsidRDefault="00333283" w:rsidP="00B1501A">
            <w:pPr>
              <w:pStyle w:val="Tabletext"/>
            </w:pPr>
            <w:hyperlink r:id="rId95" w:history="1">
              <w:r w:rsidR="00B1501A" w:rsidRPr="00333283">
                <w:rPr>
                  <w:rStyle w:val="Hyperlink"/>
                </w:rPr>
                <w:t>Victorian Aboriginal</w:t>
              </w:r>
              <w:r w:rsidR="00B1501A" w:rsidRPr="00333283">
                <w:rPr>
                  <w:rStyle w:val="Hyperlink"/>
                </w:rPr>
                <w:t xml:space="preserve"> </w:t>
              </w:r>
              <w:r w:rsidR="00B1501A" w:rsidRPr="00333283">
                <w:rPr>
                  <w:rStyle w:val="Hyperlink"/>
                </w:rPr>
                <w:t>Child Care Agency</w:t>
              </w:r>
              <w:r w:rsidR="00B1501A" w:rsidRPr="00333283">
                <w:rPr>
                  <w:rStyle w:val="Hyperlink"/>
                </w:rPr>
                <w:t xml:space="preserve"> </w:t>
              </w:r>
              <w:r w:rsidR="00B1501A" w:rsidRPr="00333283">
                <w:rPr>
                  <w:rStyle w:val="Hyperlink"/>
                </w:rPr>
                <w:t>(VACCA)</w:t>
              </w:r>
            </w:hyperlink>
          </w:p>
          <w:p w14:paraId="402C9BE9" w14:textId="397D9DAE" w:rsidR="00673EEF" w:rsidRDefault="00B1501A" w:rsidP="00B1501A">
            <w:pPr>
              <w:pStyle w:val="Tabletext"/>
              <w:rPr>
                <w:rFonts w:eastAsia="Times"/>
                <w:szCs w:val="21"/>
              </w:rPr>
            </w:pPr>
            <w:r w:rsidRPr="00333283">
              <w:rPr>
                <w:rFonts w:eastAsia="Times"/>
                <w:szCs w:val="21"/>
              </w:rPr>
              <w:t>https://www.va</w:t>
            </w:r>
            <w:r w:rsidRPr="00333283">
              <w:rPr>
                <w:rFonts w:eastAsia="Times"/>
                <w:szCs w:val="21"/>
              </w:rPr>
              <w:t>c</w:t>
            </w:r>
            <w:r w:rsidRPr="00333283">
              <w:rPr>
                <w:rFonts w:eastAsia="Times"/>
                <w:szCs w:val="21"/>
              </w:rPr>
              <w:t>ca.org</w:t>
            </w:r>
          </w:p>
        </w:tc>
      </w:tr>
      <w:tr w:rsidR="00673EEF" w14:paraId="1177AEE4" w14:textId="77777777" w:rsidTr="006D429C">
        <w:trPr>
          <w:trHeight w:val="300"/>
        </w:trPr>
        <w:tc>
          <w:tcPr>
            <w:tcW w:w="2830" w:type="dxa"/>
          </w:tcPr>
          <w:p w14:paraId="096AE932" w14:textId="77777777" w:rsidR="00673EEF" w:rsidRDefault="00673EEF" w:rsidP="006D429C">
            <w:pPr>
              <w:pStyle w:val="Tabletext"/>
              <w:rPr>
                <w:rFonts w:eastAsia="Times"/>
              </w:rPr>
            </w:pPr>
            <w:r w:rsidRPr="050A187A">
              <w:rPr>
                <w:rFonts w:eastAsia="Times"/>
              </w:rPr>
              <w:t>Victorian Aboriginal</w:t>
            </w:r>
          </w:p>
          <w:p w14:paraId="6580DF68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Community Services</w:t>
            </w:r>
          </w:p>
          <w:p w14:paraId="1C07741F" w14:textId="77777777" w:rsidR="00673EEF" w:rsidRDefault="00673EEF" w:rsidP="006D429C">
            <w:pPr>
              <w:pStyle w:val="Tabletext"/>
            </w:pPr>
            <w:r w:rsidRPr="050A187A">
              <w:rPr>
                <w:rFonts w:eastAsia="Times"/>
              </w:rPr>
              <w:t>Association (VACSAL)</w:t>
            </w:r>
          </w:p>
        </w:tc>
        <w:tc>
          <w:tcPr>
            <w:tcW w:w="2409" w:type="dxa"/>
          </w:tcPr>
          <w:p w14:paraId="64FE8CD8" w14:textId="43462CF7" w:rsidR="00673EEF" w:rsidRDefault="002B2410" w:rsidP="006D429C">
            <w:pPr>
              <w:pStyle w:val="Tabletext"/>
              <w:rPr>
                <w:rFonts w:eastAsia="Times"/>
                <w:szCs w:val="21"/>
              </w:rPr>
            </w:pPr>
            <w:r>
              <w:rPr>
                <w:rFonts w:eastAsia="Times"/>
                <w:szCs w:val="21"/>
              </w:rPr>
              <w:t xml:space="preserve">03 </w:t>
            </w:r>
            <w:r w:rsidR="00673EEF" w:rsidRPr="050A187A">
              <w:rPr>
                <w:rFonts w:eastAsia="Times"/>
                <w:szCs w:val="21"/>
              </w:rPr>
              <w:t>9416 4266</w:t>
            </w:r>
          </w:p>
        </w:tc>
        <w:tc>
          <w:tcPr>
            <w:tcW w:w="4863" w:type="dxa"/>
          </w:tcPr>
          <w:p w14:paraId="79CE0E1C" w14:textId="5A37256B" w:rsidR="000120A6" w:rsidRDefault="00CF521D" w:rsidP="000120A6">
            <w:pPr>
              <w:pStyle w:val="Tabletext"/>
              <w:rPr>
                <w:rFonts w:eastAsia="Times"/>
              </w:rPr>
            </w:pPr>
            <w:hyperlink r:id="rId96" w:history="1">
              <w:r w:rsidR="000120A6" w:rsidRPr="00CF521D">
                <w:rPr>
                  <w:rStyle w:val="Hyperlink"/>
                  <w:rFonts w:eastAsia="Times"/>
                </w:rPr>
                <w:t>Victorian Aboriginal</w:t>
              </w:r>
              <w:r w:rsidR="000120A6" w:rsidRPr="00CF521D">
                <w:rPr>
                  <w:rStyle w:val="Hyperlink"/>
                  <w:rFonts w:eastAsia="Times"/>
                </w:rPr>
                <w:t xml:space="preserve"> </w:t>
              </w:r>
              <w:r w:rsidR="000120A6" w:rsidRPr="00CF521D">
                <w:rPr>
                  <w:rStyle w:val="Hyperlink"/>
                  <w:rFonts w:eastAsia="Times"/>
                </w:rPr>
                <w:t>Community Services</w:t>
              </w:r>
              <w:r w:rsidR="000120A6" w:rsidRPr="00CF521D">
                <w:rPr>
                  <w:rStyle w:val="Hyperlink"/>
                  <w:rFonts w:eastAsia="Times"/>
                </w:rPr>
                <w:t xml:space="preserve"> </w:t>
              </w:r>
              <w:r w:rsidR="000120A6" w:rsidRPr="00CF521D">
                <w:rPr>
                  <w:rStyle w:val="Hyperlink"/>
                  <w:rFonts w:eastAsia="Times"/>
                </w:rPr>
                <w:t>Association (VACSAL)</w:t>
              </w:r>
            </w:hyperlink>
          </w:p>
          <w:p w14:paraId="62E1F4C2" w14:textId="44E4137F" w:rsidR="00673EEF" w:rsidRDefault="00CF521D" w:rsidP="000120A6">
            <w:pPr>
              <w:pStyle w:val="Tabletext"/>
              <w:rPr>
                <w:rFonts w:eastAsia="Times"/>
              </w:rPr>
            </w:pPr>
            <w:r w:rsidRPr="00CF521D">
              <w:rPr>
                <w:rFonts w:eastAsia="Times"/>
              </w:rPr>
              <w:t>https://www.vacsal.org.au</w:t>
            </w:r>
          </w:p>
        </w:tc>
      </w:tr>
    </w:tbl>
    <w:p w14:paraId="312DEA78" w14:textId="272C90ED" w:rsidR="00162CA9" w:rsidRDefault="00162CA9" w:rsidP="00621D92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5CA6" w14:paraId="7D1325AB" w14:textId="77777777" w:rsidTr="00985CA6">
        <w:tc>
          <w:tcPr>
            <w:tcW w:w="10194" w:type="dxa"/>
          </w:tcPr>
          <w:p w14:paraId="0A9B5E5D" w14:textId="77777777" w:rsidR="00985CA6" w:rsidRDefault="00985CA6" w:rsidP="00985CA6">
            <w:pPr>
              <w:pStyle w:val="Accessibilitypara"/>
              <w:rPr>
                <w:sz w:val="21"/>
                <w:szCs w:val="21"/>
                <w:lang w:val="en-GB"/>
              </w:rPr>
            </w:pPr>
            <w:r w:rsidRPr="001865AB">
              <w:rPr>
                <w:sz w:val="21"/>
                <w:szCs w:val="21"/>
                <w:lang w:val="en-GB"/>
              </w:rPr>
              <w:t xml:space="preserve">To receive this document in </w:t>
            </w:r>
            <w:r>
              <w:rPr>
                <w:sz w:val="21"/>
                <w:szCs w:val="21"/>
                <w:lang w:val="en-GB"/>
              </w:rPr>
              <w:t>an accessible</w:t>
            </w:r>
            <w:r w:rsidRPr="001865AB">
              <w:rPr>
                <w:sz w:val="21"/>
                <w:szCs w:val="21"/>
                <w:lang w:val="en-GB"/>
              </w:rPr>
              <w:t xml:space="preserve"> format</w:t>
            </w:r>
            <w:r>
              <w:rPr>
                <w:sz w:val="21"/>
                <w:szCs w:val="21"/>
                <w:lang w:val="en-GB"/>
              </w:rPr>
              <w:t xml:space="preserve">, email </w:t>
            </w:r>
            <w:hyperlink r:id="rId97" w:history="1">
              <w:r w:rsidRPr="00BA3AE6">
                <w:rPr>
                  <w:rStyle w:val="Hyperlink"/>
                  <w:sz w:val="21"/>
                  <w:szCs w:val="21"/>
                </w:rPr>
                <w:t>northmelbourne.housing@dffh.vic.gov.au</w:t>
              </w:r>
            </w:hyperlink>
          </w:p>
          <w:p w14:paraId="057FCEBC" w14:textId="77777777" w:rsidR="00985CA6" w:rsidRDefault="00985CA6" w:rsidP="00985CA6">
            <w:pPr>
              <w:pStyle w:val="Accessibilitypara"/>
              <w:rPr>
                <w:sz w:val="21"/>
                <w:szCs w:val="21"/>
                <w:lang w:val="en-GB"/>
              </w:rPr>
            </w:pPr>
            <w:r w:rsidRPr="00BA3AE6">
              <w:rPr>
                <w:sz w:val="21"/>
                <w:szCs w:val="21"/>
                <w:lang w:val="en-GB"/>
              </w:rPr>
              <w:t>Authorised and published by the Victorian Government, 1 Treasury Place, Melbourne.</w:t>
            </w:r>
          </w:p>
          <w:p w14:paraId="132AB793" w14:textId="77777777" w:rsidR="00985CA6" w:rsidRDefault="00985CA6" w:rsidP="00985CA6">
            <w:pPr>
              <w:pStyle w:val="Accessibilitypara"/>
              <w:rPr>
                <w:sz w:val="21"/>
                <w:szCs w:val="21"/>
                <w:lang w:val="en-GB"/>
              </w:rPr>
            </w:pPr>
            <w:r w:rsidRPr="00BA3AE6">
              <w:rPr>
                <w:sz w:val="21"/>
                <w:szCs w:val="21"/>
                <w:lang w:val="en-GB"/>
              </w:rPr>
              <w:t>© State of Victoria, Department of Families, Fairness and Housing,</w:t>
            </w:r>
            <w:r>
              <w:rPr>
                <w:sz w:val="21"/>
                <w:szCs w:val="21"/>
                <w:lang w:val="en-GB"/>
              </w:rPr>
              <w:t xml:space="preserve"> February</w:t>
            </w:r>
            <w:r w:rsidRPr="00BA3AE6">
              <w:rPr>
                <w:sz w:val="21"/>
                <w:szCs w:val="21"/>
                <w:lang w:val="en-GB"/>
              </w:rPr>
              <w:t xml:space="preserve"> 202</w:t>
            </w:r>
            <w:r>
              <w:rPr>
                <w:sz w:val="21"/>
                <w:szCs w:val="21"/>
                <w:lang w:val="en-GB"/>
              </w:rPr>
              <w:t>6</w:t>
            </w:r>
            <w:r w:rsidRPr="00BA3AE6">
              <w:rPr>
                <w:sz w:val="21"/>
                <w:szCs w:val="21"/>
                <w:lang w:val="en-GB"/>
              </w:rPr>
              <w:t>.</w:t>
            </w:r>
          </w:p>
          <w:p w14:paraId="2F8ADB7D" w14:textId="6BBE7D01" w:rsidR="00985CA6" w:rsidRDefault="00985CA6" w:rsidP="00985CA6">
            <w:pPr>
              <w:pStyle w:val="Body"/>
            </w:pPr>
            <w:r>
              <w:rPr>
                <w:szCs w:val="21"/>
                <w:lang w:val="en-GB"/>
              </w:rPr>
              <w:t xml:space="preserve">Available on </w:t>
            </w:r>
            <w:hyperlink r:id="rId98" w:history="1">
              <w:r w:rsidRPr="00BA3AE6">
                <w:rPr>
                  <w:rStyle w:val="Hyperlink"/>
                  <w:szCs w:val="21"/>
                  <w:lang w:val="en-GB"/>
                </w:rPr>
                <w:t>Housing.Vic’s Forms and Guides page</w:t>
              </w:r>
            </w:hyperlink>
            <w:r>
              <w:rPr>
                <w:szCs w:val="21"/>
                <w:lang w:val="en-GB"/>
              </w:rPr>
              <w:t xml:space="preserve"> </w:t>
            </w:r>
            <w:r w:rsidRPr="00BA3AE6">
              <w:rPr>
                <w:szCs w:val="21"/>
                <w:lang w:val="en-GB"/>
              </w:rPr>
              <w:t>https://www.housing.vic.gov.au/about/forms-guides</w:t>
            </w:r>
          </w:p>
        </w:tc>
      </w:tr>
    </w:tbl>
    <w:p w14:paraId="3614A989" w14:textId="77777777" w:rsidR="00985CA6" w:rsidRDefault="00985CA6" w:rsidP="00621D92">
      <w:pPr>
        <w:pStyle w:val="Body"/>
      </w:pPr>
    </w:p>
    <w:sectPr w:rsidR="00985CA6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35A8" w14:textId="77777777" w:rsidR="00D2535B" w:rsidRDefault="00D2535B">
      <w:r>
        <w:separator/>
      </w:r>
    </w:p>
    <w:p w14:paraId="67D953B5" w14:textId="77777777" w:rsidR="00D2535B" w:rsidRDefault="00D2535B"/>
  </w:endnote>
  <w:endnote w:type="continuationSeparator" w:id="0">
    <w:p w14:paraId="5353F8B0" w14:textId="77777777" w:rsidR="00D2535B" w:rsidRDefault="00D2535B">
      <w:r>
        <w:continuationSeparator/>
      </w:r>
    </w:p>
    <w:p w14:paraId="57785AFE" w14:textId="77777777" w:rsidR="00D2535B" w:rsidRDefault="00D2535B"/>
  </w:endnote>
  <w:endnote w:type="continuationNotice" w:id="1">
    <w:p w14:paraId="39FA8DAC" w14:textId="77777777" w:rsidR="00D2535B" w:rsidRDefault="00D25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C632" w14:textId="77777777" w:rsidR="00D2535B" w:rsidRDefault="00D2535B" w:rsidP="00207717">
      <w:pPr>
        <w:spacing w:before="120"/>
      </w:pPr>
      <w:r>
        <w:separator/>
      </w:r>
    </w:p>
  </w:footnote>
  <w:footnote w:type="continuationSeparator" w:id="0">
    <w:p w14:paraId="3DFD7580" w14:textId="77777777" w:rsidR="00D2535B" w:rsidRDefault="00D2535B">
      <w:r>
        <w:continuationSeparator/>
      </w:r>
    </w:p>
    <w:p w14:paraId="3F9172C9" w14:textId="77777777" w:rsidR="00D2535B" w:rsidRDefault="00D2535B"/>
  </w:footnote>
  <w:footnote w:type="continuationNotice" w:id="1">
    <w:p w14:paraId="339D1C18" w14:textId="77777777" w:rsidR="00D2535B" w:rsidRDefault="00D25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486B5F7" w:rsidR="00E261B3" w:rsidRPr="00673EEF" w:rsidRDefault="00673EEF" w:rsidP="00673EEF">
    <w:pPr>
      <w:pStyle w:val="Header"/>
      <w:rPr>
        <w:bCs/>
        <w:lang w:val="en-GB"/>
      </w:rPr>
    </w:pPr>
    <w:r w:rsidRPr="00673EEF">
      <w:rPr>
        <w:bCs/>
        <w:lang w:val="en-GB"/>
      </w:rPr>
      <w:t>North Melbourne public housing estate</w:t>
    </w:r>
    <w:r w:rsidR="00257709">
      <w:rPr>
        <w:bCs/>
        <w:lang w:val="en-GB"/>
      </w:rPr>
      <w:t xml:space="preserve"> s</w:t>
    </w:r>
    <w:r w:rsidRPr="00673EEF">
      <w:rPr>
        <w:bCs/>
        <w:lang w:val="en-GB"/>
      </w:rPr>
      <w:t>ervices guide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21755">
    <w:abstractNumId w:val="10"/>
  </w:num>
  <w:num w:numId="2" w16cid:durableId="2032291291">
    <w:abstractNumId w:val="17"/>
  </w:num>
  <w:num w:numId="3" w16cid:durableId="893006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861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2826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878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724320">
    <w:abstractNumId w:val="21"/>
  </w:num>
  <w:num w:numId="8" w16cid:durableId="2079090962">
    <w:abstractNumId w:val="16"/>
  </w:num>
  <w:num w:numId="9" w16cid:durableId="260576108">
    <w:abstractNumId w:val="20"/>
  </w:num>
  <w:num w:numId="10" w16cid:durableId="152261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5131881">
    <w:abstractNumId w:val="22"/>
  </w:num>
  <w:num w:numId="12" w16cid:durableId="14270006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6185">
    <w:abstractNumId w:val="18"/>
  </w:num>
  <w:num w:numId="14" w16cid:durableId="580798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386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446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411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2071190">
    <w:abstractNumId w:val="24"/>
  </w:num>
  <w:num w:numId="19" w16cid:durableId="6863655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82017">
    <w:abstractNumId w:val="14"/>
  </w:num>
  <w:num w:numId="21" w16cid:durableId="246693089">
    <w:abstractNumId w:val="12"/>
  </w:num>
  <w:num w:numId="22" w16cid:durableId="1070620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5413405">
    <w:abstractNumId w:val="15"/>
  </w:num>
  <w:num w:numId="24" w16cid:durableId="527455460">
    <w:abstractNumId w:val="25"/>
  </w:num>
  <w:num w:numId="25" w16cid:durableId="862548660">
    <w:abstractNumId w:val="23"/>
  </w:num>
  <w:num w:numId="26" w16cid:durableId="357045861">
    <w:abstractNumId w:val="19"/>
  </w:num>
  <w:num w:numId="27" w16cid:durableId="1829175730">
    <w:abstractNumId w:val="11"/>
  </w:num>
  <w:num w:numId="28" w16cid:durableId="1009917100">
    <w:abstractNumId w:val="26"/>
  </w:num>
  <w:num w:numId="29" w16cid:durableId="827942888">
    <w:abstractNumId w:val="9"/>
  </w:num>
  <w:num w:numId="30" w16cid:durableId="1537811361">
    <w:abstractNumId w:val="7"/>
  </w:num>
  <w:num w:numId="31" w16cid:durableId="138040208">
    <w:abstractNumId w:val="6"/>
  </w:num>
  <w:num w:numId="32" w16cid:durableId="1704817993">
    <w:abstractNumId w:val="5"/>
  </w:num>
  <w:num w:numId="33" w16cid:durableId="15932306">
    <w:abstractNumId w:val="4"/>
  </w:num>
  <w:num w:numId="34" w16cid:durableId="348338211">
    <w:abstractNumId w:val="8"/>
  </w:num>
  <w:num w:numId="35" w16cid:durableId="2057731245">
    <w:abstractNumId w:val="3"/>
  </w:num>
  <w:num w:numId="36" w16cid:durableId="1782529780">
    <w:abstractNumId w:val="2"/>
  </w:num>
  <w:num w:numId="37" w16cid:durableId="1593735804">
    <w:abstractNumId w:val="1"/>
  </w:num>
  <w:num w:numId="38" w16cid:durableId="730157631">
    <w:abstractNumId w:val="0"/>
  </w:num>
  <w:num w:numId="39" w16cid:durableId="20661058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1154709">
    <w:abstractNumId w:val="21"/>
  </w:num>
  <w:num w:numId="41" w16cid:durableId="1745687757">
    <w:abstractNumId w:val="21"/>
  </w:num>
  <w:num w:numId="42" w16cid:durableId="14697751">
    <w:abstractNumId w:val="21"/>
  </w:num>
  <w:num w:numId="43" w16cid:durableId="6010624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0A6"/>
    <w:rsid w:val="000154FD"/>
    <w:rsid w:val="00022271"/>
    <w:rsid w:val="000235E8"/>
    <w:rsid w:val="00024D89"/>
    <w:rsid w:val="000250B6"/>
    <w:rsid w:val="00027F1B"/>
    <w:rsid w:val="00033D81"/>
    <w:rsid w:val="00037366"/>
    <w:rsid w:val="00037745"/>
    <w:rsid w:val="00041BF0"/>
    <w:rsid w:val="00042C8A"/>
    <w:rsid w:val="0004536B"/>
    <w:rsid w:val="00046B68"/>
    <w:rsid w:val="00047DD4"/>
    <w:rsid w:val="000527DD"/>
    <w:rsid w:val="000578B2"/>
    <w:rsid w:val="00060959"/>
    <w:rsid w:val="00060C8F"/>
    <w:rsid w:val="0006144C"/>
    <w:rsid w:val="0006298A"/>
    <w:rsid w:val="000643BD"/>
    <w:rsid w:val="000663CD"/>
    <w:rsid w:val="000733FE"/>
    <w:rsid w:val="00074219"/>
    <w:rsid w:val="00074ED5"/>
    <w:rsid w:val="00080BCE"/>
    <w:rsid w:val="000824AD"/>
    <w:rsid w:val="0008508E"/>
    <w:rsid w:val="00085F8B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E7A6F"/>
    <w:rsid w:val="000F1F1E"/>
    <w:rsid w:val="000F2259"/>
    <w:rsid w:val="000F2DDA"/>
    <w:rsid w:val="000F2EA0"/>
    <w:rsid w:val="000F49C3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4C0F"/>
    <w:rsid w:val="00115EEE"/>
    <w:rsid w:val="00117D34"/>
    <w:rsid w:val="00120BD3"/>
    <w:rsid w:val="00122FEA"/>
    <w:rsid w:val="001232BD"/>
    <w:rsid w:val="00124ED5"/>
    <w:rsid w:val="001276FA"/>
    <w:rsid w:val="00141A12"/>
    <w:rsid w:val="001447B3"/>
    <w:rsid w:val="001461E1"/>
    <w:rsid w:val="001476B9"/>
    <w:rsid w:val="00152073"/>
    <w:rsid w:val="00156598"/>
    <w:rsid w:val="0016037B"/>
    <w:rsid w:val="00161058"/>
    <w:rsid w:val="00161939"/>
    <w:rsid w:val="00161AA0"/>
    <w:rsid w:val="00161D2E"/>
    <w:rsid w:val="00161F3E"/>
    <w:rsid w:val="00162093"/>
    <w:rsid w:val="00162CA9"/>
    <w:rsid w:val="00164C72"/>
    <w:rsid w:val="00165459"/>
    <w:rsid w:val="00165A57"/>
    <w:rsid w:val="001712C2"/>
    <w:rsid w:val="00172BAF"/>
    <w:rsid w:val="001765A9"/>
    <w:rsid w:val="0017674D"/>
    <w:rsid w:val="001771DD"/>
    <w:rsid w:val="00177995"/>
    <w:rsid w:val="00177A8C"/>
    <w:rsid w:val="001865AB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14E8"/>
    <w:rsid w:val="001C277E"/>
    <w:rsid w:val="001C2A72"/>
    <w:rsid w:val="001C31B7"/>
    <w:rsid w:val="001C717D"/>
    <w:rsid w:val="001D0344"/>
    <w:rsid w:val="001D0B75"/>
    <w:rsid w:val="001D39A5"/>
    <w:rsid w:val="001D3C09"/>
    <w:rsid w:val="001D44E8"/>
    <w:rsid w:val="001D60EC"/>
    <w:rsid w:val="001D64BA"/>
    <w:rsid w:val="001D6F59"/>
    <w:rsid w:val="001E44DF"/>
    <w:rsid w:val="001E68A5"/>
    <w:rsid w:val="001E6BB0"/>
    <w:rsid w:val="001E7282"/>
    <w:rsid w:val="001F3826"/>
    <w:rsid w:val="001F6E46"/>
    <w:rsid w:val="001F7C91"/>
    <w:rsid w:val="002012DE"/>
    <w:rsid w:val="00202A79"/>
    <w:rsid w:val="002033B7"/>
    <w:rsid w:val="00206463"/>
    <w:rsid w:val="00206F2F"/>
    <w:rsid w:val="00207717"/>
    <w:rsid w:val="0021053D"/>
    <w:rsid w:val="00210A92"/>
    <w:rsid w:val="00214AB7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38A"/>
    <w:rsid w:val="00250960"/>
    <w:rsid w:val="00250DC4"/>
    <w:rsid w:val="00251343"/>
    <w:rsid w:val="002536A4"/>
    <w:rsid w:val="00254F58"/>
    <w:rsid w:val="00257709"/>
    <w:rsid w:val="002620BC"/>
    <w:rsid w:val="00262802"/>
    <w:rsid w:val="00263A90"/>
    <w:rsid w:val="0026408B"/>
    <w:rsid w:val="00266D88"/>
    <w:rsid w:val="00267C3E"/>
    <w:rsid w:val="002709BB"/>
    <w:rsid w:val="0027131C"/>
    <w:rsid w:val="00273BAC"/>
    <w:rsid w:val="002763B3"/>
    <w:rsid w:val="002802E3"/>
    <w:rsid w:val="00280C4B"/>
    <w:rsid w:val="00281022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2410"/>
    <w:rsid w:val="002B36C7"/>
    <w:rsid w:val="002B4DD4"/>
    <w:rsid w:val="002B5277"/>
    <w:rsid w:val="002B5375"/>
    <w:rsid w:val="002B77C1"/>
    <w:rsid w:val="002C0ED7"/>
    <w:rsid w:val="002C2728"/>
    <w:rsid w:val="002C4D51"/>
    <w:rsid w:val="002D1E0D"/>
    <w:rsid w:val="002D4147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2F75C0"/>
    <w:rsid w:val="00300665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283"/>
    <w:rsid w:val="003333D2"/>
    <w:rsid w:val="00335B74"/>
    <w:rsid w:val="00337339"/>
    <w:rsid w:val="003406C6"/>
    <w:rsid w:val="00340FA1"/>
    <w:rsid w:val="003418CC"/>
    <w:rsid w:val="003459BD"/>
    <w:rsid w:val="00350D38"/>
    <w:rsid w:val="00351405"/>
    <w:rsid w:val="00351B36"/>
    <w:rsid w:val="00357B4E"/>
    <w:rsid w:val="0036667D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3DDF"/>
    <w:rsid w:val="003B408A"/>
    <w:rsid w:val="003C08A2"/>
    <w:rsid w:val="003C2045"/>
    <w:rsid w:val="003C43A1"/>
    <w:rsid w:val="003C4FC0"/>
    <w:rsid w:val="003C55F4"/>
    <w:rsid w:val="003C5C20"/>
    <w:rsid w:val="003C64B3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0989"/>
    <w:rsid w:val="003E1BC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16070"/>
    <w:rsid w:val="0042084E"/>
    <w:rsid w:val="00421EEF"/>
    <w:rsid w:val="00424D65"/>
    <w:rsid w:val="00430393"/>
    <w:rsid w:val="00431806"/>
    <w:rsid w:val="004350F9"/>
    <w:rsid w:val="00437AC5"/>
    <w:rsid w:val="00442C2B"/>
    <w:rsid w:val="00442C6C"/>
    <w:rsid w:val="00443CBE"/>
    <w:rsid w:val="00443E8A"/>
    <w:rsid w:val="004441BC"/>
    <w:rsid w:val="004468B4"/>
    <w:rsid w:val="00447EC4"/>
    <w:rsid w:val="0045221D"/>
    <w:rsid w:val="0045230A"/>
    <w:rsid w:val="004531BF"/>
    <w:rsid w:val="00454AD0"/>
    <w:rsid w:val="00454BD6"/>
    <w:rsid w:val="00457337"/>
    <w:rsid w:val="00460272"/>
    <w:rsid w:val="00462E3D"/>
    <w:rsid w:val="0046440A"/>
    <w:rsid w:val="00465F1E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86DD6"/>
    <w:rsid w:val="00490746"/>
    <w:rsid w:val="00490852"/>
    <w:rsid w:val="00491C9C"/>
    <w:rsid w:val="00492F30"/>
    <w:rsid w:val="00493028"/>
    <w:rsid w:val="004946F4"/>
    <w:rsid w:val="0049487E"/>
    <w:rsid w:val="004A160D"/>
    <w:rsid w:val="004A3E81"/>
    <w:rsid w:val="004A4195"/>
    <w:rsid w:val="004A4CBA"/>
    <w:rsid w:val="004A5C62"/>
    <w:rsid w:val="004A5CE5"/>
    <w:rsid w:val="004A707D"/>
    <w:rsid w:val="004A7FF7"/>
    <w:rsid w:val="004B4185"/>
    <w:rsid w:val="004B55D0"/>
    <w:rsid w:val="004C3662"/>
    <w:rsid w:val="004C5541"/>
    <w:rsid w:val="004C6EEE"/>
    <w:rsid w:val="004C702B"/>
    <w:rsid w:val="004C7AF2"/>
    <w:rsid w:val="004D0033"/>
    <w:rsid w:val="004D016B"/>
    <w:rsid w:val="004D1B22"/>
    <w:rsid w:val="004D23CC"/>
    <w:rsid w:val="004D36F2"/>
    <w:rsid w:val="004D44E3"/>
    <w:rsid w:val="004E1106"/>
    <w:rsid w:val="004E138F"/>
    <w:rsid w:val="004E4649"/>
    <w:rsid w:val="004E5C2B"/>
    <w:rsid w:val="004F00DD"/>
    <w:rsid w:val="004F06C3"/>
    <w:rsid w:val="004F0AC1"/>
    <w:rsid w:val="004F2133"/>
    <w:rsid w:val="004F5398"/>
    <w:rsid w:val="004F55F1"/>
    <w:rsid w:val="004F6936"/>
    <w:rsid w:val="004F6DEE"/>
    <w:rsid w:val="004F7B35"/>
    <w:rsid w:val="0050053B"/>
    <w:rsid w:val="00503DC6"/>
    <w:rsid w:val="005059D6"/>
    <w:rsid w:val="00506F5D"/>
    <w:rsid w:val="00510C37"/>
    <w:rsid w:val="00512356"/>
    <w:rsid w:val="005126D0"/>
    <w:rsid w:val="00513109"/>
    <w:rsid w:val="00514667"/>
    <w:rsid w:val="0051568D"/>
    <w:rsid w:val="00526AC7"/>
    <w:rsid w:val="00526C15"/>
    <w:rsid w:val="00536499"/>
    <w:rsid w:val="0054284A"/>
    <w:rsid w:val="00542A03"/>
    <w:rsid w:val="00543903"/>
    <w:rsid w:val="00543F11"/>
    <w:rsid w:val="00546305"/>
    <w:rsid w:val="00547A95"/>
    <w:rsid w:val="00547FF6"/>
    <w:rsid w:val="0055119B"/>
    <w:rsid w:val="00561202"/>
    <w:rsid w:val="00570A55"/>
    <w:rsid w:val="00572031"/>
    <w:rsid w:val="00572282"/>
    <w:rsid w:val="00573CE3"/>
    <w:rsid w:val="00576E84"/>
    <w:rsid w:val="00580394"/>
    <w:rsid w:val="005809CD"/>
    <w:rsid w:val="00580E25"/>
    <w:rsid w:val="00582B8C"/>
    <w:rsid w:val="0058757E"/>
    <w:rsid w:val="00593A99"/>
    <w:rsid w:val="00593C3E"/>
    <w:rsid w:val="00596A4B"/>
    <w:rsid w:val="00597507"/>
    <w:rsid w:val="005A2AF8"/>
    <w:rsid w:val="005A479D"/>
    <w:rsid w:val="005A7D2B"/>
    <w:rsid w:val="005B1C6D"/>
    <w:rsid w:val="005B21B6"/>
    <w:rsid w:val="005B3A08"/>
    <w:rsid w:val="005B6133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67BE"/>
    <w:rsid w:val="005F0775"/>
    <w:rsid w:val="005F0CF5"/>
    <w:rsid w:val="005F21EB"/>
    <w:rsid w:val="005F64CF"/>
    <w:rsid w:val="00600A85"/>
    <w:rsid w:val="006041AD"/>
    <w:rsid w:val="00605908"/>
    <w:rsid w:val="00607850"/>
    <w:rsid w:val="00610D7C"/>
    <w:rsid w:val="00613414"/>
    <w:rsid w:val="00614054"/>
    <w:rsid w:val="00620154"/>
    <w:rsid w:val="00621D92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6D7C"/>
    <w:rsid w:val="006601C9"/>
    <w:rsid w:val="006608D8"/>
    <w:rsid w:val="006621D7"/>
    <w:rsid w:val="0066302A"/>
    <w:rsid w:val="00667770"/>
    <w:rsid w:val="00670597"/>
    <w:rsid w:val="006706D0"/>
    <w:rsid w:val="00670C12"/>
    <w:rsid w:val="00673EEF"/>
    <w:rsid w:val="00677574"/>
    <w:rsid w:val="00683878"/>
    <w:rsid w:val="0068454C"/>
    <w:rsid w:val="00691B62"/>
    <w:rsid w:val="006933B5"/>
    <w:rsid w:val="00693D14"/>
    <w:rsid w:val="00695A93"/>
    <w:rsid w:val="006965EC"/>
    <w:rsid w:val="00696F27"/>
    <w:rsid w:val="00697A2D"/>
    <w:rsid w:val="006A18C2"/>
    <w:rsid w:val="006A3383"/>
    <w:rsid w:val="006B077C"/>
    <w:rsid w:val="006B16AF"/>
    <w:rsid w:val="006B38AE"/>
    <w:rsid w:val="006B6803"/>
    <w:rsid w:val="006C2A06"/>
    <w:rsid w:val="006D0F16"/>
    <w:rsid w:val="006D2A3F"/>
    <w:rsid w:val="006D2FBC"/>
    <w:rsid w:val="006D346D"/>
    <w:rsid w:val="006D429C"/>
    <w:rsid w:val="006D4925"/>
    <w:rsid w:val="006E138B"/>
    <w:rsid w:val="006E1867"/>
    <w:rsid w:val="006F0330"/>
    <w:rsid w:val="006F1FDC"/>
    <w:rsid w:val="006F5970"/>
    <w:rsid w:val="006F6B8C"/>
    <w:rsid w:val="007013EF"/>
    <w:rsid w:val="007028EC"/>
    <w:rsid w:val="00703EA1"/>
    <w:rsid w:val="007055BD"/>
    <w:rsid w:val="00710D9E"/>
    <w:rsid w:val="00716021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6C6"/>
    <w:rsid w:val="00740F22"/>
    <w:rsid w:val="00741977"/>
    <w:rsid w:val="00741CF0"/>
    <w:rsid w:val="00741F1A"/>
    <w:rsid w:val="00743A2C"/>
    <w:rsid w:val="007447DA"/>
    <w:rsid w:val="007450F8"/>
    <w:rsid w:val="00745C0C"/>
    <w:rsid w:val="0074696E"/>
    <w:rsid w:val="00746BD5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2F4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3EA9"/>
    <w:rsid w:val="007B589F"/>
    <w:rsid w:val="007B6186"/>
    <w:rsid w:val="007B73BC"/>
    <w:rsid w:val="007B7409"/>
    <w:rsid w:val="007C1838"/>
    <w:rsid w:val="007C20B9"/>
    <w:rsid w:val="007C2A11"/>
    <w:rsid w:val="007C62DD"/>
    <w:rsid w:val="007C7301"/>
    <w:rsid w:val="007C7859"/>
    <w:rsid w:val="007C7F28"/>
    <w:rsid w:val="007D1466"/>
    <w:rsid w:val="007D2BDE"/>
    <w:rsid w:val="007D2FB6"/>
    <w:rsid w:val="007D32CE"/>
    <w:rsid w:val="007D49EB"/>
    <w:rsid w:val="007D55AF"/>
    <w:rsid w:val="007D5E1C"/>
    <w:rsid w:val="007E0DE2"/>
    <w:rsid w:val="007E3B98"/>
    <w:rsid w:val="007E417A"/>
    <w:rsid w:val="007F2819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31D6"/>
    <w:rsid w:val="008474FE"/>
    <w:rsid w:val="0085232E"/>
    <w:rsid w:val="00853EE4"/>
    <w:rsid w:val="00855535"/>
    <w:rsid w:val="00857C5A"/>
    <w:rsid w:val="0086255E"/>
    <w:rsid w:val="008633F0"/>
    <w:rsid w:val="008634A7"/>
    <w:rsid w:val="00866EFC"/>
    <w:rsid w:val="00867D9D"/>
    <w:rsid w:val="00872C54"/>
    <w:rsid w:val="00872E0A"/>
    <w:rsid w:val="00873594"/>
    <w:rsid w:val="00875285"/>
    <w:rsid w:val="00877B47"/>
    <w:rsid w:val="0088236B"/>
    <w:rsid w:val="00884B62"/>
    <w:rsid w:val="0088529C"/>
    <w:rsid w:val="00887903"/>
    <w:rsid w:val="0089270A"/>
    <w:rsid w:val="00893AF6"/>
    <w:rsid w:val="0089454F"/>
    <w:rsid w:val="00894BC4"/>
    <w:rsid w:val="008A1E27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728"/>
    <w:rsid w:val="008C589D"/>
    <w:rsid w:val="008C6804"/>
    <w:rsid w:val="008C6D51"/>
    <w:rsid w:val="008D1B13"/>
    <w:rsid w:val="008D2846"/>
    <w:rsid w:val="008D3669"/>
    <w:rsid w:val="008D4236"/>
    <w:rsid w:val="008D462F"/>
    <w:rsid w:val="008D5C45"/>
    <w:rsid w:val="008D6DCF"/>
    <w:rsid w:val="008E4376"/>
    <w:rsid w:val="008E7A0A"/>
    <w:rsid w:val="008E7B49"/>
    <w:rsid w:val="008F59F6"/>
    <w:rsid w:val="008F6520"/>
    <w:rsid w:val="00900719"/>
    <w:rsid w:val="009017AC"/>
    <w:rsid w:val="00902A9A"/>
    <w:rsid w:val="00904A1C"/>
    <w:rsid w:val="00905030"/>
    <w:rsid w:val="00906490"/>
    <w:rsid w:val="009111B2"/>
    <w:rsid w:val="00912A42"/>
    <w:rsid w:val="009151F5"/>
    <w:rsid w:val="00922DC6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CEB"/>
    <w:rsid w:val="00951D50"/>
    <w:rsid w:val="009525EB"/>
    <w:rsid w:val="00952829"/>
    <w:rsid w:val="00952C71"/>
    <w:rsid w:val="0095470B"/>
    <w:rsid w:val="00954874"/>
    <w:rsid w:val="00954D01"/>
    <w:rsid w:val="0095615A"/>
    <w:rsid w:val="009561B3"/>
    <w:rsid w:val="00957465"/>
    <w:rsid w:val="00961400"/>
    <w:rsid w:val="00963646"/>
    <w:rsid w:val="0096632D"/>
    <w:rsid w:val="00967124"/>
    <w:rsid w:val="00967335"/>
    <w:rsid w:val="00970C97"/>
    <w:rsid w:val="009718C7"/>
    <w:rsid w:val="00972629"/>
    <w:rsid w:val="0097559F"/>
    <w:rsid w:val="009761EA"/>
    <w:rsid w:val="0097761E"/>
    <w:rsid w:val="00982454"/>
    <w:rsid w:val="00982CF0"/>
    <w:rsid w:val="009853E1"/>
    <w:rsid w:val="00985CA6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6199"/>
    <w:rsid w:val="009B70AA"/>
    <w:rsid w:val="009C1A3D"/>
    <w:rsid w:val="009C1CB1"/>
    <w:rsid w:val="009C5E77"/>
    <w:rsid w:val="009C7A7E"/>
    <w:rsid w:val="009D02E8"/>
    <w:rsid w:val="009D0FEC"/>
    <w:rsid w:val="009D51D0"/>
    <w:rsid w:val="009D70A4"/>
    <w:rsid w:val="009D7A52"/>
    <w:rsid w:val="009D7B14"/>
    <w:rsid w:val="009E08D1"/>
    <w:rsid w:val="009E1B95"/>
    <w:rsid w:val="009E470D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6C16"/>
    <w:rsid w:val="009F7B78"/>
    <w:rsid w:val="00A0057A"/>
    <w:rsid w:val="00A007F6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95F"/>
    <w:rsid w:val="00A31B77"/>
    <w:rsid w:val="00A32577"/>
    <w:rsid w:val="00A330BB"/>
    <w:rsid w:val="00A34ACD"/>
    <w:rsid w:val="00A402F7"/>
    <w:rsid w:val="00A44882"/>
    <w:rsid w:val="00A45125"/>
    <w:rsid w:val="00A513A9"/>
    <w:rsid w:val="00A5378D"/>
    <w:rsid w:val="00A54715"/>
    <w:rsid w:val="00A6061C"/>
    <w:rsid w:val="00A62D44"/>
    <w:rsid w:val="00A64A1D"/>
    <w:rsid w:val="00A67263"/>
    <w:rsid w:val="00A7161C"/>
    <w:rsid w:val="00A71910"/>
    <w:rsid w:val="00A754E2"/>
    <w:rsid w:val="00A77AA3"/>
    <w:rsid w:val="00A8236D"/>
    <w:rsid w:val="00A82648"/>
    <w:rsid w:val="00A833E7"/>
    <w:rsid w:val="00A854EB"/>
    <w:rsid w:val="00A872E5"/>
    <w:rsid w:val="00A91406"/>
    <w:rsid w:val="00A96E65"/>
    <w:rsid w:val="00A96ECE"/>
    <w:rsid w:val="00A97C72"/>
    <w:rsid w:val="00AA310B"/>
    <w:rsid w:val="00AA63D4"/>
    <w:rsid w:val="00AA7FAB"/>
    <w:rsid w:val="00AB06E8"/>
    <w:rsid w:val="00AB1A4F"/>
    <w:rsid w:val="00AB1CD3"/>
    <w:rsid w:val="00AB352F"/>
    <w:rsid w:val="00AC274B"/>
    <w:rsid w:val="00AC360D"/>
    <w:rsid w:val="00AC4764"/>
    <w:rsid w:val="00AC6D36"/>
    <w:rsid w:val="00AD0CBA"/>
    <w:rsid w:val="00AD26E2"/>
    <w:rsid w:val="00AD7354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3A0D"/>
    <w:rsid w:val="00AF408E"/>
    <w:rsid w:val="00AF40AF"/>
    <w:rsid w:val="00AF5F04"/>
    <w:rsid w:val="00B00672"/>
    <w:rsid w:val="00B009BB"/>
    <w:rsid w:val="00B01B4D"/>
    <w:rsid w:val="00B04489"/>
    <w:rsid w:val="00B06571"/>
    <w:rsid w:val="00B068BA"/>
    <w:rsid w:val="00B07217"/>
    <w:rsid w:val="00B1235A"/>
    <w:rsid w:val="00B13851"/>
    <w:rsid w:val="00B13B1C"/>
    <w:rsid w:val="00B14B5F"/>
    <w:rsid w:val="00B1501A"/>
    <w:rsid w:val="00B21559"/>
    <w:rsid w:val="00B21F90"/>
    <w:rsid w:val="00B22291"/>
    <w:rsid w:val="00B23F9A"/>
    <w:rsid w:val="00B2417B"/>
    <w:rsid w:val="00B24E6F"/>
    <w:rsid w:val="00B25002"/>
    <w:rsid w:val="00B26CB5"/>
    <w:rsid w:val="00B2752E"/>
    <w:rsid w:val="00B307CC"/>
    <w:rsid w:val="00B326B7"/>
    <w:rsid w:val="00B3588E"/>
    <w:rsid w:val="00B375D9"/>
    <w:rsid w:val="00B4198F"/>
    <w:rsid w:val="00B41F3D"/>
    <w:rsid w:val="00B431E8"/>
    <w:rsid w:val="00B45141"/>
    <w:rsid w:val="00B519CD"/>
    <w:rsid w:val="00B5273A"/>
    <w:rsid w:val="00B57329"/>
    <w:rsid w:val="00B60D15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6E3F"/>
    <w:rsid w:val="00B82E1A"/>
    <w:rsid w:val="00B84967"/>
    <w:rsid w:val="00B90729"/>
    <w:rsid w:val="00B907DA"/>
    <w:rsid w:val="00B91FFE"/>
    <w:rsid w:val="00B950BC"/>
    <w:rsid w:val="00B95AB9"/>
    <w:rsid w:val="00B9714C"/>
    <w:rsid w:val="00B97430"/>
    <w:rsid w:val="00BA29AD"/>
    <w:rsid w:val="00BA33CF"/>
    <w:rsid w:val="00BA3AE6"/>
    <w:rsid w:val="00BA3F8D"/>
    <w:rsid w:val="00BA51D7"/>
    <w:rsid w:val="00BA5660"/>
    <w:rsid w:val="00BB2840"/>
    <w:rsid w:val="00BB7A10"/>
    <w:rsid w:val="00BC60BE"/>
    <w:rsid w:val="00BC7468"/>
    <w:rsid w:val="00BC7D4F"/>
    <w:rsid w:val="00BC7ED7"/>
    <w:rsid w:val="00BD2850"/>
    <w:rsid w:val="00BD6049"/>
    <w:rsid w:val="00BD6D01"/>
    <w:rsid w:val="00BD7903"/>
    <w:rsid w:val="00BE28D2"/>
    <w:rsid w:val="00BE4A64"/>
    <w:rsid w:val="00BE5E43"/>
    <w:rsid w:val="00BF557D"/>
    <w:rsid w:val="00BF664B"/>
    <w:rsid w:val="00BF7F58"/>
    <w:rsid w:val="00C01381"/>
    <w:rsid w:val="00C01AB1"/>
    <w:rsid w:val="00C026A0"/>
    <w:rsid w:val="00C03EA4"/>
    <w:rsid w:val="00C04F42"/>
    <w:rsid w:val="00C05269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04EF"/>
    <w:rsid w:val="00C4173A"/>
    <w:rsid w:val="00C41D64"/>
    <w:rsid w:val="00C43C09"/>
    <w:rsid w:val="00C50DED"/>
    <w:rsid w:val="00C52217"/>
    <w:rsid w:val="00C550B6"/>
    <w:rsid w:val="00C566A3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2E48"/>
    <w:rsid w:val="00C74C5D"/>
    <w:rsid w:val="00C759E9"/>
    <w:rsid w:val="00C7684E"/>
    <w:rsid w:val="00C824D3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19AA"/>
    <w:rsid w:val="00CB2835"/>
    <w:rsid w:val="00CB3285"/>
    <w:rsid w:val="00CB4500"/>
    <w:rsid w:val="00CB469D"/>
    <w:rsid w:val="00CC0C72"/>
    <w:rsid w:val="00CC2BFD"/>
    <w:rsid w:val="00CC33DF"/>
    <w:rsid w:val="00CD1A9A"/>
    <w:rsid w:val="00CD3476"/>
    <w:rsid w:val="00CD565F"/>
    <w:rsid w:val="00CD64DF"/>
    <w:rsid w:val="00CD664C"/>
    <w:rsid w:val="00CE225F"/>
    <w:rsid w:val="00CF157E"/>
    <w:rsid w:val="00CF2F50"/>
    <w:rsid w:val="00CF31F2"/>
    <w:rsid w:val="00CF4148"/>
    <w:rsid w:val="00CF521D"/>
    <w:rsid w:val="00CF6198"/>
    <w:rsid w:val="00D02919"/>
    <w:rsid w:val="00D04374"/>
    <w:rsid w:val="00D04C61"/>
    <w:rsid w:val="00D05B8D"/>
    <w:rsid w:val="00D05B9B"/>
    <w:rsid w:val="00D065A2"/>
    <w:rsid w:val="00D079AA"/>
    <w:rsid w:val="00D07F00"/>
    <w:rsid w:val="00D10884"/>
    <w:rsid w:val="00D1130F"/>
    <w:rsid w:val="00D17B72"/>
    <w:rsid w:val="00D241DC"/>
    <w:rsid w:val="00D2535B"/>
    <w:rsid w:val="00D3185C"/>
    <w:rsid w:val="00D3205F"/>
    <w:rsid w:val="00D3318E"/>
    <w:rsid w:val="00D33E72"/>
    <w:rsid w:val="00D35BD6"/>
    <w:rsid w:val="00D361B5"/>
    <w:rsid w:val="00D402DB"/>
    <w:rsid w:val="00D411A2"/>
    <w:rsid w:val="00D42A0E"/>
    <w:rsid w:val="00D4606D"/>
    <w:rsid w:val="00D50B9C"/>
    <w:rsid w:val="00D52D73"/>
    <w:rsid w:val="00D52E58"/>
    <w:rsid w:val="00D56B20"/>
    <w:rsid w:val="00D578B3"/>
    <w:rsid w:val="00D618F4"/>
    <w:rsid w:val="00D644D1"/>
    <w:rsid w:val="00D714CC"/>
    <w:rsid w:val="00D75EA7"/>
    <w:rsid w:val="00D81ADF"/>
    <w:rsid w:val="00D81F21"/>
    <w:rsid w:val="00D8423D"/>
    <w:rsid w:val="00D84658"/>
    <w:rsid w:val="00D864F2"/>
    <w:rsid w:val="00D94179"/>
    <w:rsid w:val="00D943F8"/>
    <w:rsid w:val="00D95470"/>
    <w:rsid w:val="00D96B55"/>
    <w:rsid w:val="00DA2619"/>
    <w:rsid w:val="00DA2E57"/>
    <w:rsid w:val="00DA39B6"/>
    <w:rsid w:val="00DA4239"/>
    <w:rsid w:val="00DA592D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C1"/>
    <w:rsid w:val="00E170DC"/>
    <w:rsid w:val="00E17546"/>
    <w:rsid w:val="00E210B5"/>
    <w:rsid w:val="00E2149F"/>
    <w:rsid w:val="00E261B3"/>
    <w:rsid w:val="00E26818"/>
    <w:rsid w:val="00E27FFC"/>
    <w:rsid w:val="00E30B15"/>
    <w:rsid w:val="00E33237"/>
    <w:rsid w:val="00E40181"/>
    <w:rsid w:val="00E430B7"/>
    <w:rsid w:val="00E45EC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97762"/>
    <w:rsid w:val="00EA2F6A"/>
    <w:rsid w:val="00EB00E0"/>
    <w:rsid w:val="00EB05D5"/>
    <w:rsid w:val="00EB1931"/>
    <w:rsid w:val="00EC059F"/>
    <w:rsid w:val="00EC1F24"/>
    <w:rsid w:val="00EC20FF"/>
    <w:rsid w:val="00EC22F6"/>
    <w:rsid w:val="00EC4288"/>
    <w:rsid w:val="00ED195F"/>
    <w:rsid w:val="00ED3430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147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7DD3"/>
    <w:rsid w:val="00F101B8"/>
    <w:rsid w:val="00F10C7D"/>
    <w:rsid w:val="00F11037"/>
    <w:rsid w:val="00F158D3"/>
    <w:rsid w:val="00F16F1B"/>
    <w:rsid w:val="00F1799B"/>
    <w:rsid w:val="00F23EFF"/>
    <w:rsid w:val="00F250A9"/>
    <w:rsid w:val="00F267AF"/>
    <w:rsid w:val="00F30FF4"/>
    <w:rsid w:val="00F3122E"/>
    <w:rsid w:val="00F31763"/>
    <w:rsid w:val="00F32368"/>
    <w:rsid w:val="00F331AD"/>
    <w:rsid w:val="00F341CE"/>
    <w:rsid w:val="00F35287"/>
    <w:rsid w:val="00F35A52"/>
    <w:rsid w:val="00F40098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4EB5"/>
    <w:rsid w:val="00F65AA9"/>
    <w:rsid w:val="00F6768F"/>
    <w:rsid w:val="00F72115"/>
    <w:rsid w:val="00F72C2C"/>
    <w:rsid w:val="00F741F2"/>
    <w:rsid w:val="00F748B6"/>
    <w:rsid w:val="00F76CAB"/>
    <w:rsid w:val="00F772C6"/>
    <w:rsid w:val="00F77F59"/>
    <w:rsid w:val="00F815B5"/>
    <w:rsid w:val="00F85195"/>
    <w:rsid w:val="00F868E3"/>
    <w:rsid w:val="00F90558"/>
    <w:rsid w:val="00F91A6A"/>
    <w:rsid w:val="00F93088"/>
    <w:rsid w:val="00F938BA"/>
    <w:rsid w:val="00F96F81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86D"/>
    <w:rsid w:val="00FB6D36"/>
    <w:rsid w:val="00FC0965"/>
    <w:rsid w:val="00FC0CFB"/>
    <w:rsid w:val="00FC0F81"/>
    <w:rsid w:val="00FC110D"/>
    <w:rsid w:val="00FC252F"/>
    <w:rsid w:val="00FC395C"/>
    <w:rsid w:val="00FC5E8E"/>
    <w:rsid w:val="00FD3766"/>
    <w:rsid w:val="00FD47C4"/>
    <w:rsid w:val="00FD71BE"/>
    <w:rsid w:val="00FE2DCF"/>
    <w:rsid w:val="00FE3FA7"/>
    <w:rsid w:val="00FF0CCB"/>
    <w:rsid w:val="00FF2A4E"/>
    <w:rsid w:val="00FF2FCE"/>
    <w:rsid w:val="00FF4F7D"/>
    <w:rsid w:val="00FF6D9D"/>
    <w:rsid w:val="00FF7DD5"/>
    <w:rsid w:val="05639A2C"/>
    <w:rsid w:val="0774F441"/>
    <w:rsid w:val="2537DFD8"/>
    <w:rsid w:val="331EDFF8"/>
    <w:rsid w:val="35C7A551"/>
    <w:rsid w:val="423B9C67"/>
    <w:rsid w:val="4402E673"/>
    <w:rsid w:val="509E9854"/>
    <w:rsid w:val="55CADD76"/>
    <w:rsid w:val="59B85BDF"/>
    <w:rsid w:val="5B31B233"/>
    <w:rsid w:val="657FADFF"/>
    <w:rsid w:val="6725C2FA"/>
    <w:rsid w:val="675D86F7"/>
    <w:rsid w:val="721E029F"/>
    <w:rsid w:val="7BAB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7E7F59CB-B472-414C-B082-B1FDE452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673EEF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673EEF"/>
    <w:rPr>
      <w:rFonts w:ascii="Arial" w:hAnsi="Arial" w:cs="Arial"/>
      <w:sz w:val="18"/>
      <w:szCs w:val="18"/>
      <w:lang w:eastAsia="en-US"/>
    </w:rPr>
  </w:style>
  <w:style w:type="table" w:customStyle="1" w:styleId="Highlightbox">
    <w:name w:val="Highlight box"/>
    <w:basedOn w:val="TableNormal"/>
    <w:uiPriority w:val="99"/>
    <w:rsid w:val="00673EEF"/>
    <w:tblPr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CCEFD9"/>
    </w:tcPr>
  </w:style>
  <w:style w:type="paragraph" w:customStyle="1" w:styleId="Highlightboxsubhead">
    <w:name w:val="Highlight box subhead"/>
    <w:basedOn w:val="Body"/>
    <w:next w:val="Body"/>
    <w:uiPriority w:val="11"/>
    <w:rsid w:val="00673EEF"/>
    <w:pPr>
      <w:keepNext/>
      <w:keepLines/>
      <w:spacing w:before="120"/>
    </w:pPr>
    <w:rPr>
      <w:b/>
      <w:bCs/>
    </w:rPr>
  </w:style>
  <w:style w:type="paragraph" w:customStyle="1" w:styleId="Bodybeforehighlightbox">
    <w:name w:val="Body before highlight box"/>
    <w:basedOn w:val="Body"/>
    <w:next w:val="Body"/>
    <w:uiPriority w:val="11"/>
    <w:rsid w:val="00673EEF"/>
    <w:pPr>
      <w:spacing w:after="300"/>
    </w:pPr>
  </w:style>
  <w:style w:type="table" w:styleId="TableGridLight">
    <w:name w:val="Grid Table Light"/>
    <w:basedOn w:val="TableNormal"/>
    <w:uiPriority w:val="40"/>
    <w:rsid w:val="00673E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ParagraphStyle">
    <w:name w:val="[No Paragraph Style]"/>
    <w:rsid w:val="00447EC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AccessibilitydetailsImprint">
    <w:name w:val="Accessibility details (Imprint)"/>
    <w:basedOn w:val="Normal"/>
    <w:uiPriority w:val="99"/>
    <w:rsid w:val="00447EC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/>
      <w:textAlignment w:val="center"/>
    </w:pPr>
    <w:rPr>
      <w:rFonts w:ascii="VIC" w:hAnsi="VIC" w:cs="VIC"/>
      <w:color w:val="000000"/>
      <w:sz w:val="24"/>
      <w:szCs w:val="24"/>
      <w:lang w:val="en-GB" w:eastAsia="en-AU"/>
    </w:rPr>
  </w:style>
  <w:style w:type="paragraph" w:customStyle="1" w:styleId="PublishingimprintdetailsImprint">
    <w:name w:val="Publishing imprint details (Imprint)"/>
    <w:basedOn w:val="Normal"/>
    <w:uiPriority w:val="99"/>
    <w:rsid w:val="00447EC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before="28" w:after="28" w:line="210" w:lineRule="atLeast"/>
      <w:textAlignment w:val="center"/>
    </w:pPr>
    <w:rPr>
      <w:rFonts w:ascii="VIC" w:hAnsi="VIC" w:cs="VIC"/>
      <w:color w:val="000000"/>
      <w:sz w:val="16"/>
      <w:szCs w:val="16"/>
      <w:lang w:val="en-GB" w:eastAsia="en-AU"/>
    </w:rPr>
  </w:style>
  <w:style w:type="paragraph" w:customStyle="1" w:styleId="DHHSaccessibilitypara">
    <w:name w:val="DHHS accessibility para"/>
    <w:uiPriority w:val="8"/>
    <w:rsid w:val="00985CA6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alowadaagamssa@gmail.com" TargetMode="External"/><Relationship Id="rId21" Type="http://schemas.openxmlformats.org/officeDocument/2006/relationships/hyperlink" Target="https://www.police.vic.gov.au/melbourne-north-police-station" TargetMode="External"/><Relationship Id="rId42" Type="http://schemas.openxmlformats.org/officeDocument/2006/relationships/hyperlink" Target="https://www.mountalexandercollege.vic.edu.au/" TargetMode="External"/><Relationship Id="rId47" Type="http://schemas.openxmlformats.org/officeDocument/2006/relationships/hyperlink" Target="https://nwmnc.org.au/" TargetMode="External"/><Relationship Id="rId63" Type="http://schemas.openxmlformats.org/officeDocument/2006/relationships/hyperlink" Target="https://gamblershelp.com.au/" TargetMode="External"/><Relationship Id="rId68" Type="http://schemas.openxmlformats.org/officeDocument/2006/relationships/hyperlink" Target="https://ysas.org.au/" TargetMode="External"/><Relationship Id="rId84" Type="http://schemas.openxmlformats.org/officeDocument/2006/relationships/hyperlink" Target="https://www.swdai.org.au/" TargetMode="External"/><Relationship Id="rId89" Type="http://schemas.openxmlformats.org/officeDocument/2006/relationships/hyperlink" Target="https://farnhamst.net/chinese-social-centre/" TargetMode="External"/><Relationship Id="rId16" Type="http://schemas.openxmlformats.org/officeDocument/2006/relationships/hyperlink" Target="https://www.housing.vic.gov.au/repairs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info@youngaustralianpeople.com" TargetMode="External"/><Relationship Id="rId37" Type="http://schemas.openxmlformats.org/officeDocument/2006/relationships/hyperlink" Target="https://www.swdai.org.au/education/" TargetMode="External"/><Relationship Id="rId53" Type="http://schemas.openxmlformats.org/officeDocument/2006/relationships/hyperlink" Target="https://www.cohealth.org.au/location/north-melbourne-child-and-family-health/" TargetMode="External"/><Relationship Id="rId58" Type="http://schemas.openxmlformats.org/officeDocument/2006/relationships/hyperlink" Target="https://www.cohealth.org.au/location/kensington/" TargetMode="External"/><Relationship Id="rId74" Type="http://schemas.openxmlformats.org/officeDocument/2006/relationships/hyperlink" Target="https://www.vic.gov.au/reconnect-program" TargetMode="External"/><Relationship Id="rId79" Type="http://schemas.openxmlformats.org/officeDocument/2006/relationships/hyperlink" Target="https://www.cityllen.org.au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avwa.org.au/en/" TargetMode="External"/><Relationship Id="rId95" Type="http://schemas.openxmlformats.org/officeDocument/2006/relationships/hyperlink" Target="https://www.vacca.org/" TargetMode="External"/><Relationship Id="rId22" Type="http://schemas.openxmlformats.org/officeDocument/2006/relationships/hyperlink" Target="https://www.melbourne.vic.gov.au/maternal-and-child-health" TargetMode="External"/><Relationship Id="rId27" Type="http://schemas.openxmlformats.org/officeDocument/2006/relationships/hyperlink" Target="https://www.thehuddle.org.au/" TargetMode="External"/><Relationship Id="rId43" Type="http://schemas.openxmlformats.org/officeDocument/2006/relationships/hyperlink" Target="https://unihigh.vic.edu.au/" TargetMode="External"/><Relationship Id="rId48" Type="http://schemas.openxmlformats.org/officeDocument/2006/relationships/hyperlink" Target="https://www.kensingtonneighbourhoodhouse.com/" TargetMode="External"/><Relationship Id="rId64" Type="http://schemas.openxmlformats.org/officeDocument/2006/relationships/hyperlink" Target="https://www.switchboard.org.au/" TargetMode="External"/><Relationship Id="rId69" Type="http://schemas.openxmlformats.org/officeDocument/2006/relationships/hyperlink" Target="https://imcl.org.au/" TargetMode="External"/><Relationship Id="rId80" Type="http://schemas.openxmlformats.org/officeDocument/2006/relationships/hyperlink" Target="https://www.ames.net.au/" TargetMode="External"/><Relationship Id="rId85" Type="http://schemas.openxmlformats.org/officeDocument/2006/relationships/hyperlink" Target="mailto:eritreancommunityaus@gmail.com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maintenance.housing.vic.gov.au/public/welcome" TargetMode="External"/><Relationship Id="rId25" Type="http://schemas.openxmlformats.org/officeDocument/2006/relationships/hyperlink" Target="https://ds.org.au/%3e" TargetMode="External"/><Relationship Id="rId33" Type="http://schemas.openxmlformats.org/officeDocument/2006/relationships/hyperlink" Target="https://amssa.org.au/services/" TargetMode="External"/><Relationship Id="rId38" Type="http://schemas.openxmlformats.org/officeDocument/2006/relationships/hyperlink" Target="https://nwmnc.org.au/whats-on" TargetMode="External"/><Relationship Id="rId46" Type="http://schemas.openxmlformats.org/officeDocument/2006/relationships/hyperlink" Target="https://www.rivernileschool.vic.edu.au/" TargetMode="External"/><Relationship Id="rId59" Type="http://schemas.openxmlformats.org/officeDocument/2006/relationships/hyperlink" Target="https://www.ohv.org.au/our-services" TargetMode="External"/><Relationship Id="rId67" Type="http://schemas.openxmlformats.org/officeDocument/2006/relationships/hyperlink" Target="https://www.unitingvictas.org.au/services/alcohol-other-drugs/" TargetMode="External"/><Relationship Id="rId20" Type="http://schemas.openxmlformats.org/officeDocument/2006/relationships/hyperlink" Target="https://www.melbourne.vic.gov.au/" TargetMode="External"/><Relationship Id="rId41" Type="http://schemas.openxmlformats.org/officeDocument/2006/relationships/hyperlink" Target="https://www.debneymeadowsps.vic.edu.au/" TargetMode="External"/><Relationship Id="rId54" Type="http://schemas.openxmlformats.org/officeDocument/2006/relationships/hyperlink" Target="https://safesteps.org.au/" TargetMode="External"/><Relationship Id="rId62" Type="http://schemas.openxmlformats.org/officeDocument/2006/relationships/hyperlink" Target="https://kidshelpline.com.au/" TargetMode="External"/><Relationship Id="rId70" Type="http://schemas.openxmlformats.org/officeDocument/2006/relationships/hyperlink" Target="https://nmcc.ymca.org.au/" TargetMode="External"/><Relationship Id="rId75" Type="http://schemas.openxmlformats.org/officeDocument/2006/relationships/hyperlink" Target="mailto:reconnect.program@djsir.vic.gov.au" TargetMode="External"/><Relationship Id="rId83" Type="http://schemas.openxmlformats.org/officeDocument/2006/relationships/hyperlink" Target="https://www.somalicommunity.org.au/" TargetMode="External"/><Relationship Id="rId88" Type="http://schemas.openxmlformats.org/officeDocument/2006/relationships/hyperlink" Target="https://farnhamst.net/chinese-social-centre/" TargetMode="External"/><Relationship Id="rId91" Type="http://schemas.openxmlformats.org/officeDocument/2006/relationships/hyperlink" Target="https://amssa.org.au/" TargetMode="External"/><Relationship Id="rId96" Type="http://schemas.openxmlformats.org/officeDocument/2006/relationships/hyperlink" Target="https://www.vacsal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mailto:mchbookings@melbourne.vic.gov.au" TargetMode="External"/><Relationship Id="rId28" Type="http://schemas.openxmlformats.org/officeDocument/2006/relationships/hyperlink" Target="https://ds.org.au/our-services/the-drum/" TargetMode="External"/><Relationship Id="rId36" Type="http://schemas.openxmlformats.org/officeDocument/2006/relationships/hyperlink" Target="https://hothammission.org.au/homework-club/" TargetMode="External"/><Relationship Id="rId49" Type="http://schemas.openxmlformats.org/officeDocument/2006/relationships/hyperlink" Target="https://www.thermh.org.au/" TargetMode="External"/><Relationship Id="rId57" Type="http://schemas.openxmlformats.org/officeDocument/2006/relationships/hyperlink" Target="mailto:office@marg-foundation.org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youngaustralianpeople.com/" TargetMode="External"/><Relationship Id="rId44" Type="http://schemas.openxmlformats.org/officeDocument/2006/relationships/hyperlink" Target="https://www.nmll.org.au/" TargetMode="External"/><Relationship Id="rId52" Type="http://schemas.openxmlformats.org/officeDocument/2006/relationships/hyperlink" Target="https://www.cohealth.org.au/location/kensington/" TargetMode="External"/><Relationship Id="rId60" Type="http://schemas.openxmlformats.org/officeDocument/2006/relationships/hyperlink" Target="http://lifeline.org.au/" TargetMode="External"/><Relationship Id="rId65" Type="http://schemas.openxmlformats.org/officeDocument/2006/relationships/hyperlink" Target="https://mensline.org.au/" TargetMode="External"/><Relationship Id="rId73" Type="http://schemas.openxmlformats.org/officeDocument/2006/relationships/hyperlink" Target="mailto:enquiries@vpta.org.au" TargetMode="External"/><Relationship Id="rId78" Type="http://schemas.openxmlformats.org/officeDocument/2006/relationships/hyperlink" Target="https://www.cityllen.org.au/" TargetMode="External"/><Relationship Id="rId81" Type="http://schemas.openxmlformats.org/officeDocument/2006/relationships/hyperlink" Target="https://fcvic.org.au/" TargetMode="External"/><Relationship Id="rId86" Type="http://schemas.openxmlformats.org/officeDocument/2006/relationships/hyperlink" Target="mailto:sudanesecentre@gmail.com" TargetMode="External"/><Relationship Id="rId94" Type="http://schemas.openxmlformats.org/officeDocument/2006/relationships/hyperlink" Target="https://www.vahs.org.au/" TargetMode="Externa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dffh.vic.gov.au/north-melbourne-housing-office" TargetMode="External"/><Relationship Id="rId39" Type="http://schemas.openxmlformats.org/officeDocument/2006/relationships/hyperlink" Target="mailto:admin@centre.org.au" TargetMode="External"/><Relationship Id="rId34" Type="http://schemas.openxmlformats.org/officeDocument/2006/relationships/hyperlink" Target="mailto:amssayouthconnect@gmail.com%20" TargetMode="External"/><Relationship Id="rId50" Type="http://schemas.openxmlformats.org/officeDocument/2006/relationships/hyperlink" Target="https://www.thewomens.org.au/" TargetMode="External"/><Relationship Id="rId55" Type="http://schemas.openxmlformats.org/officeDocument/2006/relationships/hyperlink" Target="https://www.safesteps.org.au/" TargetMode="External"/><Relationship Id="rId76" Type="http://schemas.openxmlformats.org/officeDocument/2006/relationships/hyperlink" Target="https://www.bsl.org.au/services/getting-a-job/" TargetMode="External"/><Relationship Id="rId97" Type="http://schemas.openxmlformats.org/officeDocument/2006/relationships/hyperlink" Target="mailto:northmelbourne.housing@dffh.vic.gov.au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wombat.org.au/" TargetMode="External"/><Relationship Id="rId92" Type="http://schemas.openxmlformats.org/officeDocument/2006/relationships/hyperlink" Target="https://ahvic.org.au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bp.org.au/" TargetMode="External"/><Relationship Id="rId24" Type="http://schemas.openxmlformats.org/officeDocument/2006/relationships/hyperlink" Target="tel:03%209663%206733" TargetMode="External"/><Relationship Id="rId40" Type="http://schemas.openxmlformats.org/officeDocument/2006/relationships/hyperlink" Target="https://www.northmelbourneps.vic.edu.au/" TargetMode="External"/><Relationship Id="rId45" Type="http://schemas.openxmlformats.org/officeDocument/2006/relationships/hyperlink" Target="mailto:info@nmphra.com.au" TargetMode="External"/><Relationship Id="rId66" Type="http://schemas.openxmlformats.org/officeDocument/2006/relationships/hyperlink" Target="https://www.directline.org.au/" TargetMode="External"/><Relationship Id="rId87" Type="http://schemas.openxmlformats.org/officeDocument/2006/relationships/hyperlink" Target="mailto:melbournesomalicommunity@gmail.com" TargetMode="External"/><Relationship Id="rId61" Type="http://schemas.openxmlformats.org/officeDocument/2006/relationships/hyperlink" Target="https://www.beyondblue.org.au/" TargetMode="External"/><Relationship Id="rId82" Type="http://schemas.openxmlformats.org/officeDocument/2006/relationships/hyperlink" Target="https://www.oldertenants.org.au/" TargetMode="External"/><Relationship Id="rId19" Type="http://schemas.openxmlformats.org/officeDocument/2006/relationships/hyperlink" Target="mailto:northmelbourne.housing@dffh.vic.gov.au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www.helpinghoops.com.au/" TargetMode="External"/><Relationship Id="rId35" Type="http://schemas.openxmlformats.org/officeDocument/2006/relationships/hyperlink" Target="https://www.thehuddle.org.au/" TargetMode="External"/><Relationship Id="rId56" Type="http://schemas.openxmlformats.org/officeDocument/2006/relationships/hyperlink" Target="https://marg-foundation.org/what-we-do/" TargetMode="External"/><Relationship Id="rId77" Type="http://schemas.openxmlformats.org/officeDocument/2006/relationships/hyperlink" Target="https://www.bsl.org.au/services/getting-a-job/jobs-victoria-first-jobs/" TargetMode="External"/><Relationship Id="rId100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rch.org.au/home/" TargetMode="External"/><Relationship Id="rId72" Type="http://schemas.openxmlformats.org/officeDocument/2006/relationships/hyperlink" Target="https://vpta.org.au/" TargetMode="External"/><Relationship Id="rId93" Type="http://schemas.openxmlformats.org/officeDocument/2006/relationships/hyperlink" Target="https://www.vahs.org.au/" TargetMode="External"/><Relationship Id="rId98" Type="http://schemas.openxmlformats.org/officeDocument/2006/relationships/hyperlink" Target="https://www.housing.vic.gov.au/about/forms-gui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70A28C0E3EA41AA00D98F04C1F1E1" ma:contentTypeVersion="14" ma:contentTypeDescription="Create a new document." ma:contentTypeScope="" ma:versionID="1a2539928e59e00bea540ecbf266a1a8">
  <xsd:schema xmlns:xsd="http://www.w3.org/2001/XMLSchema" xmlns:xs="http://www.w3.org/2001/XMLSchema" xmlns:p="http://schemas.microsoft.com/office/2006/metadata/properties" xmlns:ns2="cdcdc064-4f5f-4c19-9874-1c7b82cb08bc" xmlns:ns3="5e378923-eafe-4a70-a4bd-ea46a6384994" targetNamespace="http://schemas.microsoft.com/office/2006/metadata/properties" ma:root="true" ma:fieldsID="287723609c87b5a1b011105cba076c1c" ns2:_="" ns3:_="">
    <xsd:import namespace="cdcdc064-4f5f-4c19-9874-1c7b82cb08bc"/>
    <xsd:import namespace="5e378923-eafe-4a70-a4bd-ea46a638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c064-4f5f-4c19-9874-1c7b82cb0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78923-eafe-4a70-a4bd-ea46a6384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c064-4f5f-4c19-9874-1c7b82cb0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1D1B9-1257-486B-BF3F-74BA6DC5B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c064-4f5f-4c19-9874-1c7b82cb08bc"/>
    <ds:schemaRef ds:uri="5e378923-eafe-4a70-a4bd-ea46a638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cdcdc064-4f5f-4c19-9874-1c7b82cb08b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5e378923-eafe-4a70-a4bd-ea46a638499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1164</Words>
  <Characters>14636</Characters>
  <Application>Microsoft Office Word</Application>
  <DocSecurity>0</DocSecurity>
  <Lines>121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Melbourne public housing estate services guide - accessible</vt:lpstr>
    </vt:vector>
  </TitlesOfParts>
  <Manager/>
  <Company>Victoria State Government, Department of Families, Fairness and Housing</Company>
  <LinksUpToDate>false</LinksUpToDate>
  <CharactersWithSpaces>15769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Melbourne public housing estate services guide - accessible</dc:title>
  <dc:subject>North Melbourne public housing estate services guide</dc:subject>
  <dc:creator>Housing office</dc:creator>
  <cp:keywords>North Melbourne, public housing, services guide; accessible</cp:keywords>
  <dc:description/>
  <cp:lastPrinted>2021-01-29T05:27:00Z</cp:lastPrinted>
  <dcterms:created xsi:type="dcterms:W3CDTF">2026-02-16T00:33:00Z</dcterms:created>
  <dcterms:modified xsi:type="dcterms:W3CDTF">2026-02-17T03:55:00Z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0x01010086D70A28C0E3EA41AA00D98F04C1F1E1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i4>365</vt:i4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GrammarlyDocumentId">
    <vt:lpwstr>56fc6bcee2f2b2068928266bd70b06e3911cd10bb99d8555e2fd847675a35a7e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2023-03-31T04:27:22Z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0dc99acf-c860-4ecd-8bf3-4a6736ff5002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Order">
    <vt:r8>24000</vt:r8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ediaServiceImageTags">
    <vt:lpwstr/>
  </property>
</Properties>
</file>