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C455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69CEAFD" wp14:editId="2CEFE2A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AC148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97"/>
      </w:tblGrid>
      <w:tr w:rsidR="00AD784C" w14:paraId="7AB7711E" w14:textId="77777777" w:rsidTr="0098314C">
        <w:trPr>
          <w:trHeight w:val="1418"/>
        </w:trPr>
        <w:tc>
          <w:tcPr>
            <w:tcW w:w="7797" w:type="dxa"/>
            <w:vAlign w:val="bottom"/>
          </w:tcPr>
          <w:p w14:paraId="1A4596D0" w14:textId="50994F3A" w:rsidR="00AD784C" w:rsidRPr="00161AA0" w:rsidRDefault="001019D9" w:rsidP="00EC20FF">
            <w:pPr>
              <w:pStyle w:val="Documenttitle"/>
            </w:pPr>
            <w:bookmarkStart w:id="0" w:name="_Hlk69739287"/>
            <w:r w:rsidRPr="000C7A35">
              <w:t>Withdraw</w:t>
            </w:r>
            <w:r>
              <w:t>al of</w:t>
            </w:r>
            <w:r w:rsidRPr="000C7A35">
              <w:t xml:space="preserve"> consent for Centrelink to release </w:t>
            </w:r>
            <w:r>
              <w:t xml:space="preserve">customer </w:t>
            </w:r>
            <w:r w:rsidRPr="000C7A35">
              <w:t>information to the Director of Housing</w:t>
            </w:r>
            <w:bookmarkEnd w:id="0"/>
          </w:p>
        </w:tc>
      </w:tr>
      <w:tr w:rsidR="000B2117" w14:paraId="211C4ECC" w14:textId="77777777" w:rsidTr="0098314C">
        <w:trPr>
          <w:trHeight w:val="1247"/>
        </w:trPr>
        <w:tc>
          <w:tcPr>
            <w:tcW w:w="7797" w:type="dxa"/>
          </w:tcPr>
          <w:p w14:paraId="6A7B8EA5" w14:textId="77777777" w:rsidR="000B2117" w:rsidRPr="00A1389F" w:rsidRDefault="000B2117" w:rsidP="00CF4148">
            <w:pPr>
              <w:pStyle w:val="Documentsubtitle"/>
            </w:pPr>
          </w:p>
        </w:tc>
      </w:tr>
      <w:tr w:rsidR="00CF4148" w14:paraId="7FE258E4" w14:textId="77777777" w:rsidTr="0098314C">
        <w:trPr>
          <w:trHeight w:val="284"/>
        </w:trPr>
        <w:tc>
          <w:tcPr>
            <w:tcW w:w="7797" w:type="dxa"/>
          </w:tcPr>
          <w:p w14:paraId="5607AF71" w14:textId="60B32A0D" w:rsidR="00745D8B" w:rsidRPr="00250DC4" w:rsidRDefault="0098314C" w:rsidP="00CF4148">
            <w:pPr>
              <w:pStyle w:val="Bannermarking"/>
            </w:pPr>
            <w:r w:rsidRPr="0098314C">
              <w:t>OFFICIAL</w:t>
            </w:r>
          </w:p>
        </w:tc>
      </w:tr>
    </w:tbl>
    <w:p w14:paraId="236E1412" w14:textId="77777777" w:rsidR="001019D9" w:rsidRPr="001E6A3F" w:rsidRDefault="001019D9" w:rsidP="001E6A3F">
      <w:pPr>
        <w:pStyle w:val="Heading1"/>
      </w:pPr>
      <w:bookmarkStart w:id="1" w:name="_Hlk37240926"/>
      <w:r w:rsidRPr="001E6A3F">
        <w:t>Centrelink Confirmation eServices</w:t>
      </w:r>
    </w:p>
    <w:p w14:paraId="5104AA50" w14:textId="77777777" w:rsidR="001019D9" w:rsidRPr="001019D9" w:rsidRDefault="001019D9" w:rsidP="001019D9">
      <w:pPr>
        <w:pStyle w:val="Body"/>
      </w:pPr>
      <w:r w:rsidRPr="001019D9">
        <w:t>Centrelink Confirmation eServices (CCeS) is an online service that allows us to obtain information directly from Centrelink to confirm your eligibility for housing services.</w:t>
      </w:r>
    </w:p>
    <w:p w14:paraId="3B06AC9C" w14:textId="77777777" w:rsidR="001019D9" w:rsidRPr="001019D9" w:rsidRDefault="001019D9" w:rsidP="001019D9">
      <w:pPr>
        <w:pStyle w:val="Body"/>
        <w:rPr>
          <w:rFonts w:cs="Arial"/>
          <w:sz w:val="22"/>
          <w:szCs w:val="22"/>
        </w:rPr>
      </w:pPr>
      <w:bookmarkStart w:id="2" w:name="_Information_we_can"/>
      <w:bookmarkEnd w:id="2"/>
      <w:r w:rsidRPr="001019D9">
        <w:t>You have previously consented to Centrelink providing the Director of Housing with statements of information to assist in the assessment of one or more of the following:</w:t>
      </w:r>
    </w:p>
    <w:p w14:paraId="0A18A595" w14:textId="77777777" w:rsidR="001019D9" w:rsidRPr="001019D9" w:rsidRDefault="001019D9" w:rsidP="0098314C">
      <w:pPr>
        <w:pStyle w:val="Bullet1"/>
      </w:pPr>
      <w:r w:rsidRPr="001019D9">
        <w:t>entitlement for rental rebate</w:t>
      </w:r>
    </w:p>
    <w:p w14:paraId="6E94EE7D" w14:textId="77777777" w:rsidR="001019D9" w:rsidRPr="001019D9" w:rsidRDefault="001019D9" w:rsidP="0098314C">
      <w:pPr>
        <w:pStyle w:val="Bullet1"/>
      </w:pPr>
      <w:r w:rsidRPr="001019D9">
        <w:t>ongoing eligibility for social housing</w:t>
      </w:r>
    </w:p>
    <w:p w14:paraId="628E1570" w14:textId="77777777" w:rsidR="001019D9" w:rsidRPr="001019D9" w:rsidRDefault="001019D9" w:rsidP="0098314C">
      <w:pPr>
        <w:pStyle w:val="Bullet1"/>
      </w:pPr>
      <w:r w:rsidRPr="001019D9">
        <w:t xml:space="preserve">application for bond assistance </w:t>
      </w:r>
    </w:p>
    <w:p w14:paraId="7FD95668" w14:textId="77777777" w:rsidR="001019D9" w:rsidRPr="001019D9" w:rsidRDefault="001019D9" w:rsidP="001019D9">
      <w:pPr>
        <w:pStyle w:val="Bullet1"/>
      </w:pPr>
      <w:r w:rsidRPr="001019D9">
        <w:rPr>
          <w:sz w:val="20"/>
        </w:rPr>
        <w:t xml:space="preserve">application for social housing. </w:t>
      </w:r>
    </w:p>
    <w:p w14:paraId="4FD4C320" w14:textId="77777777" w:rsidR="001019D9" w:rsidRPr="001019D9" w:rsidRDefault="001019D9" w:rsidP="0098314C">
      <w:pPr>
        <w:pStyle w:val="Body"/>
      </w:pPr>
      <w:r w:rsidRPr="001019D9">
        <w:t>To withdraw your consent, please complete this form.</w:t>
      </w:r>
    </w:p>
    <w:p w14:paraId="304E7978" w14:textId="77777777" w:rsidR="001019D9" w:rsidRPr="001019D9" w:rsidRDefault="001019D9" w:rsidP="001019D9">
      <w:pPr>
        <w:pStyle w:val="Heading2"/>
      </w:pPr>
      <w:bookmarkStart w:id="3" w:name="_Information_we_can_1"/>
      <w:bookmarkEnd w:id="3"/>
      <w:r w:rsidRPr="001019D9">
        <w:t>Information we can get directly from Centrelink</w:t>
      </w:r>
    </w:p>
    <w:p w14:paraId="4D96B813" w14:textId="77777777" w:rsidR="001019D9" w:rsidRPr="001019D9" w:rsidRDefault="001019D9" w:rsidP="001019D9">
      <w:pPr>
        <w:pStyle w:val="Heading3"/>
      </w:pPr>
      <w:r w:rsidRPr="001019D9">
        <w:t>Income verification</w:t>
      </w:r>
    </w:p>
    <w:p w14:paraId="2A2095AF" w14:textId="77777777" w:rsidR="001019D9" w:rsidRPr="001019D9" w:rsidRDefault="001019D9" w:rsidP="001019D9">
      <w:pPr>
        <w:pStyle w:val="Body"/>
      </w:pPr>
      <w:r w:rsidRPr="001019D9">
        <w:t>Information we can get directly may include:</w:t>
      </w:r>
    </w:p>
    <w:p w14:paraId="3F1B19D0" w14:textId="77777777" w:rsidR="001019D9" w:rsidRPr="001019D9" w:rsidRDefault="001019D9" w:rsidP="001019D9">
      <w:pPr>
        <w:pStyle w:val="Bullet1"/>
      </w:pPr>
      <w:r w:rsidRPr="001019D9">
        <w:t>type, amount and date received of the benefit, pension or allowance payment made</w:t>
      </w:r>
    </w:p>
    <w:p w14:paraId="0DBA2618" w14:textId="77777777" w:rsidR="001019D9" w:rsidRPr="001019D9" w:rsidRDefault="001019D9" w:rsidP="001019D9">
      <w:pPr>
        <w:pStyle w:val="Bullet1"/>
      </w:pPr>
      <w:r w:rsidRPr="001019D9">
        <w:t>number of dependent children used to assess any family payments</w:t>
      </w:r>
    </w:p>
    <w:p w14:paraId="39541EEA" w14:textId="77777777" w:rsidR="001019D9" w:rsidRPr="001019D9" w:rsidRDefault="001019D9" w:rsidP="001019D9">
      <w:pPr>
        <w:pStyle w:val="Bullet1"/>
      </w:pPr>
      <w:r w:rsidRPr="001019D9">
        <w:t>percentage of shared care custody</w:t>
      </w:r>
    </w:p>
    <w:p w14:paraId="6B32D9B0" w14:textId="77777777" w:rsidR="001019D9" w:rsidRPr="001019D9" w:rsidRDefault="001019D9" w:rsidP="001019D9">
      <w:pPr>
        <w:pStyle w:val="Bullet1"/>
      </w:pPr>
      <w:r w:rsidRPr="001019D9">
        <w:t>confirmation of marital or partnered status</w:t>
      </w:r>
    </w:p>
    <w:p w14:paraId="18D6173F" w14:textId="77777777" w:rsidR="001019D9" w:rsidRPr="001019D9" w:rsidRDefault="001019D9" w:rsidP="001019D9">
      <w:pPr>
        <w:pStyle w:val="Bullet1"/>
      </w:pPr>
      <w:r w:rsidRPr="001019D9">
        <w:t>payment deduction details, such as Child Support Agency payments, Centrepay and government rent deductions, Centrelink withholdings and Australian Tax Office payments</w:t>
      </w:r>
    </w:p>
    <w:p w14:paraId="68468B59" w14:textId="77777777" w:rsidR="001019D9" w:rsidRPr="001019D9" w:rsidRDefault="001019D9" w:rsidP="001019D9">
      <w:pPr>
        <w:pStyle w:val="Bullet1"/>
      </w:pPr>
      <w:r w:rsidRPr="001019D9">
        <w:t>income, including from casual earnings, salary, overseas pensions, payments from other government departments, child maintenance, returns on investments</w:t>
      </w:r>
    </w:p>
    <w:p w14:paraId="755CCFC3" w14:textId="77777777" w:rsidR="001019D9" w:rsidRPr="001019D9" w:rsidRDefault="001019D9" w:rsidP="001019D9">
      <w:pPr>
        <w:pStyle w:val="Bullet1"/>
      </w:pPr>
      <w:r w:rsidRPr="001019D9">
        <w:t>irregular payments made by Centrelink (like a Utility Allowance)</w:t>
      </w:r>
    </w:p>
    <w:p w14:paraId="049B6467" w14:textId="77777777" w:rsidR="001019D9" w:rsidRPr="001019D9" w:rsidRDefault="001019D9" w:rsidP="001019D9">
      <w:pPr>
        <w:pStyle w:val="Bullet1"/>
      </w:pPr>
      <w:r w:rsidRPr="001019D9">
        <w:t>assets, including allocated pensions, shares, managed investments, real estate, motor vehicles, gifted and overseas assets.</w:t>
      </w:r>
    </w:p>
    <w:p w14:paraId="586780EF" w14:textId="77777777" w:rsidR="001019D9" w:rsidRPr="001019D9" w:rsidRDefault="001019D9" w:rsidP="001019D9">
      <w:pPr>
        <w:pStyle w:val="Heading3"/>
      </w:pPr>
      <w:r w:rsidRPr="001019D9">
        <w:t>Contact and address verification</w:t>
      </w:r>
    </w:p>
    <w:p w14:paraId="15CA2F89" w14:textId="77777777" w:rsidR="001019D9" w:rsidRPr="001019D9" w:rsidRDefault="001019D9" w:rsidP="0098314C">
      <w:pPr>
        <w:pStyle w:val="Body"/>
      </w:pPr>
      <w:r w:rsidRPr="001019D9">
        <w:t>Information we can get directly may include:</w:t>
      </w:r>
    </w:p>
    <w:p w14:paraId="088E6507" w14:textId="77777777" w:rsidR="001019D9" w:rsidRPr="001019D9" w:rsidRDefault="001019D9" w:rsidP="001019D9">
      <w:pPr>
        <w:pStyle w:val="Bullet1"/>
      </w:pPr>
      <w:r w:rsidRPr="001019D9">
        <w:t>current address</w:t>
      </w:r>
    </w:p>
    <w:p w14:paraId="59C6713E" w14:textId="77777777" w:rsidR="001019D9" w:rsidRPr="001019D9" w:rsidRDefault="001019D9" w:rsidP="001019D9">
      <w:pPr>
        <w:pStyle w:val="Bullet1"/>
      </w:pPr>
      <w:r w:rsidRPr="001019D9">
        <w:t>current contact details</w:t>
      </w:r>
    </w:p>
    <w:p w14:paraId="2CF33E1A" w14:textId="77777777" w:rsidR="001019D9" w:rsidRPr="001019D9" w:rsidRDefault="001019D9" w:rsidP="001019D9">
      <w:pPr>
        <w:pStyle w:val="Bullet1"/>
      </w:pPr>
      <w:r w:rsidRPr="001019D9">
        <w:t>address history (up to 2 years) to support an application for priority housing.</w:t>
      </w:r>
    </w:p>
    <w:p w14:paraId="0AA2387A" w14:textId="77777777" w:rsidR="001019D9" w:rsidRPr="001019D9" w:rsidRDefault="001019D9" w:rsidP="001019D9">
      <w:pPr>
        <w:pStyle w:val="Heading2"/>
      </w:pPr>
      <w:r w:rsidRPr="001019D9">
        <w:lastRenderedPageBreak/>
        <w:t>How to submit this form</w:t>
      </w:r>
    </w:p>
    <w:p w14:paraId="0C5D494F" w14:textId="77777777" w:rsidR="001019D9" w:rsidRPr="001019D9" w:rsidRDefault="001019D9" w:rsidP="001019D9">
      <w:pPr>
        <w:pStyle w:val="Body"/>
      </w:pPr>
      <w:r w:rsidRPr="001019D9">
        <w:t xml:space="preserve">Complete this form for each household member who wants to withdraw from this service and give it to your local office. </w:t>
      </w:r>
    </w:p>
    <w:p w14:paraId="71D21CE2" w14:textId="77777777" w:rsidR="001019D9" w:rsidRPr="001E6A3F" w:rsidRDefault="001019D9" w:rsidP="001E6A3F">
      <w:pPr>
        <w:pStyle w:val="Heading1"/>
      </w:pPr>
      <w:r w:rsidRPr="001E6A3F">
        <w:t>Withdrawal of consent</w:t>
      </w:r>
    </w:p>
    <w:p w14:paraId="24AB0B5B" w14:textId="00F2CA21" w:rsidR="001019D9" w:rsidRPr="001E6A3F" w:rsidRDefault="001019D9" w:rsidP="001E6A3F">
      <w:pPr>
        <w:pStyle w:val="Body"/>
      </w:pPr>
      <w:r w:rsidRPr="17A05ECE">
        <w:rPr>
          <w:rStyle w:val="BodyChar"/>
          <w:b/>
          <w:bCs/>
        </w:rPr>
        <w:t>I/We advise</w:t>
      </w:r>
      <w:r w:rsidRPr="17A05ECE">
        <w:rPr>
          <w:rStyle w:val="BodyChar"/>
        </w:rPr>
        <w:t xml:space="preserve"> the Department of Families, Fairness and Housing that </w:t>
      </w:r>
      <w:r w:rsidRPr="17A05ECE">
        <w:rPr>
          <w:rStyle w:val="BodyChar"/>
          <w:b/>
          <w:bCs/>
        </w:rPr>
        <w:t>I/we</w:t>
      </w:r>
      <w:r w:rsidRPr="17A05ECE">
        <w:rPr>
          <w:rStyle w:val="BodyChar"/>
        </w:rPr>
        <w:t xml:space="preserve"> withdraw authority for Centrelink to provide the Director of Housing with statements of information regarding the information listed under</w:t>
      </w:r>
      <w:r w:rsidRPr="17A05ECE">
        <w:rPr>
          <w:sz w:val="20"/>
        </w:rPr>
        <w:t xml:space="preserve"> </w:t>
      </w:r>
      <w:r w:rsidRPr="17A05ECE">
        <w:rPr>
          <w:rStyle w:val="Hyperlink"/>
        </w:rPr>
        <w:t>‘</w:t>
      </w:r>
      <w:hyperlink w:anchor="_Information_we_can_1">
        <w:r w:rsidRPr="17A05ECE">
          <w:rPr>
            <w:rStyle w:val="Hyperlink"/>
          </w:rPr>
          <w:t>Information we can get directly from Centrelink</w:t>
        </w:r>
      </w:hyperlink>
      <w:r w:rsidRPr="17A05ECE">
        <w:rPr>
          <w:rStyle w:val="Hyperlink"/>
        </w:rPr>
        <w:t>’</w:t>
      </w:r>
      <w:r>
        <w:t>.</w:t>
      </w:r>
    </w:p>
    <w:p w14:paraId="50DF6245" w14:textId="77777777" w:rsidR="001019D9" w:rsidRPr="001019D9" w:rsidRDefault="001019D9" w:rsidP="001019D9">
      <w:pPr>
        <w:pStyle w:val="Body"/>
        <w:rPr>
          <w:b/>
          <w:bCs/>
        </w:rPr>
      </w:pPr>
      <w:r w:rsidRPr="001019D9">
        <w:rPr>
          <w:b/>
          <w:bCs/>
        </w:rPr>
        <w:t>I/We acknowledge and agree that I/we will:</w:t>
      </w:r>
    </w:p>
    <w:p w14:paraId="24C9E475" w14:textId="77777777" w:rsidR="001019D9" w:rsidRPr="00136141" w:rsidRDefault="001019D9" w:rsidP="00136141">
      <w:pPr>
        <w:pStyle w:val="Bullet1"/>
      </w:pPr>
      <w:r w:rsidRPr="00136141">
        <w:t xml:space="preserve">provide information about my/our income and assets in another form that is acceptable to the Director of Housing when requested to do so </w:t>
      </w:r>
    </w:p>
    <w:p w14:paraId="07AF6C64" w14:textId="317A6968" w:rsidR="001019D9" w:rsidRPr="00136141" w:rsidRDefault="001019D9" w:rsidP="00136141">
      <w:pPr>
        <w:pStyle w:val="Bullet1"/>
      </w:pPr>
      <w:r>
        <w:t>advise the Department of Families, Fairness and Housing of any changes to my/our address and contact details so it can contact me/us at any time about my/our application</w:t>
      </w:r>
    </w:p>
    <w:p w14:paraId="7618470E" w14:textId="0013983B" w:rsidR="00745D8B" w:rsidRPr="00745D8B" w:rsidRDefault="00745D8B" w:rsidP="0098314C">
      <w:pPr>
        <w:pStyle w:val="Bodyafterbullets"/>
      </w:pPr>
      <w:r w:rsidRPr="00745D8B">
        <w:rPr>
          <w:b/>
          <w:bCs/>
        </w:rPr>
        <w:t xml:space="preserve">Note: </w:t>
      </w:r>
      <w:r w:rsidRPr="00745D8B">
        <w:t xml:space="preserve">If more than four household members want </w:t>
      </w:r>
      <w:r w:rsidR="001019D9">
        <w:t>to withdraw from</w:t>
      </w:r>
      <w:r w:rsidRPr="00745D8B">
        <w:t xml:space="preserve"> use CCeS, please complete additional forms.</w:t>
      </w:r>
    </w:p>
    <w:p w14:paraId="1C6AE544" w14:textId="77777777" w:rsidR="00745D8B" w:rsidRPr="00745D8B" w:rsidRDefault="00745D8B" w:rsidP="00985E7A">
      <w:pPr>
        <w:pStyle w:val="Heading2"/>
        <w:rPr>
          <w:rFonts w:eastAsia="Times"/>
        </w:rPr>
      </w:pPr>
      <w:r w:rsidRPr="00745D8B">
        <w:rPr>
          <w:rFonts w:eastAsia="Times"/>
        </w:rPr>
        <w:t>Household member 1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full name, date of birth, address and CRN"/>
      </w:tblPr>
      <w:tblGrid>
        <w:gridCol w:w="2410"/>
        <w:gridCol w:w="7938"/>
      </w:tblGrid>
      <w:tr w:rsidR="00745D8B" w:rsidRPr="00745D8B" w14:paraId="327B93AF" w14:textId="77777777" w:rsidTr="00B9600A">
        <w:tc>
          <w:tcPr>
            <w:tcW w:w="2410" w:type="dxa"/>
          </w:tcPr>
          <w:p w14:paraId="4BEA1AD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Full name</w:t>
            </w:r>
          </w:p>
        </w:tc>
        <w:tc>
          <w:tcPr>
            <w:tcW w:w="7938" w:type="dxa"/>
          </w:tcPr>
          <w:p w14:paraId="6F15CD8D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0C859F60" w14:textId="77777777" w:rsidTr="00B9600A">
        <w:tc>
          <w:tcPr>
            <w:tcW w:w="2410" w:type="dxa"/>
          </w:tcPr>
          <w:p w14:paraId="49DD64FC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 of birth</w:t>
            </w:r>
          </w:p>
        </w:tc>
        <w:tc>
          <w:tcPr>
            <w:tcW w:w="7938" w:type="dxa"/>
          </w:tcPr>
          <w:p w14:paraId="4D77EB2B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211961F9" w14:textId="77777777" w:rsidTr="001E6A3F">
        <w:trPr>
          <w:trHeight w:val="851"/>
        </w:trPr>
        <w:tc>
          <w:tcPr>
            <w:tcW w:w="2410" w:type="dxa"/>
          </w:tcPr>
          <w:p w14:paraId="7D3FD5AD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Address</w:t>
            </w:r>
          </w:p>
        </w:tc>
        <w:tc>
          <w:tcPr>
            <w:tcW w:w="7938" w:type="dxa"/>
          </w:tcPr>
          <w:p w14:paraId="14F549B5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71FBC71C" w14:textId="77777777" w:rsidTr="00B9600A">
        <w:tc>
          <w:tcPr>
            <w:tcW w:w="2410" w:type="dxa"/>
          </w:tcPr>
          <w:p w14:paraId="65D0504B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Centrelink Reference Number (CRN)</w:t>
            </w:r>
          </w:p>
        </w:tc>
        <w:tc>
          <w:tcPr>
            <w:tcW w:w="7938" w:type="dxa"/>
          </w:tcPr>
          <w:p w14:paraId="03A527FD" w14:textId="77777777" w:rsidR="00745D8B" w:rsidRPr="00745D8B" w:rsidRDefault="00745D8B" w:rsidP="00745D8B">
            <w:pPr>
              <w:pStyle w:val="Body"/>
            </w:pPr>
          </w:p>
        </w:tc>
      </w:tr>
    </w:tbl>
    <w:p w14:paraId="631271D5" w14:textId="77777777" w:rsidR="00745D8B" w:rsidRPr="00745D8B" w:rsidRDefault="00745D8B" w:rsidP="00745D8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1: CCeS services they want to use"/>
      </w:tblPr>
      <w:tblGrid>
        <w:gridCol w:w="3544"/>
        <w:gridCol w:w="2547"/>
      </w:tblGrid>
      <w:tr w:rsidR="00745D8B" w:rsidRPr="00745D8B" w14:paraId="7FFAD923" w14:textId="77777777" w:rsidTr="0098314C">
        <w:tc>
          <w:tcPr>
            <w:tcW w:w="3544" w:type="dxa"/>
          </w:tcPr>
          <w:p w14:paraId="55A5F189" w14:textId="232FC62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 xml:space="preserve">I want to </w:t>
            </w:r>
            <w:r w:rsidR="001019D9">
              <w:rPr>
                <w:rFonts w:eastAsia="Times"/>
              </w:rPr>
              <w:t>withdraw from</w:t>
            </w:r>
          </w:p>
        </w:tc>
        <w:tc>
          <w:tcPr>
            <w:tcW w:w="2547" w:type="dxa"/>
          </w:tcPr>
          <w:p w14:paraId="5A3009F5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Mark preference with X</w:t>
            </w:r>
          </w:p>
        </w:tc>
      </w:tr>
      <w:tr w:rsidR="00745D8B" w:rsidRPr="00745D8B" w14:paraId="3F4FB17B" w14:textId="77777777" w:rsidTr="0098314C">
        <w:tc>
          <w:tcPr>
            <w:tcW w:w="3544" w:type="dxa"/>
          </w:tcPr>
          <w:p w14:paraId="55690B73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Income confirmation</w:t>
            </w:r>
          </w:p>
        </w:tc>
        <w:tc>
          <w:tcPr>
            <w:tcW w:w="2547" w:type="dxa"/>
          </w:tcPr>
          <w:p w14:paraId="39E91ECF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671C1FDF" w14:textId="77777777" w:rsidTr="0098314C">
        <w:tc>
          <w:tcPr>
            <w:tcW w:w="3544" w:type="dxa"/>
          </w:tcPr>
          <w:p w14:paraId="6F58A40E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Address and contact verification</w:t>
            </w:r>
          </w:p>
        </w:tc>
        <w:tc>
          <w:tcPr>
            <w:tcW w:w="2547" w:type="dxa"/>
          </w:tcPr>
          <w:p w14:paraId="369AAE43" w14:textId="77777777" w:rsidR="00745D8B" w:rsidRPr="00745D8B" w:rsidRDefault="00745D8B" w:rsidP="00745D8B">
            <w:pPr>
              <w:pStyle w:val="Body"/>
            </w:pPr>
          </w:p>
        </w:tc>
      </w:tr>
    </w:tbl>
    <w:p w14:paraId="3CFF9E8E" w14:textId="77777777" w:rsidR="00745D8B" w:rsidRPr="00745D8B" w:rsidRDefault="00745D8B" w:rsidP="00745D8B">
      <w:pPr>
        <w:pStyle w:val="Body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signature and date signed"/>
      </w:tblPr>
      <w:tblGrid>
        <w:gridCol w:w="1418"/>
        <w:gridCol w:w="8930"/>
      </w:tblGrid>
      <w:tr w:rsidR="00745D8B" w:rsidRPr="00745D8B" w14:paraId="414E204C" w14:textId="77777777" w:rsidTr="00B9600A">
        <w:tc>
          <w:tcPr>
            <w:tcW w:w="1418" w:type="dxa"/>
          </w:tcPr>
          <w:p w14:paraId="357280A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Signature</w:t>
            </w:r>
          </w:p>
        </w:tc>
        <w:tc>
          <w:tcPr>
            <w:tcW w:w="8930" w:type="dxa"/>
          </w:tcPr>
          <w:p w14:paraId="04BF7DEA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38F9DB69" w14:textId="77777777" w:rsidTr="00B9600A">
        <w:tc>
          <w:tcPr>
            <w:tcW w:w="1418" w:type="dxa"/>
          </w:tcPr>
          <w:p w14:paraId="6D39D67A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</w:t>
            </w:r>
          </w:p>
        </w:tc>
        <w:tc>
          <w:tcPr>
            <w:tcW w:w="8930" w:type="dxa"/>
          </w:tcPr>
          <w:p w14:paraId="5EE6027A" w14:textId="77777777" w:rsidR="00745D8B" w:rsidRPr="00745D8B" w:rsidRDefault="00745D8B" w:rsidP="00745D8B">
            <w:pPr>
              <w:pStyle w:val="Body"/>
            </w:pPr>
          </w:p>
        </w:tc>
      </w:tr>
    </w:tbl>
    <w:p w14:paraId="4A638B29" w14:textId="77777777" w:rsidR="00745D8B" w:rsidRPr="00745D8B" w:rsidRDefault="00745D8B" w:rsidP="00985E7A">
      <w:pPr>
        <w:pStyle w:val="Heading2"/>
        <w:rPr>
          <w:rFonts w:eastAsia="Times"/>
        </w:rPr>
      </w:pPr>
      <w:r w:rsidRPr="00745D8B">
        <w:rPr>
          <w:rFonts w:eastAsia="Times"/>
        </w:rPr>
        <w:t xml:space="preserve">Household member 2 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full name, date of birth, address and CRN"/>
      </w:tblPr>
      <w:tblGrid>
        <w:gridCol w:w="2410"/>
        <w:gridCol w:w="7938"/>
      </w:tblGrid>
      <w:tr w:rsidR="00745D8B" w:rsidRPr="00745D8B" w14:paraId="533A45E5" w14:textId="77777777" w:rsidTr="00B9600A">
        <w:tc>
          <w:tcPr>
            <w:tcW w:w="2410" w:type="dxa"/>
          </w:tcPr>
          <w:p w14:paraId="67DE6E5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Full name</w:t>
            </w:r>
          </w:p>
        </w:tc>
        <w:tc>
          <w:tcPr>
            <w:tcW w:w="7938" w:type="dxa"/>
          </w:tcPr>
          <w:p w14:paraId="5B3D217B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2290D862" w14:textId="77777777" w:rsidTr="00B9600A">
        <w:tc>
          <w:tcPr>
            <w:tcW w:w="2410" w:type="dxa"/>
          </w:tcPr>
          <w:p w14:paraId="7D9856B4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 of birth</w:t>
            </w:r>
          </w:p>
        </w:tc>
        <w:tc>
          <w:tcPr>
            <w:tcW w:w="7938" w:type="dxa"/>
          </w:tcPr>
          <w:p w14:paraId="58432289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799F1382" w14:textId="77777777" w:rsidTr="001E6A3F">
        <w:trPr>
          <w:trHeight w:val="851"/>
        </w:trPr>
        <w:tc>
          <w:tcPr>
            <w:tcW w:w="2410" w:type="dxa"/>
          </w:tcPr>
          <w:p w14:paraId="29C9EFA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Address</w:t>
            </w:r>
          </w:p>
        </w:tc>
        <w:tc>
          <w:tcPr>
            <w:tcW w:w="7938" w:type="dxa"/>
          </w:tcPr>
          <w:p w14:paraId="42FCDC5F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0B9335AA" w14:textId="77777777" w:rsidTr="00B9600A">
        <w:tc>
          <w:tcPr>
            <w:tcW w:w="2410" w:type="dxa"/>
          </w:tcPr>
          <w:p w14:paraId="66BC4AC0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Centrelink Reference Number (CRN)</w:t>
            </w:r>
          </w:p>
        </w:tc>
        <w:tc>
          <w:tcPr>
            <w:tcW w:w="7938" w:type="dxa"/>
          </w:tcPr>
          <w:p w14:paraId="608C9093" w14:textId="77777777" w:rsidR="00745D8B" w:rsidRPr="00745D8B" w:rsidRDefault="00745D8B" w:rsidP="00745D8B">
            <w:pPr>
              <w:pStyle w:val="Body"/>
            </w:pPr>
          </w:p>
        </w:tc>
      </w:tr>
    </w:tbl>
    <w:p w14:paraId="297E8191" w14:textId="13BA8162" w:rsidR="00745D8B" w:rsidRDefault="00745D8B" w:rsidP="00745D8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2: CCeS services they want to use (mark with X)"/>
      </w:tblPr>
      <w:tblGrid>
        <w:gridCol w:w="3544"/>
        <w:gridCol w:w="2547"/>
      </w:tblGrid>
      <w:tr w:rsidR="00745D8B" w:rsidRPr="00745D8B" w14:paraId="6A211729" w14:textId="77777777" w:rsidTr="0098314C">
        <w:tc>
          <w:tcPr>
            <w:tcW w:w="3544" w:type="dxa"/>
          </w:tcPr>
          <w:p w14:paraId="753D641A" w14:textId="2196AF96" w:rsidR="00745D8B" w:rsidRPr="00745D8B" w:rsidRDefault="001019D9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lastRenderedPageBreak/>
              <w:t xml:space="preserve">I want to </w:t>
            </w:r>
            <w:r>
              <w:rPr>
                <w:rFonts w:eastAsia="Times"/>
              </w:rPr>
              <w:t>withdraw from</w:t>
            </w:r>
          </w:p>
        </w:tc>
        <w:tc>
          <w:tcPr>
            <w:tcW w:w="2547" w:type="dxa"/>
          </w:tcPr>
          <w:p w14:paraId="4F361DC6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Mark preference with X</w:t>
            </w:r>
          </w:p>
        </w:tc>
      </w:tr>
      <w:tr w:rsidR="00745D8B" w:rsidRPr="00745D8B" w14:paraId="161E8429" w14:textId="77777777" w:rsidTr="0098314C">
        <w:tc>
          <w:tcPr>
            <w:tcW w:w="3544" w:type="dxa"/>
          </w:tcPr>
          <w:p w14:paraId="12825EC2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Income confirmation</w:t>
            </w:r>
          </w:p>
        </w:tc>
        <w:tc>
          <w:tcPr>
            <w:tcW w:w="2547" w:type="dxa"/>
          </w:tcPr>
          <w:p w14:paraId="2E79EA4E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667A9AC8" w14:textId="77777777" w:rsidTr="0098314C">
        <w:tc>
          <w:tcPr>
            <w:tcW w:w="3544" w:type="dxa"/>
          </w:tcPr>
          <w:p w14:paraId="2BC0D9DC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Address and contact verification</w:t>
            </w:r>
          </w:p>
        </w:tc>
        <w:tc>
          <w:tcPr>
            <w:tcW w:w="2547" w:type="dxa"/>
          </w:tcPr>
          <w:p w14:paraId="207292E8" w14:textId="77777777" w:rsidR="00745D8B" w:rsidRPr="00745D8B" w:rsidRDefault="00745D8B" w:rsidP="00745D8B">
            <w:pPr>
              <w:pStyle w:val="Body"/>
            </w:pPr>
          </w:p>
        </w:tc>
      </w:tr>
    </w:tbl>
    <w:p w14:paraId="0890D5F5" w14:textId="77777777" w:rsidR="00745D8B" w:rsidRPr="00745D8B" w:rsidRDefault="00745D8B" w:rsidP="00745D8B">
      <w:pPr>
        <w:pStyle w:val="Body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signature and date signed"/>
      </w:tblPr>
      <w:tblGrid>
        <w:gridCol w:w="1418"/>
        <w:gridCol w:w="8930"/>
      </w:tblGrid>
      <w:tr w:rsidR="00745D8B" w:rsidRPr="00745D8B" w14:paraId="03A64954" w14:textId="77777777" w:rsidTr="00B9600A">
        <w:tc>
          <w:tcPr>
            <w:tcW w:w="1418" w:type="dxa"/>
          </w:tcPr>
          <w:p w14:paraId="376CCFAD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Signature</w:t>
            </w:r>
          </w:p>
        </w:tc>
        <w:tc>
          <w:tcPr>
            <w:tcW w:w="8930" w:type="dxa"/>
          </w:tcPr>
          <w:p w14:paraId="6467F81C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717B4CA2" w14:textId="77777777" w:rsidTr="00B9600A">
        <w:tc>
          <w:tcPr>
            <w:tcW w:w="1418" w:type="dxa"/>
          </w:tcPr>
          <w:p w14:paraId="1D57D85C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</w:t>
            </w:r>
          </w:p>
        </w:tc>
        <w:tc>
          <w:tcPr>
            <w:tcW w:w="8930" w:type="dxa"/>
          </w:tcPr>
          <w:p w14:paraId="4E1407C7" w14:textId="77777777" w:rsidR="00745D8B" w:rsidRPr="00745D8B" w:rsidRDefault="00745D8B" w:rsidP="00745D8B">
            <w:pPr>
              <w:pStyle w:val="Body"/>
            </w:pPr>
          </w:p>
        </w:tc>
      </w:tr>
    </w:tbl>
    <w:p w14:paraId="2237DFE9" w14:textId="77777777" w:rsidR="00745D8B" w:rsidRPr="00745D8B" w:rsidRDefault="00745D8B" w:rsidP="00985E7A">
      <w:pPr>
        <w:pStyle w:val="Heading2"/>
        <w:rPr>
          <w:rFonts w:eastAsia="Times"/>
        </w:rPr>
      </w:pPr>
      <w:r w:rsidRPr="00745D8B">
        <w:rPr>
          <w:rFonts w:eastAsia="Times"/>
        </w:rPr>
        <w:t xml:space="preserve">Household member 3 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full name, date of birth, address and CRN"/>
      </w:tblPr>
      <w:tblGrid>
        <w:gridCol w:w="2410"/>
        <w:gridCol w:w="7938"/>
      </w:tblGrid>
      <w:tr w:rsidR="00745D8B" w:rsidRPr="00745D8B" w14:paraId="5AF2DC3F" w14:textId="77777777" w:rsidTr="00B9600A">
        <w:tc>
          <w:tcPr>
            <w:tcW w:w="2410" w:type="dxa"/>
          </w:tcPr>
          <w:p w14:paraId="5495A743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Full name</w:t>
            </w:r>
          </w:p>
        </w:tc>
        <w:tc>
          <w:tcPr>
            <w:tcW w:w="7938" w:type="dxa"/>
          </w:tcPr>
          <w:p w14:paraId="0C3EA955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21085109" w14:textId="77777777" w:rsidTr="00B9600A">
        <w:tc>
          <w:tcPr>
            <w:tcW w:w="2410" w:type="dxa"/>
          </w:tcPr>
          <w:p w14:paraId="31F849D5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 of birth</w:t>
            </w:r>
          </w:p>
        </w:tc>
        <w:tc>
          <w:tcPr>
            <w:tcW w:w="7938" w:type="dxa"/>
          </w:tcPr>
          <w:p w14:paraId="1D354E44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729FDC57" w14:textId="77777777" w:rsidTr="001E6A3F">
        <w:trPr>
          <w:trHeight w:val="851"/>
        </w:trPr>
        <w:tc>
          <w:tcPr>
            <w:tcW w:w="2410" w:type="dxa"/>
          </w:tcPr>
          <w:p w14:paraId="571980F0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Address</w:t>
            </w:r>
          </w:p>
        </w:tc>
        <w:tc>
          <w:tcPr>
            <w:tcW w:w="7938" w:type="dxa"/>
          </w:tcPr>
          <w:p w14:paraId="087459A6" w14:textId="45519603" w:rsidR="0098314C" w:rsidRPr="00745D8B" w:rsidRDefault="0098314C" w:rsidP="00745D8B">
            <w:pPr>
              <w:pStyle w:val="Body"/>
            </w:pPr>
          </w:p>
        </w:tc>
      </w:tr>
      <w:tr w:rsidR="00745D8B" w:rsidRPr="00745D8B" w14:paraId="1A8505ED" w14:textId="77777777" w:rsidTr="00B9600A">
        <w:tc>
          <w:tcPr>
            <w:tcW w:w="2410" w:type="dxa"/>
          </w:tcPr>
          <w:p w14:paraId="79D4E7CB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Centrelink Reference Number (CRN)</w:t>
            </w:r>
          </w:p>
        </w:tc>
        <w:tc>
          <w:tcPr>
            <w:tcW w:w="7938" w:type="dxa"/>
          </w:tcPr>
          <w:p w14:paraId="77CD500D" w14:textId="77777777" w:rsidR="00745D8B" w:rsidRPr="00745D8B" w:rsidRDefault="00745D8B" w:rsidP="00745D8B">
            <w:pPr>
              <w:pStyle w:val="Body"/>
            </w:pPr>
          </w:p>
        </w:tc>
      </w:tr>
    </w:tbl>
    <w:p w14:paraId="7C410AAB" w14:textId="77777777" w:rsidR="00745D8B" w:rsidRPr="00745D8B" w:rsidRDefault="00745D8B" w:rsidP="00745D8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3: CCeS services they want to use"/>
      </w:tblPr>
      <w:tblGrid>
        <w:gridCol w:w="3544"/>
        <w:gridCol w:w="2547"/>
      </w:tblGrid>
      <w:tr w:rsidR="00745D8B" w:rsidRPr="00745D8B" w14:paraId="63ACC3E3" w14:textId="77777777" w:rsidTr="001E6A3F">
        <w:tc>
          <w:tcPr>
            <w:tcW w:w="3544" w:type="dxa"/>
          </w:tcPr>
          <w:p w14:paraId="66433D73" w14:textId="5949C58E" w:rsidR="00745D8B" w:rsidRPr="00745D8B" w:rsidRDefault="001019D9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 xml:space="preserve">I want to </w:t>
            </w:r>
            <w:r>
              <w:rPr>
                <w:rFonts w:eastAsia="Times"/>
              </w:rPr>
              <w:t>withdraw from</w:t>
            </w:r>
          </w:p>
        </w:tc>
        <w:tc>
          <w:tcPr>
            <w:tcW w:w="2547" w:type="dxa"/>
          </w:tcPr>
          <w:p w14:paraId="3C996461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Mark preference with X</w:t>
            </w:r>
          </w:p>
        </w:tc>
      </w:tr>
      <w:tr w:rsidR="00745D8B" w:rsidRPr="00745D8B" w14:paraId="410A01AA" w14:textId="77777777" w:rsidTr="001E6A3F">
        <w:tc>
          <w:tcPr>
            <w:tcW w:w="3544" w:type="dxa"/>
          </w:tcPr>
          <w:p w14:paraId="75E3D5D2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Income confirmation</w:t>
            </w:r>
          </w:p>
        </w:tc>
        <w:tc>
          <w:tcPr>
            <w:tcW w:w="2547" w:type="dxa"/>
          </w:tcPr>
          <w:p w14:paraId="408ECAE1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00B1839D" w14:textId="77777777" w:rsidTr="001E6A3F">
        <w:tc>
          <w:tcPr>
            <w:tcW w:w="3544" w:type="dxa"/>
          </w:tcPr>
          <w:p w14:paraId="37EEAE20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Address and contact verification</w:t>
            </w:r>
          </w:p>
        </w:tc>
        <w:tc>
          <w:tcPr>
            <w:tcW w:w="2547" w:type="dxa"/>
          </w:tcPr>
          <w:p w14:paraId="5A9AD385" w14:textId="77777777" w:rsidR="00745D8B" w:rsidRPr="00745D8B" w:rsidRDefault="00745D8B" w:rsidP="00745D8B">
            <w:pPr>
              <w:pStyle w:val="Body"/>
            </w:pPr>
          </w:p>
        </w:tc>
      </w:tr>
    </w:tbl>
    <w:p w14:paraId="2947C7DD" w14:textId="1070F865" w:rsidR="00745D8B" w:rsidRDefault="00745D8B" w:rsidP="00B4619A">
      <w:pPr>
        <w:spacing w:after="0" w:line="240" w:lineRule="auto"/>
        <w:rPr>
          <w:rFonts w:eastAsia="Times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signature and date signed"/>
      </w:tblPr>
      <w:tblGrid>
        <w:gridCol w:w="1418"/>
        <w:gridCol w:w="8930"/>
      </w:tblGrid>
      <w:tr w:rsidR="00745D8B" w:rsidRPr="00745D8B" w14:paraId="61280E3D" w14:textId="77777777" w:rsidTr="00B9600A">
        <w:tc>
          <w:tcPr>
            <w:tcW w:w="1418" w:type="dxa"/>
          </w:tcPr>
          <w:p w14:paraId="3024476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Signature</w:t>
            </w:r>
          </w:p>
        </w:tc>
        <w:tc>
          <w:tcPr>
            <w:tcW w:w="8930" w:type="dxa"/>
          </w:tcPr>
          <w:p w14:paraId="7AD53A3C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621763C7" w14:textId="77777777" w:rsidTr="00B9600A">
        <w:tc>
          <w:tcPr>
            <w:tcW w:w="1418" w:type="dxa"/>
          </w:tcPr>
          <w:p w14:paraId="58B714B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</w:t>
            </w:r>
          </w:p>
        </w:tc>
        <w:tc>
          <w:tcPr>
            <w:tcW w:w="8930" w:type="dxa"/>
          </w:tcPr>
          <w:p w14:paraId="02A3D462" w14:textId="77777777" w:rsidR="00745D8B" w:rsidRPr="00745D8B" w:rsidRDefault="00745D8B" w:rsidP="00745D8B">
            <w:pPr>
              <w:pStyle w:val="Body"/>
            </w:pPr>
          </w:p>
        </w:tc>
      </w:tr>
    </w:tbl>
    <w:p w14:paraId="365BC1A2" w14:textId="77777777" w:rsidR="00745D8B" w:rsidRPr="00745D8B" w:rsidRDefault="00745D8B" w:rsidP="00985E7A">
      <w:pPr>
        <w:pStyle w:val="Heading2"/>
        <w:rPr>
          <w:rFonts w:eastAsia="Times"/>
        </w:rPr>
      </w:pPr>
      <w:r w:rsidRPr="00745D8B">
        <w:rPr>
          <w:rFonts w:eastAsia="Times"/>
        </w:rPr>
        <w:t xml:space="preserve">Household member 4 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full name, date of birth, address and CRN"/>
      </w:tblPr>
      <w:tblGrid>
        <w:gridCol w:w="2410"/>
        <w:gridCol w:w="7938"/>
      </w:tblGrid>
      <w:tr w:rsidR="00745D8B" w:rsidRPr="00745D8B" w14:paraId="07347A4D" w14:textId="77777777" w:rsidTr="00B9600A">
        <w:tc>
          <w:tcPr>
            <w:tcW w:w="2410" w:type="dxa"/>
          </w:tcPr>
          <w:p w14:paraId="79202363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Full name</w:t>
            </w:r>
          </w:p>
        </w:tc>
        <w:tc>
          <w:tcPr>
            <w:tcW w:w="7938" w:type="dxa"/>
          </w:tcPr>
          <w:p w14:paraId="60FA8E5D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4BE7A1E9" w14:textId="77777777" w:rsidTr="00B9600A">
        <w:tc>
          <w:tcPr>
            <w:tcW w:w="2410" w:type="dxa"/>
          </w:tcPr>
          <w:p w14:paraId="0344A0C3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 of birth</w:t>
            </w:r>
          </w:p>
        </w:tc>
        <w:tc>
          <w:tcPr>
            <w:tcW w:w="7938" w:type="dxa"/>
          </w:tcPr>
          <w:p w14:paraId="7AD80292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7154FC2E" w14:textId="77777777" w:rsidTr="001E6A3F">
        <w:trPr>
          <w:trHeight w:val="851"/>
        </w:trPr>
        <w:tc>
          <w:tcPr>
            <w:tcW w:w="2410" w:type="dxa"/>
          </w:tcPr>
          <w:p w14:paraId="103B56C4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Address</w:t>
            </w:r>
          </w:p>
        </w:tc>
        <w:tc>
          <w:tcPr>
            <w:tcW w:w="7938" w:type="dxa"/>
          </w:tcPr>
          <w:p w14:paraId="4F7C5EFD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3808DE3B" w14:textId="77777777" w:rsidTr="00B9600A">
        <w:tc>
          <w:tcPr>
            <w:tcW w:w="2410" w:type="dxa"/>
          </w:tcPr>
          <w:p w14:paraId="645B5C9B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Centrelink Reference Number (CRN)</w:t>
            </w:r>
          </w:p>
        </w:tc>
        <w:tc>
          <w:tcPr>
            <w:tcW w:w="7938" w:type="dxa"/>
          </w:tcPr>
          <w:p w14:paraId="1FFC95BB" w14:textId="77777777" w:rsidR="00745D8B" w:rsidRPr="00745D8B" w:rsidRDefault="00745D8B" w:rsidP="00745D8B">
            <w:pPr>
              <w:pStyle w:val="Body"/>
            </w:pPr>
          </w:p>
        </w:tc>
      </w:tr>
    </w:tbl>
    <w:p w14:paraId="47425938" w14:textId="77777777" w:rsidR="00745D8B" w:rsidRPr="00745D8B" w:rsidRDefault="00745D8B" w:rsidP="00745D8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4: CCeS services they want to use"/>
      </w:tblPr>
      <w:tblGrid>
        <w:gridCol w:w="3544"/>
        <w:gridCol w:w="2547"/>
      </w:tblGrid>
      <w:tr w:rsidR="00745D8B" w:rsidRPr="00745D8B" w14:paraId="1B19C53E" w14:textId="77777777" w:rsidTr="0098314C">
        <w:tc>
          <w:tcPr>
            <w:tcW w:w="3544" w:type="dxa"/>
          </w:tcPr>
          <w:p w14:paraId="5765A6BD" w14:textId="669E86B2" w:rsidR="00745D8B" w:rsidRPr="00745D8B" w:rsidRDefault="001019D9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 xml:space="preserve">I want to </w:t>
            </w:r>
            <w:r>
              <w:rPr>
                <w:rFonts w:eastAsia="Times"/>
              </w:rPr>
              <w:t>withdraw from</w:t>
            </w:r>
          </w:p>
        </w:tc>
        <w:tc>
          <w:tcPr>
            <w:tcW w:w="2547" w:type="dxa"/>
          </w:tcPr>
          <w:p w14:paraId="71BA81FD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Mark preference with X</w:t>
            </w:r>
          </w:p>
        </w:tc>
      </w:tr>
      <w:tr w:rsidR="00745D8B" w:rsidRPr="00745D8B" w14:paraId="043CC5E2" w14:textId="77777777" w:rsidTr="0098314C">
        <w:tc>
          <w:tcPr>
            <w:tcW w:w="3544" w:type="dxa"/>
          </w:tcPr>
          <w:p w14:paraId="46B09897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Income confirmation</w:t>
            </w:r>
          </w:p>
        </w:tc>
        <w:tc>
          <w:tcPr>
            <w:tcW w:w="2547" w:type="dxa"/>
          </w:tcPr>
          <w:p w14:paraId="7FDAB41D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4B3C35EB" w14:textId="77777777" w:rsidTr="0098314C">
        <w:tc>
          <w:tcPr>
            <w:tcW w:w="3544" w:type="dxa"/>
          </w:tcPr>
          <w:p w14:paraId="2A8020A1" w14:textId="77777777" w:rsidR="00745D8B" w:rsidRPr="00745D8B" w:rsidRDefault="00745D8B" w:rsidP="00985E7A">
            <w:pPr>
              <w:pStyle w:val="Tabletext"/>
              <w:rPr>
                <w:rFonts w:eastAsia="Times"/>
              </w:rPr>
            </w:pPr>
            <w:r w:rsidRPr="00745D8B">
              <w:rPr>
                <w:rFonts w:eastAsia="Times"/>
              </w:rPr>
              <w:t>Address and contact verification</w:t>
            </w:r>
          </w:p>
        </w:tc>
        <w:tc>
          <w:tcPr>
            <w:tcW w:w="2547" w:type="dxa"/>
          </w:tcPr>
          <w:p w14:paraId="10709CCE" w14:textId="77777777" w:rsidR="00745D8B" w:rsidRPr="00745D8B" w:rsidRDefault="00745D8B" w:rsidP="00745D8B">
            <w:pPr>
              <w:pStyle w:val="Body"/>
            </w:pPr>
          </w:p>
        </w:tc>
      </w:tr>
    </w:tbl>
    <w:p w14:paraId="5FED6338" w14:textId="77777777" w:rsidR="00745D8B" w:rsidRPr="00745D8B" w:rsidRDefault="00745D8B" w:rsidP="00745D8B">
      <w:pPr>
        <w:pStyle w:val="Body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signature and date signed"/>
      </w:tblPr>
      <w:tblGrid>
        <w:gridCol w:w="1418"/>
        <w:gridCol w:w="8930"/>
      </w:tblGrid>
      <w:tr w:rsidR="00745D8B" w:rsidRPr="00745D8B" w14:paraId="553724AF" w14:textId="77777777" w:rsidTr="0098314C">
        <w:tc>
          <w:tcPr>
            <w:tcW w:w="1418" w:type="dxa"/>
          </w:tcPr>
          <w:p w14:paraId="310435EF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Signature</w:t>
            </w:r>
          </w:p>
        </w:tc>
        <w:tc>
          <w:tcPr>
            <w:tcW w:w="8930" w:type="dxa"/>
          </w:tcPr>
          <w:p w14:paraId="0995DC75" w14:textId="77777777" w:rsidR="00745D8B" w:rsidRPr="00745D8B" w:rsidRDefault="00745D8B" w:rsidP="00745D8B">
            <w:pPr>
              <w:pStyle w:val="Body"/>
            </w:pPr>
          </w:p>
        </w:tc>
      </w:tr>
      <w:tr w:rsidR="00745D8B" w:rsidRPr="00745D8B" w14:paraId="3E405295" w14:textId="77777777" w:rsidTr="0098314C">
        <w:tc>
          <w:tcPr>
            <w:tcW w:w="1418" w:type="dxa"/>
          </w:tcPr>
          <w:p w14:paraId="3F871F8C" w14:textId="77777777" w:rsidR="00745D8B" w:rsidRPr="00745D8B" w:rsidRDefault="00745D8B" w:rsidP="00985E7A">
            <w:pPr>
              <w:pStyle w:val="Tablecolhead"/>
              <w:rPr>
                <w:rFonts w:eastAsia="Times"/>
              </w:rPr>
            </w:pPr>
            <w:r w:rsidRPr="00745D8B">
              <w:rPr>
                <w:rFonts w:eastAsia="Times"/>
              </w:rPr>
              <w:t>Date</w:t>
            </w:r>
          </w:p>
        </w:tc>
        <w:tc>
          <w:tcPr>
            <w:tcW w:w="8930" w:type="dxa"/>
          </w:tcPr>
          <w:p w14:paraId="3DD20CC2" w14:textId="77777777" w:rsidR="00745D8B" w:rsidRPr="00745D8B" w:rsidRDefault="00745D8B" w:rsidP="00745D8B">
            <w:pPr>
              <w:pStyle w:val="Body"/>
            </w:pPr>
          </w:p>
        </w:tc>
      </w:tr>
    </w:tbl>
    <w:p w14:paraId="6AC90DB8" w14:textId="78C9EE93" w:rsidR="0098314C" w:rsidRDefault="0098314C"/>
    <w:p w14:paraId="4B0EDE06" w14:textId="77777777" w:rsidR="002251E1" w:rsidRPr="00B44D0B" w:rsidRDefault="002251E1" w:rsidP="002251E1">
      <w:pPr>
        <w:pStyle w:val="Heading1"/>
      </w:pPr>
      <w:r w:rsidRPr="00B44D0B">
        <w:lastRenderedPageBreak/>
        <w:t>Interpreter Services</w:t>
      </w:r>
    </w:p>
    <w:p w14:paraId="14685AA2" w14:textId="77777777" w:rsidR="002251E1" w:rsidRDefault="002251E1" w:rsidP="002251E1">
      <w:pPr>
        <w:rPr>
          <w:rFonts w:eastAsia="Times"/>
        </w:rPr>
      </w:pPr>
      <w:r w:rsidRPr="00B44D0B">
        <w:rPr>
          <w:rFonts w:eastAsia="Times"/>
        </w:rPr>
        <w:t xml:space="preserve">If you speak a language other than English or have difficulty reading written information, you can get help over the telephone. Further information is available at </w:t>
      </w:r>
      <w:hyperlink r:id="rId15" w:history="1">
        <w:r w:rsidRPr="00B44D0B">
          <w:rPr>
            <w:rFonts w:eastAsia="Times"/>
            <w:color w:val="004C97"/>
            <w:u w:val="dotted"/>
          </w:rPr>
          <w:t>Housing.Vic. - interpreter-services</w:t>
        </w:r>
      </w:hyperlink>
      <w:r w:rsidRPr="00B44D0B">
        <w:rPr>
          <w:rFonts w:eastAsia="Times"/>
        </w:rPr>
        <w:t xml:space="preserve"> &lt;</w:t>
      </w:r>
      <w:hyperlink r:id="rId16" w:history="1">
        <w:r w:rsidRPr="00B44D0B">
          <w:rPr>
            <w:rFonts w:eastAsia="Times"/>
          </w:rPr>
          <w:t>https://www.housing.vic.gov.au/interpreter-services</w:t>
        </w:r>
      </w:hyperlink>
      <w:r w:rsidRPr="00B44D0B">
        <w:rPr>
          <w:rFonts w:eastAsia="Times"/>
        </w:rPr>
        <w:t xml:space="preserve">&gt; </w:t>
      </w:r>
    </w:p>
    <w:p w14:paraId="75D2683F" w14:textId="77777777" w:rsidR="002251E1" w:rsidRDefault="002251E1"/>
    <w:tbl>
      <w:tblPr>
        <w:tblStyle w:val="TableGrid"/>
        <w:tblW w:w="10343" w:type="dxa"/>
        <w:tblCellMar>
          <w:bottom w:w="108" w:type="dxa"/>
        </w:tblCellMar>
        <w:tblLook w:val="0600" w:firstRow="0" w:lastRow="0" w:firstColumn="0" w:lastColumn="0" w:noHBand="1" w:noVBand="1"/>
        <w:tblDescription w:val="Household member 4: signature and date signed"/>
      </w:tblPr>
      <w:tblGrid>
        <w:gridCol w:w="10343"/>
      </w:tblGrid>
      <w:tr w:rsidR="0055119B" w14:paraId="49CB2A93" w14:textId="77777777" w:rsidTr="0098314C">
        <w:tc>
          <w:tcPr>
            <w:tcW w:w="10343" w:type="dxa"/>
          </w:tcPr>
          <w:p w14:paraId="65621625" w14:textId="0141E0CF" w:rsidR="00610B2F" w:rsidRPr="00610B2F" w:rsidRDefault="002251E1" w:rsidP="0098314C">
            <w:pPr>
              <w:pStyle w:val="Accessibilitypara"/>
            </w:pPr>
            <w:r w:rsidRPr="00793678">
              <w:t xml:space="preserve">To receive this </w:t>
            </w:r>
            <w:r>
              <w:t xml:space="preserve">form </w:t>
            </w:r>
            <w:r w:rsidRPr="00793678">
              <w:t xml:space="preserve">in </w:t>
            </w:r>
            <w:r w:rsidR="00D16D36">
              <w:t>another</w:t>
            </w:r>
            <w:r w:rsidRPr="00793678">
              <w:t xml:space="preserve"> format, contact </w:t>
            </w:r>
            <w:hyperlink r:id="rId17" w:history="1">
              <w:r w:rsidR="00D16D36" w:rsidRPr="00D16D36">
                <w:rPr>
                  <w:rStyle w:val="Hyperlink"/>
                </w:rPr>
                <w:t>Housing Business Support</w:t>
              </w:r>
            </w:hyperlink>
            <w:r w:rsidR="00D16D36">
              <w:t xml:space="preserve"> &lt;housingbusiness.support@dffh.vic.gov.au&gt;</w:t>
            </w:r>
          </w:p>
          <w:p w14:paraId="16685EB0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D053CDC" w14:textId="1716F1DE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FD48E3">
              <w:t>May 2022</w:t>
            </w:r>
            <w:r w:rsidRPr="0055119B">
              <w:t>.</w:t>
            </w:r>
          </w:p>
          <w:p w14:paraId="23C7F9E9" w14:textId="35727AFA" w:rsidR="0055119B" w:rsidRDefault="0055119B" w:rsidP="00CF2429">
            <w:pPr>
              <w:pStyle w:val="Body"/>
            </w:pPr>
            <w:bookmarkStart w:id="4" w:name="_Hlk62746129"/>
            <w:r w:rsidRPr="0055119B">
              <w:t xml:space="preserve">Available at </w:t>
            </w:r>
            <w:hyperlink r:id="rId18" w:history="1">
              <w:r w:rsidR="001E6A3F">
                <w:rPr>
                  <w:rStyle w:val="Hyperlink"/>
                </w:rPr>
                <w:t>Housing.vic – Centrelink's Confirmation eServices</w:t>
              </w:r>
            </w:hyperlink>
            <w:r w:rsidR="00610B2F">
              <w:t xml:space="preserve"> &lt;https://</w:t>
            </w:r>
            <w:r w:rsidR="00610B2F" w:rsidRPr="0098314C">
              <w:t>www.h</w:t>
            </w:r>
            <w:r w:rsidR="00610B2F">
              <w:t>ousing.vic.gov.au/centrelinks-confirmation-eservices&gt;</w:t>
            </w:r>
            <w:bookmarkEnd w:id="4"/>
          </w:p>
        </w:tc>
      </w:tr>
      <w:bookmarkEnd w:id="1"/>
    </w:tbl>
    <w:p w14:paraId="122D1575" w14:textId="77777777" w:rsidR="00162CA9" w:rsidRDefault="00162CA9" w:rsidP="00162CA9">
      <w:pPr>
        <w:pStyle w:val="Body"/>
      </w:pPr>
    </w:p>
    <w:sectPr w:rsidR="00162CA9" w:rsidSect="001E6A3F">
      <w:headerReference w:type="default" r:id="rId19"/>
      <w:type w:val="continuous"/>
      <w:pgSz w:w="11906" w:h="16838" w:code="9"/>
      <w:pgMar w:top="1134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7377" w14:textId="77777777" w:rsidR="009F06DD" w:rsidRDefault="009F06DD">
      <w:r>
        <w:separator/>
      </w:r>
    </w:p>
    <w:p w14:paraId="55A662A9" w14:textId="77777777" w:rsidR="009F06DD" w:rsidRDefault="009F06DD"/>
  </w:endnote>
  <w:endnote w:type="continuationSeparator" w:id="0">
    <w:p w14:paraId="5AE36953" w14:textId="77777777" w:rsidR="009F06DD" w:rsidRDefault="009F06DD">
      <w:r>
        <w:continuationSeparator/>
      </w:r>
    </w:p>
    <w:p w14:paraId="614C7595" w14:textId="77777777" w:rsidR="009F06DD" w:rsidRDefault="009F0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40EF" w14:textId="77777777" w:rsidR="004F4EB7" w:rsidRDefault="004F4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6157" w14:textId="5945DE85" w:rsidR="00E261B3" w:rsidRPr="00F65AA9" w:rsidRDefault="004F4EB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687679D8" wp14:editId="6B96CB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a44400c84ee80ddf5068a4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51938" w14:textId="520C69F4" w:rsidR="004F4EB7" w:rsidRPr="004F4EB7" w:rsidRDefault="004F4EB7" w:rsidP="004F4E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F4E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679D8" id="_x0000_t202" coordsize="21600,21600" o:spt="202" path="m,l,21600r21600,l21600,xe">
              <v:stroke joinstyle="miter"/>
              <v:path gradientshapeok="t" o:connecttype="rect"/>
            </v:shapetype>
            <v:shape id="MSIPCMca44400c84ee80ddf5068a4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rSrAIAAEUFAAAOAAAAZHJzL2Uyb0RvYy54bWysVEtv2zAMvg/YfxB02Gmr7cZOXa9OkaXI&#10;WiBtA6RDz4osxwZsUZWU2tmw/z7Kj7Trdhp2kSl+NJ8fdXHZ1hV5FtqUIFManPiUCMkhK+Uupd8e&#10;lp9iSoxlMmMVSJHSgzD0cvb+3UWjEnEKBVSZ0ASdSJM0KqWFtSrxPMMLUTNzAkpIBHPQNbN41Tsv&#10;06xB73Xlnfr+1GtAZ0oDF8ag9qoH6azzn+eC2/s8N8KSKqWYm+1O3Z1bd3qzC5bsNFNFyYc02D9k&#10;UbNSYtCjqytmGdnr8g9Xdck1GMjtCYfagzwvuehqwGoC/001m4Ip0dWCzTHq2Cbz/9zyu+e1JmWW&#10;0lNKJKtxRLebm/XilrMwDH2fx6EQsZ9leeRPYxZOKMmE4djBHx+e9mA/XzNTLCAT/S0598OzKJ5M&#10;g48DLMpdYQcwDpEgA/BYZrYY9NF5dNSvK8ZFLeT4T2+yBLBC9/Lg4EZmoh0c9J+1LmumD79ZbZAB&#10;SM3BbszqAdSg8Y+BVyIfY6Lyp2NGo0yCDdoobJFtv0CLDB/1BpVu4G2ua/fFURLEkWOHI69EawlH&#10;5Vk09ScBQhyxSRCcxZFz4738rbSxXwXUxAkp1Zh1Ryf2vDK2Nx1NXDAJy7KqOu5WkjQpnU4iv/vh&#10;iKDzSmIMV0Ofq5Nsu22HwraQHbAuDf1OGMWXJQZfMWPXTOMSYL642PYej7wCDAKDREkB+vvf9M4e&#10;uYkoJQ0uVUrN055pQUl1I5G15wFyCrewu6CgX2u3o1bu6wXgvgb4dCjeic7WVqOYa6gfce/nLhpC&#10;THKMmdLtKC4s3hDAd4OL+byTcd8Usyu5Udy5dm10LX1oH5lWQ98tTuwOxrVjyZv297b9AOZ7C3nZ&#10;zcY1tu/m0G/c1W66w7viHoPX987q5fWb/QI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H8ZK0qwCAABFBQAADgAAAAAA&#10;AAAAAAAAAAAuAgAAZHJzL2Uyb0RvYy54bWxQSwECLQAUAAYACAAAACEASA1em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74E51938" w14:textId="520C69F4" w:rsidR="004F4EB7" w:rsidRPr="004F4EB7" w:rsidRDefault="004F4EB7" w:rsidP="004F4E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F4E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9D9" w:rsidRPr="001019D9">
      <w:t xml:space="preserve"> </w:t>
    </w:r>
    <w:r w:rsidR="00242378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29AAECC" wp14:editId="03307419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5032" w14:textId="46868DA0" w:rsidR="00E261B3" w:rsidRDefault="00E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8471" w14:textId="77777777" w:rsidR="009F06DD" w:rsidRDefault="009F06DD" w:rsidP="00207717">
      <w:pPr>
        <w:spacing w:before="120"/>
      </w:pPr>
      <w:r>
        <w:separator/>
      </w:r>
    </w:p>
  </w:footnote>
  <w:footnote w:type="continuationSeparator" w:id="0">
    <w:p w14:paraId="5686D12E" w14:textId="77777777" w:rsidR="009F06DD" w:rsidRDefault="009F06DD">
      <w:r>
        <w:continuationSeparator/>
      </w:r>
    </w:p>
    <w:p w14:paraId="0D13B957" w14:textId="77777777" w:rsidR="009F06DD" w:rsidRDefault="009F0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FBE0" w14:textId="77777777" w:rsidR="004F4EB7" w:rsidRDefault="004F4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9596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79FA" w14:textId="77777777" w:rsidR="004F4EB7" w:rsidRDefault="004F4E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61B7" w14:textId="414487FC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1C6C859A" wp14:editId="0A4E17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9D9" w:rsidRPr="001019D9">
      <w:rPr>
        <w:noProof/>
      </w:rPr>
      <w:t xml:space="preserve"> </w:t>
    </w:r>
    <w:r w:rsidR="00136141" w:rsidRPr="001019D9">
      <w:rPr>
        <w:noProof/>
      </w:rPr>
      <w:t xml:space="preserve">Withdrawal of consent for Centrelink to release customer information to the Director of Housing 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B8D43DB"/>
    <w:multiLevelType w:val="multilevel"/>
    <w:tmpl w:val="5890EA66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2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8B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1F0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19D9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36141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4971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A3F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51E1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3D75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7DE0"/>
    <w:rsid w:val="004A160D"/>
    <w:rsid w:val="004A3E81"/>
    <w:rsid w:val="004A4195"/>
    <w:rsid w:val="004A5C62"/>
    <w:rsid w:val="004A5CE5"/>
    <w:rsid w:val="004A707D"/>
    <w:rsid w:val="004B4185"/>
    <w:rsid w:val="004C50BC"/>
    <w:rsid w:val="004C5541"/>
    <w:rsid w:val="004C6EEE"/>
    <w:rsid w:val="004C702B"/>
    <w:rsid w:val="004D0033"/>
    <w:rsid w:val="004D016B"/>
    <w:rsid w:val="004D1B22"/>
    <w:rsid w:val="004D23CC"/>
    <w:rsid w:val="004D36F2"/>
    <w:rsid w:val="004D6E23"/>
    <w:rsid w:val="004E1106"/>
    <w:rsid w:val="004E138F"/>
    <w:rsid w:val="004E4649"/>
    <w:rsid w:val="004E5C2B"/>
    <w:rsid w:val="004F00DD"/>
    <w:rsid w:val="004F2133"/>
    <w:rsid w:val="004F4EB7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B2F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063E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5D8B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355E"/>
    <w:rsid w:val="008C589D"/>
    <w:rsid w:val="008C6D51"/>
    <w:rsid w:val="008C7799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314C"/>
    <w:rsid w:val="009853E1"/>
    <w:rsid w:val="00985E7A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58B"/>
    <w:rsid w:val="009E496F"/>
    <w:rsid w:val="009E4B0D"/>
    <w:rsid w:val="009E5250"/>
    <w:rsid w:val="009E7A69"/>
    <w:rsid w:val="009E7F92"/>
    <w:rsid w:val="009F02A3"/>
    <w:rsid w:val="009F06DD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A757D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619A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429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6D36"/>
    <w:rsid w:val="00D17B72"/>
    <w:rsid w:val="00D3185C"/>
    <w:rsid w:val="00D3205F"/>
    <w:rsid w:val="00D3318E"/>
    <w:rsid w:val="00D33E72"/>
    <w:rsid w:val="00D35BD6"/>
    <w:rsid w:val="00D361B5"/>
    <w:rsid w:val="00D37DA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48E3"/>
    <w:rsid w:val="00FE2DCF"/>
    <w:rsid w:val="00FE3FA7"/>
    <w:rsid w:val="00FF2A4E"/>
    <w:rsid w:val="00FF2FCE"/>
    <w:rsid w:val="00FF4F7D"/>
    <w:rsid w:val="00FF6D9D"/>
    <w:rsid w:val="00FF7DD5"/>
    <w:rsid w:val="17A05ECE"/>
    <w:rsid w:val="361F9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1D6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E6A3F"/>
    <w:pPr>
      <w:keepNext/>
      <w:keepLines/>
      <w:spacing w:before="240" w:after="12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1E6A3F"/>
    <w:pPr>
      <w:keepNext/>
      <w:keepLines/>
      <w:spacing w:before="200" w:after="8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E6A3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E6A3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numbering" w:customStyle="1" w:styleId="ZZBullets1">
    <w:name w:val="ZZ Bullets1"/>
    <w:rsid w:val="0010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housing.vic.gov.au/centrelinks-confirmation-eservic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housingbusiness.support@dffh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ousing.vic.gov.au/interpreter-servi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ousing.vic.gov.au/interpreter-services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6605-27BB-4CD5-B8F4-CC7DC699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2022-05-18T04:37:00Z</dcterms:created>
  <dcterms:modified xsi:type="dcterms:W3CDTF">2022-05-18T04:37:00Z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2022-05-18T04:37:22Z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7fbcafbe-07aa-460e-9675-2a8f435fcf38</vt:lpwstr>
  </property>
  <property fmtid="{D5CDD505-2E9C-101B-9397-08002B2CF9AE}" pid="8" name="MSIP_Label_43e64453-338c-4f93-8a4d-0039a0a41f2a_ContentBits">
    <vt:lpwstr>2</vt:lpwstr>
  </property>
</Properties>
</file>