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7E54D" w14:textId="53E3C24F" w:rsidR="0074696E" w:rsidRPr="004C6EEE" w:rsidRDefault="0054570D" w:rsidP="00AD784C">
      <w:pPr>
        <w:pStyle w:val="Spacerparatopoffirstpage"/>
      </w:pPr>
      <w:r>
        <w:drawing>
          <wp:anchor distT="0" distB="0" distL="114300" distR="114300" simplePos="0" relativeHeight="251658240" behindDoc="1" locked="0" layoutInCell="1" allowOverlap="1" wp14:anchorId="334880AD" wp14:editId="35B94856">
            <wp:simplePos x="0" y="0"/>
            <wp:positionH relativeFrom="column">
              <wp:posOffset>-540385</wp:posOffset>
            </wp:positionH>
            <wp:positionV relativeFrom="page">
              <wp:posOffset>0</wp:posOffset>
            </wp:positionV>
            <wp:extent cx="7556500" cy="2057228"/>
            <wp:effectExtent l="0" t="0" r="0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20572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47F4E" w14:textId="77777777" w:rsidR="00A62D44" w:rsidRPr="004C6EEE" w:rsidRDefault="00A62D44" w:rsidP="004C6EEE">
      <w:pPr>
        <w:pStyle w:val="Sectionbreakfirstpage"/>
        <w:sectPr w:rsidR="00A62D44" w:rsidRPr="004C6EEE" w:rsidSect="0021172A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7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157"/>
      </w:tblGrid>
      <w:tr w:rsidR="00ED4F48" w14:paraId="015A3DA5" w14:textId="77777777" w:rsidTr="00375ECF">
        <w:trPr>
          <w:trHeight w:val="1433"/>
        </w:trPr>
        <w:tc>
          <w:tcPr>
            <w:tcW w:w="7157" w:type="dxa"/>
          </w:tcPr>
          <w:p w14:paraId="69B5EBA1" w14:textId="6EDDF3ED" w:rsidR="0054570D" w:rsidRDefault="0054570D" w:rsidP="00ED4F48">
            <w:pPr>
              <w:pStyle w:val="Documenttitle"/>
              <w:bidi/>
              <w:spacing w:line="240" w:lineRule="auto"/>
              <w:rPr>
                <w:rFonts w:asciiTheme="minorBidi" w:hAnsiTheme="minorBidi" w:cstheme="minorBidi"/>
                <w:b w:val="0"/>
                <w:bCs/>
                <w:szCs w:val="44"/>
                <w:rtl/>
              </w:rPr>
            </w:pPr>
          </w:p>
          <w:p w14:paraId="1BDB5071" w14:textId="77777777" w:rsidR="0054570D" w:rsidRDefault="0054570D" w:rsidP="0054570D">
            <w:pPr>
              <w:pStyle w:val="Documenttitle"/>
              <w:bidi/>
              <w:spacing w:line="240" w:lineRule="auto"/>
              <w:rPr>
                <w:rFonts w:asciiTheme="minorBidi" w:hAnsiTheme="minorBidi" w:cstheme="minorBidi"/>
                <w:b w:val="0"/>
                <w:bCs/>
                <w:szCs w:val="44"/>
                <w:rtl/>
              </w:rPr>
            </w:pPr>
          </w:p>
          <w:p w14:paraId="3827A101" w14:textId="47A9D200" w:rsidR="00ED4F48" w:rsidRPr="006B0A75" w:rsidRDefault="00ED4F48" w:rsidP="0054570D">
            <w:pPr>
              <w:pStyle w:val="Documenttitle"/>
              <w:bidi/>
              <w:spacing w:line="240" w:lineRule="auto"/>
              <w:rPr>
                <w:rFonts w:asciiTheme="minorBidi" w:hAnsiTheme="minorBidi" w:cstheme="minorBidi"/>
                <w:b w:val="0"/>
                <w:bCs/>
                <w:color w:val="FF3399"/>
                <w:szCs w:val="44"/>
                <w:rtl/>
              </w:rPr>
            </w:pPr>
            <w:r w:rsidRPr="006B0A75">
              <w:rPr>
                <w:rFonts w:asciiTheme="minorBidi" w:hAnsiTheme="minorBidi" w:cstheme="minorBidi"/>
                <w:b w:val="0"/>
                <w:bCs/>
                <w:color w:val="FF3399"/>
                <w:szCs w:val="44"/>
                <w:rtl/>
              </w:rPr>
              <w:t xml:space="preserve">أسئلة </w:t>
            </w:r>
            <w:r w:rsidRPr="006B0A75">
              <w:rPr>
                <w:rFonts w:asciiTheme="minorBidi" w:hAnsiTheme="minorBidi" w:cstheme="minorBidi" w:hint="cs"/>
                <w:b w:val="0"/>
                <w:bCs/>
                <w:color w:val="FF3399"/>
                <w:szCs w:val="44"/>
                <w:rtl/>
              </w:rPr>
              <w:t xml:space="preserve">شائعة </w:t>
            </w:r>
            <w:r w:rsidRPr="006B0A75">
              <w:rPr>
                <w:rFonts w:asciiTheme="minorBidi" w:hAnsiTheme="minorBidi" w:cstheme="minorBidi"/>
                <w:b w:val="0"/>
                <w:bCs/>
                <w:color w:val="FF3399"/>
                <w:szCs w:val="44"/>
                <w:rtl/>
              </w:rPr>
              <w:t>مكر</w:t>
            </w:r>
            <w:r w:rsidRPr="006B0A75">
              <w:rPr>
                <w:rFonts w:asciiTheme="minorBidi" w:hAnsiTheme="minorBidi" w:cstheme="minorBidi" w:hint="cs"/>
                <w:b w:val="0"/>
                <w:bCs/>
                <w:color w:val="FF3399"/>
                <w:szCs w:val="44"/>
                <w:rtl/>
              </w:rPr>
              <w:t>ّ</w:t>
            </w:r>
            <w:r w:rsidRPr="006B0A75">
              <w:rPr>
                <w:rFonts w:asciiTheme="minorBidi" w:hAnsiTheme="minorBidi" w:cstheme="minorBidi"/>
                <w:b w:val="0"/>
                <w:bCs/>
                <w:color w:val="FF3399"/>
                <w:szCs w:val="44"/>
                <w:rtl/>
              </w:rPr>
              <w:t>رة</w:t>
            </w:r>
          </w:p>
          <w:p w14:paraId="58EA1766" w14:textId="15B16B91" w:rsidR="0054570D" w:rsidRPr="0054570D" w:rsidRDefault="0054570D" w:rsidP="0054570D">
            <w:pPr>
              <w:pStyle w:val="Documenttitle"/>
              <w:bidi/>
              <w:spacing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 w:val="0"/>
                <w:bCs/>
                <w:sz w:val="28"/>
                <w:szCs w:val="28"/>
                <w:rtl/>
              </w:rPr>
              <w:t xml:space="preserve">  </w:t>
            </w:r>
            <w:r w:rsidRPr="00234874">
              <w:rPr>
                <w:rFonts w:asciiTheme="minorBidi" w:hAnsiTheme="minorBidi" w:cstheme="minorBidi" w:hint="cs"/>
                <w:color w:val="auto"/>
                <w:sz w:val="28"/>
                <w:szCs w:val="28"/>
                <w:rtl/>
              </w:rPr>
              <w:t>استطلاع رأي</w:t>
            </w:r>
            <w:r w:rsidRPr="00234874">
              <w:rPr>
                <w:rFonts w:asciiTheme="minorBidi" w:hAnsiTheme="minorBidi" w:cstheme="minorBidi"/>
                <w:color w:val="auto"/>
                <w:sz w:val="28"/>
                <w:szCs w:val="28"/>
                <w:rtl/>
              </w:rPr>
              <w:t xml:space="preserve"> سكان ا</w:t>
            </w:r>
            <w:r w:rsidRPr="00234874">
              <w:rPr>
                <w:rFonts w:asciiTheme="minorBidi" w:hAnsiTheme="minorBidi" w:cstheme="minorBidi" w:hint="cs"/>
                <w:color w:val="auto"/>
                <w:szCs w:val="28"/>
                <w:rtl/>
              </w:rPr>
              <w:t>لمساكن</w:t>
            </w:r>
            <w:r w:rsidRPr="00234874">
              <w:rPr>
                <w:rFonts w:asciiTheme="minorBidi" w:hAnsiTheme="minorBidi" w:cstheme="minorBidi"/>
                <w:color w:val="auto"/>
                <w:sz w:val="28"/>
                <w:szCs w:val="28"/>
                <w:rtl/>
              </w:rPr>
              <w:t xml:space="preserve"> ال</w:t>
            </w:r>
            <w:r w:rsidRPr="00234874">
              <w:rPr>
                <w:rFonts w:asciiTheme="minorBidi" w:hAnsiTheme="minorBidi" w:cstheme="minorBidi" w:hint="cs"/>
                <w:color w:val="auto"/>
                <w:sz w:val="28"/>
                <w:szCs w:val="28"/>
                <w:rtl/>
              </w:rPr>
              <w:t>حكومي</w:t>
            </w:r>
            <w:r w:rsidRPr="00234874">
              <w:rPr>
                <w:rFonts w:asciiTheme="minorBidi" w:hAnsiTheme="minorBidi" w:cstheme="minorBidi" w:hint="cs"/>
                <w:color w:val="auto"/>
                <w:szCs w:val="28"/>
                <w:rtl/>
              </w:rPr>
              <w:t>ة في ولاية فيكتوريا لعام 2022</w:t>
            </w:r>
          </w:p>
          <w:p w14:paraId="7D47466B" w14:textId="77777777" w:rsidR="0054570D" w:rsidRPr="0054570D" w:rsidRDefault="0054570D" w:rsidP="0054570D">
            <w:pPr>
              <w:pStyle w:val="Documenttitle"/>
              <w:bidi/>
              <w:spacing w:line="240" w:lineRule="auto"/>
              <w:rPr>
                <w:rFonts w:asciiTheme="minorBidi" w:hAnsiTheme="minorBidi" w:cstheme="minorBidi"/>
                <w:b w:val="0"/>
                <w:bCs/>
                <w:sz w:val="28"/>
                <w:szCs w:val="28"/>
                <w:rtl/>
              </w:rPr>
            </w:pPr>
          </w:p>
          <w:p w14:paraId="39A4C65A" w14:textId="4448CE85" w:rsidR="0054570D" w:rsidRPr="0054570D" w:rsidRDefault="0054570D" w:rsidP="0054570D">
            <w:pPr>
              <w:pStyle w:val="Documenttitle"/>
              <w:bidi/>
              <w:spacing w:line="240" w:lineRule="auto"/>
              <w:rPr>
                <w:rFonts w:asciiTheme="minorBidi" w:hAnsiTheme="minorBidi" w:cstheme="minorBidi"/>
                <w:b w:val="0"/>
                <w:bCs/>
                <w:szCs w:val="44"/>
              </w:rPr>
            </w:pPr>
          </w:p>
        </w:tc>
      </w:tr>
      <w:tr w:rsidR="00CF4148" w14:paraId="5A29878D" w14:textId="77777777" w:rsidTr="7D66E6FF">
        <w:trPr>
          <w:trHeight w:val="287"/>
        </w:trPr>
        <w:tc>
          <w:tcPr>
            <w:tcW w:w="7157" w:type="dxa"/>
          </w:tcPr>
          <w:p w14:paraId="1BF9D33D" w14:textId="2E4C424E" w:rsidR="00CF4148" w:rsidRPr="00250DC4" w:rsidRDefault="00CF4148" w:rsidP="00CF4148">
            <w:pPr>
              <w:pStyle w:val="Bannermarking"/>
            </w:pPr>
          </w:p>
        </w:tc>
      </w:tr>
    </w:tbl>
    <w:p w14:paraId="134E03B9" w14:textId="37146E9D" w:rsidR="00ED4F48" w:rsidRPr="00ED4F48" w:rsidRDefault="00ED4F48" w:rsidP="00ED4F48">
      <w:pPr>
        <w:pStyle w:val="Body"/>
        <w:bidi/>
        <w:rPr>
          <w:b/>
          <w:bCs/>
          <w:szCs w:val="21"/>
          <w:rtl/>
        </w:rPr>
      </w:pPr>
      <w:bookmarkStart w:id="0" w:name="_Hlk41913885"/>
      <w:r>
        <w:rPr>
          <w:rFonts w:hint="cs"/>
          <w:b/>
          <w:bCs/>
          <w:szCs w:val="21"/>
          <w:rtl/>
        </w:rPr>
        <w:t>مست</w:t>
      </w:r>
      <w:r w:rsidR="00FC2025">
        <w:rPr>
          <w:rFonts w:hint="cs"/>
          <w:b/>
          <w:bCs/>
          <w:szCs w:val="21"/>
          <w:rtl/>
        </w:rPr>
        <w:t xml:space="preserve">ند </w:t>
      </w:r>
      <w:r w:rsidRPr="00ED4F48">
        <w:rPr>
          <w:rFonts w:hint="cs"/>
          <w:b/>
          <w:bCs/>
          <w:szCs w:val="21"/>
          <w:rtl/>
        </w:rPr>
        <w:t>رسمي</w:t>
      </w:r>
    </w:p>
    <w:p w14:paraId="604E7F02" w14:textId="1C11F8E3" w:rsidR="008C654D" w:rsidRDefault="00ED4F48" w:rsidP="00662760">
      <w:pPr>
        <w:pStyle w:val="Body"/>
        <w:bidi/>
        <w:spacing w:line="240" w:lineRule="auto"/>
        <w:rPr>
          <w:rtl/>
        </w:rPr>
      </w:pPr>
      <w:r>
        <w:t>Arabic</w:t>
      </w:r>
    </w:p>
    <w:p w14:paraId="5D89BDDF" w14:textId="7C2C08BB" w:rsidR="00EA191D" w:rsidRPr="006B0A75" w:rsidRDefault="00ED4F48" w:rsidP="00662760">
      <w:pPr>
        <w:pStyle w:val="Body"/>
        <w:bidi/>
        <w:spacing w:line="240" w:lineRule="auto"/>
        <w:rPr>
          <w:rtl/>
        </w:rPr>
      </w:pPr>
      <w:r w:rsidRPr="006B0A75">
        <w:rPr>
          <w:rFonts w:hint="cs"/>
          <w:rtl/>
        </w:rPr>
        <w:t>عربي</w:t>
      </w:r>
      <w:bookmarkEnd w:id="0"/>
    </w:p>
    <w:p w14:paraId="4057EEA9" w14:textId="77777777" w:rsidR="00DF4399" w:rsidRPr="006B0A75" w:rsidRDefault="00DF4399" w:rsidP="00DF4399">
      <w:pPr>
        <w:pStyle w:val="Body"/>
        <w:bidi/>
        <w:rPr>
          <w:rtl/>
        </w:rPr>
      </w:pPr>
    </w:p>
    <w:p w14:paraId="428C8AF2" w14:textId="77777777" w:rsidR="008C654D" w:rsidRPr="006B0A75" w:rsidRDefault="00ED4F48" w:rsidP="004754D3">
      <w:pPr>
        <w:pStyle w:val="Body"/>
        <w:bidi/>
        <w:rPr>
          <w:rFonts w:cs="Arial"/>
          <w:b/>
          <w:bCs/>
          <w:color w:val="FF3399"/>
          <w:sz w:val="40"/>
          <w:szCs w:val="40"/>
          <w:rtl/>
        </w:rPr>
      </w:pPr>
      <w:r w:rsidRPr="006B0A75">
        <w:rPr>
          <w:rFonts w:cs="Arial"/>
          <w:b/>
          <w:bCs/>
          <w:color w:val="FF3399"/>
          <w:sz w:val="40"/>
          <w:szCs w:val="40"/>
          <w:rtl/>
        </w:rPr>
        <w:t>ما هو</w:t>
      </w:r>
      <w:r w:rsidR="00EA191D" w:rsidRPr="006B0A75">
        <w:rPr>
          <w:rFonts w:cs="Arial" w:hint="cs"/>
          <w:b/>
          <w:bCs/>
          <w:color w:val="FF3399"/>
          <w:sz w:val="40"/>
          <w:szCs w:val="40"/>
          <w:rtl/>
        </w:rPr>
        <w:t xml:space="preserve"> الموضوع الذي يدور حوله</w:t>
      </w:r>
      <w:r w:rsidRPr="006B0A75">
        <w:rPr>
          <w:rFonts w:cs="Arial"/>
          <w:b/>
          <w:bCs/>
          <w:color w:val="FF3399"/>
          <w:sz w:val="40"/>
          <w:szCs w:val="40"/>
          <w:rtl/>
        </w:rPr>
        <w:t xml:space="preserve"> استطلاع</w:t>
      </w:r>
      <w:r w:rsidR="00EA191D" w:rsidRPr="006B0A75">
        <w:rPr>
          <w:rFonts w:cs="Arial" w:hint="cs"/>
          <w:b/>
          <w:bCs/>
          <w:color w:val="FF3399"/>
          <w:sz w:val="40"/>
          <w:szCs w:val="40"/>
          <w:rtl/>
        </w:rPr>
        <w:t xml:space="preserve"> الرأي</w:t>
      </w:r>
      <w:r w:rsidRPr="006B0A75">
        <w:rPr>
          <w:rFonts w:cs="Arial"/>
          <w:b/>
          <w:bCs/>
          <w:color w:val="FF3399"/>
          <w:sz w:val="40"/>
          <w:szCs w:val="40"/>
          <w:rtl/>
        </w:rPr>
        <w:t>؟</w:t>
      </w:r>
    </w:p>
    <w:p w14:paraId="4ECD9323" w14:textId="21BA0E6D" w:rsidR="004754D3" w:rsidRPr="006B0A75" w:rsidRDefault="00ED4F48" w:rsidP="008C654D">
      <w:pPr>
        <w:pStyle w:val="Body"/>
        <w:bidi/>
        <w:rPr>
          <w:szCs w:val="21"/>
          <w:rtl/>
        </w:rPr>
      </w:pPr>
      <w:r w:rsidRPr="006B0A75">
        <w:rPr>
          <w:rFonts w:cs="Arial"/>
          <w:szCs w:val="21"/>
          <w:rtl/>
        </w:rPr>
        <w:t>ت</w:t>
      </w:r>
      <w:r w:rsidR="008C654D" w:rsidRPr="006B0A75">
        <w:rPr>
          <w:rFonts w:cs="Arial" w:hint="cs"/>
          <w:szCs w:val="21"/>
          <w:rtl/>
        </w:rPr>
        <w:t xml:space="preserve">سعى </w:t>
      </w:r>
      <w:r w:rsidR="000B3C8E" w:rsidRPr="006B0A75">
        <w:rPr>
          <w:szCs w:val="21"/>
          <w:rtl/>
        </w:rPr>
        <w:t xml:space="preserve">وكالة </w:t>
      </w:r>
      <w:r w:rsidR="000B3C8E" w:rsidRPr="006B0A75">
        <w:rPr>
          <w:szCs w:val="21"/>
        </w:rPr>
        <w:t>Homes Victoria</w:t>
      </w:r>
      <w:r w:rsidRPr="006B0A75">
        <w:rPr>
          <w:szCs w:val="21"/>
        </w:rPr>
        <w:t xml:space="preserve"> </w:t>
      </w:r>
      <w:r w:rsidR="006D353D" w:rsidRPr="006B0A75">
        <w:rPr>
          <w:rFonts w:hint="cs"/>
          <w:szCs w:val="21"/>
          <w:rtl/>
        </w:rPr>
        <w:t xml:space="preserve"> </w:t>
      </w:r>
      <w:r w:rsidR="008C654D" w:rsidRPr="006B0A75">
        <w:rPr>
          <w:rFonts w:hint="cs"/>
          <w:szCs w:val="21"/>
          <w:rtl/>
        </w:rPr>
        <w:t xml:space="preserve">للحصول </w:t>
      </w:r>
      <w:r w:rsidRPr="006B0A75">
        <w:rPr>
          <w:rFonts w:cs="Arial"/>
          <w:szCs w:val="21"/>
          <w:rtl/>
        </w:rPr>
        <w:t>ع</w:t>
      </w:r>
      <w:r w:rsidR="008C654D" w:rsidRPr="006B0A75">
        <w:rPr>
          <w:rFonts w:cs="Arial" w:hint="cs"/>
          <w:szCs w:val="21"/>
          <w:rtl/>
        </w:rPr>
        <w:t>لى</w:t>
      </w:r>
      <w:r w:rsidRPr="006B0A75">
        <w:rPr>
          <w:rFonts w:cs="Arial"/>
          <w:szCs w:val="21"/>
          <w:rtl/>
        </w:rPr>
        <w:t xml:space="preserve"> آراء و</w:t>
      </w:r>
      <w:r w:rsidR="008C654D" w:rsidRPr="006B0A75">
        <w:rPr>
          <w:rFonts w:cs="Arial" w:hint="cs"/>
          <w:szCs w:val="21"/>
          <w:rtl/>
        </w:rPr>
        <w:t>وجهات نظر</w:t>
      </w:r>
      <w:r w:rsidRPr="006B0A75">
        <w:rPr>
          <w:rFonts w:cs="Arial"/>
          <w:szCs w:val="21"/>
          <w:rtl/>
        </w:rPr>
        <w:t xml:space="preserve"> الأشخاص الذين يعيشون في المساكن ال</w:t>
      </w:r>
      <w:r w:rsidR="008C654D" w:rsidRPr="006B0A75">
        <w:rPr>
          <w:rFonts w:cs="Arial" w:hint="cs"/>
          <w:szCs w:val="21"/>
          <w:rtl/>
        </w:rPr>
        <w:t>حكومي</w:t>
      </w:r>
      <w:r w:rsidRPr="006B0A75">
        <w:rPr>
          <w:rFonts w:cs="Arial"/>
          <w:szCs w:val="21"/>
          <w:rtl/>
        </w:rPr>
        <w:t xml:space="preserve">ة </w:t>
      </w:r>
      <w:r w:rsidR="00333BEA" w:rsidRPr="006B0A75">
        <w:rPr>
          <w:rFonts w:cs="Arial" w:hint="cs"/>
          <w:szCs w:val="21"/>
          <w:rtl/>
        </w:rPr>
        <w:t>عبر</w:t>
      </w:r>
      <w:r w:rsidR="008C654D" w:rsidRPr="006B0A75">
        <w:rPr>
          <w:rFonts w:cs="Arial" w:hint="cs"/>
          <w:szCs w:val="21"/>
          <w:rtl/>
        </w:rPr>
        <w:t xml:space="preserve"> ولاية</w:t>
      </w:r>
      <w:r w:rsidRPr="006B0A75">
        <w:rPr>
          <w:rFonts w:cs="Arial"/>
          <w:szCs w:val="21"/>
          <w:rtl/>
        </w:rPr>
        <w:t xml:space="preserve"> فيكتوريا. سيسأل </w:t>
      </w:r>
      <w:r w:rsidR="008C654D" w:rsidRPr="006B0A75">
        <w:rPr>
          <w:rFonts w:cs="Arial"/>
          <w:szCs w:val="21"/>
          <w:rtl/>
        </w:rPr>
        <w:t>استطلاع الرأي</w:t>
      </w:r>
      <w:r w:rsidRPr="006B0A75">
        <w:rPr>
          <w:rFonts w:cs="Arial"/>
          <w:szCs w:val="21"/>
          <w:rtl/>
        </w:rPr>
        <w:t xml:space="preserve"> سكان المساكن ال</w:t>
      </w:r>
      <w:r w:rsidR="008C654D" w:rsidRPr="006B0A75">
        <w:rPr>
          <w:rFonts w:cs="Arial" w:hint="cs"/>
          <w:szCs w:val="21"/>
          <w:rtl/>
        </w:rPr>
        <w:t>حكومي</w:t>
      </w:r>
      <w:r w:rsidRPr="006B0A75">
        <w:rPr>
          <w:rFonts w:cs="Arial"/>
          <w:szCs w:val="21"/>
          <w:rtl/>
        </w:rPr>
        <w:t>ة عن آرائهم بشأن مساكنهم</w:t>
      </w:r>
      <w:r w:rsidR="003E41C2" w:rsidRPr="006B0A75">
        <w:rPr>
          <w:rFonts w:cs="Arial"/>
          <w:szCs w:val="21"/>
          <w:rtl/>
        </w:rPr>
        <w:t>،</w:t>
      </w:r>
      <w:r w:rsidRPr="006B0A75">
        <w:rPr>
          <w:rFonts w:cs="Arial"/>
          <w:szCs w:val="21"/>
          <w:rtl/>
        </w:rPr>
        <w:t xml:space="preserve"> وخدمات الإسكان</w:t>
      </w:r>
      <w:r w:rsidR="003E41C2" w:rsidRPr="006B0A75">
        <w:rPr>
          <w:rFonts w:cs="Arial"/>
          <w:szCs w:val="21"/>
          <w:rtl/>
        </w:rPr>
        <w:t>،</w:t>
      </w:r>
      <w:r w:rsidRPr="006B0A75">
        <w:rPr>
          <w:rFonts w:cs="Arial"/>
          <w:szCs w:val="21"/>
          <w:rtl/>
        </w:rPr>
        <w:t xml:space="preserve"> ومشاعر الأمن والأمان</w:t>
      </w:r>
      <w:r w:rsidR="003E41C2" w:rsidRPr="006B0A75">
        <w:rPr>
          <w:rFonts w:cs="Arial"/>
          <w:szCs w:val="21"/>
          <w:rtl/>
        </w:rPr>
        <w:t>،</w:t>
      </w:r>
      <w:r w:rsidRPr="006B0A75">
        <w:rPr>
          <w:rFonts w:cs="Arial"/>
          <w:szCs w:val="21"/>
          <w:rtl/>
        </w:rPr>
        <w:t xml:space="preserve"> والتواصل مع منطقتهم</w:t>
      </w:r>
      <w:r w:rsidRPr="006B0A75">
        <w:rPr>
          <w:szCs w:val="21"/>
        </w:rPr>
        <w:t>.</w:t>
      </w:r>
      <w:r w:rsidR="004754D3" w:rsidRPr="006B0A75">
        <w:rPr>
          <w:rFonts w:hint="cs"/>
          <w:szCs w:val="21"/>
          <w:rtl/>
        </w:rPr>
        <w:t xml:space="preserve"> </w:t>
      </w:r>
    </w:p>
    <w:p w14:paraId="401490D5" w14:textId="3363B67B" w:rsidR="005C7CDF" w:rsidRPr="006B0A75" w:rsidRDefault="00ED4F48" w:rsidP="004754D3">
      <w:pPr>
        <w:pStyle w:val="Body"/>
        <w:bidi/>
        <w:rPr>
          <w:rFonts w:cs="Arial"/>
          <w:b/>
          <w:bCs/>
          <w:color w:val="FF3399"/>
          <w:sz w:val="40"/>
          <w:szCs w:val="40"/>
          <w:rtl/>
        </w:rPr>
      </w:pPr>
      <w:r w:rsidRPr="006B0A75">
        <w:rPr>
          <w:rFonts w:cs="Arial"/>
          <w:b/>
          <w:bCs/>
          <w:color w:val="FF3399"/>
          <w:sz w:val="40"/>
          <w:szCs w:val="40"/>
          <w:rtl/>
        </w:rPr>
        <w:t>لماذا تقوم</w:t>
      </w:r>
      <w:r w:rsidRPr="006B0A75">
        <w:rPr>
          <w:b/>
          <w:bCs/>
          <w:color w:val="FF3399"/>
          <w:sz w:val="40"/>
          <w:szCs w:val="40"/>
        </w:rPr>
        <w:t xml:space="preserve"> </w:t>
      </w:r>
      <w:r w:rsidR="000B3C8E" w:rsidRPr="006B0A75">
        <w:rPr>
          <w:b/>
          <w:bCs/>
          <w:color w:val="FF3399"/>
          <w:sz w:val="40"/>
          <w:szCs w:val="40"/>
          <w:rtl/>
        </w:rPr>
        <w:t>وكالة</w:t>
      </w:r>
      <w:r w:rsidR="000B3C8E" w:rsidRPr="006B0A75">
        <w:rPr>
          <w:b/>
          <w:bCs/>
          <w:color w:val="FF3399"/>
          <w:sz w:val="40"/>
          <w:szCs w:val="40"/>
        </w:rPr>
        <w:t>Homes Victoria</w:t>
      </w:r>
      <w:r w:rsidRPr="006B0A75">
        <w:rPr>
          <w:b/>
          <w:bCs/>
          <w:color w:val="FF3399"/>
          <w:sz w:val="40"/>
          <w:szCs w:val="40"/>
        </w:rPr>
        <w:t xml:space="preserve"> </w:t>
      </w:r>
      <w:r w:rsidR="00532BB8" w:rsidRPr="006B0A75">
        <w:rPr>
          <w:rFonts w:hint="cs"/>
          <w:b/>
          <w:bCs/>
          <w:color w:val="FF3399"/>
          <w:sz w:val="40"/>
          <w:szCs w:val="40"/>
          <w:rtl/>
        </w:rPr>
        <w:t xml:space="preserve"> </w:t>
      </w:r>
      <w:r w:rsidRPr="006B0A75">
        <w:rPr>
          <w:rFonts w:cs="Arial"/>
          <w:b/>
          <w:bCs/>
          <w:color w:val="FF3399"/>
          <w:sz w:val="40"/>
          <w:szCs w:val="40"/>
          <w:rtl/>
        </w:rPr>
        <w:t>ب</w:t>
      </w:r>
      <w:r w:rsidR="008C654D" w:rsidRPr="006B0A75">
        <w:rPr>
          <w:rFonts w:cs="Arial"/>
          <w:b/>
          <w:bCs/>
          <w:color w:val="FF3399"/>
          <w:sz w:val="40"/>
          <w:szCs w:val="40"/>
          <w:rtl/>
        </w:rPr>
        <w:t>استطلاع رأي</w:t>
      </w:r>
      <w:r w:rsidRPr="006B0A75">
        <w:rPr>
          <w:rFonts w:cs="Arial"/>
          <w:b/>
          <w:bCs/>
          <w:color w:val="FF3399"/>
          <w:sz w:val="40"/>
          <w:szCs w:val="40"/>
          <w:rtl/>
        </w:rPr>
        <w:t xml:space="preserve"> الأشخاص الذين يعيشون في ال</w:t>
      </w:r>
      <w:r w:rsidR="00A04954" w:rsidRPr="006B0A75">
        <w:rPr>
          <w:rFonts w:cs="Arial" w:hint="cs"/>
          <w:b/>
          <w:bCs/>
          <w:color w:val="FF3399"/>
          <w:sz w:val="40"/>
          <w:szCs w:val="40"/>
          <w:rtl/>
        </w:rPr>
        <w:t>مساكن</w:t>
      </w:r>
      <w:r w:rsidRPr="006B0A75">
        <w:rPr>
          <w:rFonts w:cs="Arial"/>
          <w:b/>
          <w:bCs/>
          <w:color w:val="FF3399"/>
          <w:sz w:val="40"/>
          <w:szCs w:val="40"/>
          <w:rtl/>
        </w:rPr>
        <w:t xml:space="preserve"> ال</w:t>
      </w:r>
      <w:r w:rsidR="00A04954" w:rsidRPr="006B0A75">
        <w:rPr>
          <w:rFonts w:cs="Arial" w:hint="cs"/>
          <w:b/>
          <w:bCs/>
          <w:color w:val="FF3399"/>
          <w:sz w:val="40"/>
          <w:szCs w:val="40"/>
          <w:rtl/>
        </w:rPr>
        <w:t>حكومية</w:t>
      </w:r>
      <w:r w:rsidRPr="006B0A75">
        <w:rPr>
          <w:rFonts w:cs="Arial"/>
          <w:b/>
          <w:bCs/>
          <w:color w:val="FF3399"/>
          <w:sz w:val="40"/>
          <w:szCs w:val="40"/>
          <w:rtl/>
        </w:rPr>
        <w:t>؟</w:t>
      </w:r>
    </w:p>
    <w:p w14:paraId="2D2F1E41" w14:textId="30DE7669" w:rsidR="004754D3" w:rsidRPr="006B0A75" w:rsidRDefault="00ED4F48" w:rsidP="005C7CDF">
      <w:pPr>
        <w:pStyle w:val="Body"/>
        <w:bidi/>
        <w:rPr>
          <w:szCs w:val="21"/>
          <w:rtl/>
        </w:rPr>
      </w:pPr>
      <w:r w:rsidRPr="006B0A75">
        <w:rPr>
          <w:rFonts w:cs="Arial"/>
          <w:szCs w:val="21"/>
          <w:rtl/>
        </w:rPr>
        <w:t xml:space="preserve">ستساعد المعلومات التي </w:t>
      </w:r>
      <w:r w:rsidR="003E41C2" w:rsidRPr="006B0A75">
        <w:rPr>
          <w:rFonts w:cs="Arial"/>
          <w:szCs w:val="21"/>
          <w:rtl/>
        </w:rPr>
        <w:t>تمّ</w:t>
      </w:r>
      <w:r w:rsidRPr="006B0A75">
        <w:rPr>
          <w:rFonts w:cs="Arial"/>
          <w:szCs w:val="21"/>
          <w:rtl/>
        </w:rPr>
        <w:t xml:space="preserve"> جمعها من خلال </w:t>
      </w:r>
      <w:r w:rsidR="008C654D" w:rsidRPr="006B0A75">
        <w:rPr>
          <w:rFonts w:cs="Arial"/>
          <w:szCs w:val="21"/>
          <w:rtl/>
        </w:rPr>
        <w:t>استطلاع رأي</w:t>
      </w:r>
      <w:r w:rsidRPr="006B0A75">
        <w:rPr>
          <w:rFonts w:cs="Arial"/>
          <w:szCs w:val="21"/>
          <w:rtl/>
        </w:rPr>
        <w:t xml:space="preserve"> سكان </w:t>
      </w:r>
      <w:r w:rsidR="00951DE4" w:rsidRPr="006B0A75">
        <w:rPr>
          <w:rFonts w:cs="Arial"/>
          <w:szCs w:val="21"/>
          <w:rtl/>
        </w:rPr>
        <w:t>المساكن الحكومية</w:t>
      </w:r>
      <w:r w:rsidRPr="006B0A75">
        <w:rPr>
          <w:rFonts w:cs="Arial"/>
          <w:szCs w:val="21"/>
          <w:rtl/>
        </w:rPr>
        <w:t xml:space="preserve">الفيكتوري </w:t>
      </w:r>
      <w:r w:rsidR="005C7CDF" w:rsidRPr="006B0A75">
        <w:rPr>
          <w:rFonts w:cs="Arial" w:hint="cs"/>
          <w:szCs w:val="21"/>
          <w:rtl/>
        </w:rPr>
        <w:t>(</w:t>
      </w:r>
      <w:r w:rsidR="005C7CDF" w:rsidRPr="006B0A75">
        <w:t>Victorian Public Housing Resident Survey</w:t>
      </w:r>
      <w:r w:rsidR="005C7CDF" w:rsidRPr="006B0A75">
        <w:rPr>
          <w:rFonts w:cs="Arial" w:hint="cs"/>
          <w:szCs w:val="21"/>
          <w:rtl/>
        </w:rPr>
        <w:t xml:space="preserve">) </w:t>
      </w:r>
      <w:r w:rsidR="00A04954" w:rsidRPr="006B0A75">
        <w:t>Homes Victoria</w:t>
      </w:r>
      <w:r w:rsidR="00A04954" w:rsidRPr="006B0A75">
        <w:rPr>
          <w:rFonts w:cs="Arial"/>
          <w:szCs w:val="21"/>
          <w:rtl/>
        </w:rPr>
        <w:t xml:space="preserve"> </w:t>
      </w:r>
      <w:r w:rsidRPr="006B0A75">
        <w:rPr>
          <w:rFonts w:cs="Arial"/>
          <w:szCs w:val="21"/>
          <w:rtl/>
        </w:rPr>
        <w:t xml:space="preserve">على فهم احتياجات السكان وتطلعاتهم وتجاربهم بشكل أفضل. سوف تستخدم </w:t>
      </w:r>
      <w:r w:rsidR="00A04954" w:rsidRPr="006B0A75">
        <w:t>Homes Victoria</w:t>
      </w:r>
      <w:r w:rsidR="00A04954" w:rsidRPr="006B0A75">
        <w:rPr>
          <w:rFonts w:cs="Arial"/>
          <w:szCs w:val="21"/>
          <w:rtl/>
        </w:rPr>
        <w:t xml:space="preserve"> </w:t>
      </w:r>
      <w:r w:rsidRPr="006B0A75">
        <w:rPr>
          <w:rFonts w:cs="Arial"/>
          <w:szCs w:val="21"/>
          <w:rtl/>
        </w:rPr>
        <w:t>المعلومات لتخطيط خدمات أفضل والعمل مع المج</w:t>
      </w:r>
      <w:r w:rsidR="003E41C2" w:rsidRPr="006B0A75">
        <w:rPr>
          <w:rFonts w:cs="Arial"/>
          <w:szCs w:val="21"/>
          <w:rtl/>
        </w:rPr>
        <w:t>تمّ</w:t>
      </w:r>
      <w:r w:rsidRPr="006B0A75">
        <w:rPr>
          <w:rFonts w:cs="Arial"/>
          <w:szCs w:val="21"/>
          <w:rtl/>
        </w:rPr>
        <w:t>ع لتحسين القضايا الأكثر أهمية بالنسبة لهم</w:t>
      </w:r>
      <w:r w:rsidRPr="006B0A75">
        <w:rPr>
          <w:szCs w:val="21"/>
        </w:rPr>
        <w:t>.</w:t>
      </w:r>
    </w:p>
    <w:p w14:paraId="1F838E28" w14:textId="7EC6CD63" w:rsidR="004754D3" w:rsidRPr="006B0A75" w:rsidRDefault="00ED4F48" w:rsidP="004754D3">
      <w:pPr>
        <w:pStyle w:val="Body"/>
        <w:bidi/>
        <w:rPr>
          <w:rFonts w:cs="Arial"/>
          <w:b/>
          <w:bCs/>
          <w:color w:val="FF3399"/>
          <w:sz w:val="40"/>
          <w:szCs w:val="40"/>
          <w:rtl/>
        </w:rPr>
      </w:pPr>
      <w:r w:rsidRPr="006B0A75">
        <w:rPr>
          <w:rFonts w:cs="Arial"/>
          <w:b/>
          <w:bCs/>
          <w:color w:val="FF3399"/>
          <w:sz w:val="40"/>
          <w:szCs w:val="40"/>
          <w:rtl/>
        </w:rPr>
        <w:t>هل يجب علي</w:t>
      </w:r>
      <w:r w:rsidR="00FC7A9E" w:rsidRPr="006B0A75">
        <w:rPr>
          <w:rFonts w:cs="Arial" w:hint="cs"/>
          <w:b/>
          <w:bCs/>
          <w:color w:val="FF3399"/>
          <w:sz w:val="40"/>
          <w:szCs w:val="40"/>
          <w:rtl/>
        </w:rPr>
        <w:t>ّ</w:t>
      </w:r>
      <w:r w:rsidRPr="006B0A75">
        <w:rPr>
          <w:rFonts w:cs="Arial"/>
          <w:b/>
          <w:bCs/>
          <w:color w:val="FF3399"/>
          <w:sz w:val="40"/>
          <w:szCs w:val="40"/>
          <w:rtl/>
        </w:rPr>
        <w:t xml:space="preserve"> القيام ب</w:t>
      </w:r>
      <w:r w:rsidR="008C654D" w:rsidRPr="006B0A75">
        <w:rPr>
          <w:rFonts w:cs="Arial"/>
          <w:b/>
          <w:bCs/>
          <w:color w:val="FF3399"/>
          <w:sz w:val="40"/>
          <w:szCs w:val="40"/>
          <w:rtl/>
        </w:rPr>
        <w:t>استطلاع الرأي</w:t>
      </w:r>
      <w:r w:rsidRPr="006B0A75">
        <w:rPr>
          <w:rFonts w:cs="Arial"/>
          <w:b/>
          <w:bCs/>
          <w:color w:val="FF3399"/>
          <w:sz w:val="40"/>
          <w:szCs w:val="40"/>
          <w:rtl/>
        </w:rPr>
        <w:t>؟</w:t>
      </w:r>
    </w:p>
    <w:p w14:paraId="5FD61763" w14:textId="5DA255BF" w:rsidR="004754D3" w:rsidRPr="006B0A75" w:rsidRDefault="00ED4F48" w:rsidP="004754D3">
      <w:pPr>
        <w:pStyle w:val="Body"/>
        <w:bidi/>
        <w:rPr>
          <w:szCs w:val="21"/>
          <w:rtl/>
        </w:rPr>
      </w:pPr>
      <w:r w:rsidRPr="006B0A75">
        <w:rPr>
          <w:rFonts w:cs="Arial"/>
          <w:szCs w:val="21"/>
          <w:rtl/>
        </w:rPr>
        <w:t>لا. إكمال ال</w:t>
      </w:r>
      <w:r w:rsidR="004170A2" w:rsidRPr="006B0A75">
        <w:rPr>
          <w:rFonts w:cs="Arial"/>
          <w:szCs w:val="21"/>
          <w:rtl/>
        </w:rPr>
        <w:t>استطلاع رأي</w:t>
      </w:r>
      <w:r w:rsidRPr="006B0A75">
        <w:rPr>
          <w:rFonts w:cs="Arial"/>
          <w:szCs w:val="21"/>
          <w:rtl/>
        </w:rPr>
        <w:t xml:space="preserve"> تطوعي. إذا اختار سكان المساكن العامة عدم إكمال </w:t>
      </w:r>
      <w:r w:rsidR="008C654D" w:rsidRPr="006B0A75">
        <w:rPr>
          <w:rFonts w:cs="Arial"/>
          <w:szCs w:val="21"/>
          <w:rtl/>
        </w:rPr>
        <w:t>استطلاع الرأي</w:t>
      </w:r>
      <w:r w:rsidR="003E41C2" w:rsidRPr="006B0A75">
        <w:rPr>
          <w:rFonts w:cs="Arial"/>
          <w:szCs w:val="21"/>
          <w:rtl/>
        </w:rPr>
        <w:t>،</w:t>
      </w:r>
      <w:r w:rsidRPr="006B0A75">
        <w:rPr>
          <w:rFonts w:cs="Arial"/>
          <w:szCs w:val="21"/>
          <w:rtl/>
        </w:rPr>
        <w:t xml:space="preserve"> فلن يؤثر ذلك على خدمات الإسكان أو الإسكان بأي شكل من الأشكال. لن تعرف </w:t>
      </w:r>
      <w:r w:rsidR="00624807" w:rsidRPr="006B0A75">
        <w:t>Homes Victoria</w:t>
      </w:r>
      <w:r w:rsidR="00624807" w:rsidRPr="006B0A75">
        <w:rPr>
          <w:rFonts w:cs="Arial"/>
          <w:szCs w:val="21"/>
          <w:rtl/>
        </w:rPr>
        <w:t xml:space="preserve"> </w:t>
      </w:r>
      <w:r w:rsidRPr="006B0A75">
        <w:rPr>
          <w:rFonts w:cs="Arial"/>
          <w:szCs w:val="21"/>
          <w:rtl/>
        </w:rPr>
        <w:t>ما إذا كنت قد شاركت أم لا</w:t>
      </w:r>
      <w:r w:rsidRPr="006B0A75">
        <w:rPr>
          <w:szCs w:val="21"/>
        </w:rPr>
        <w:t>.</w:t>
      </w:r>
    </w:p>
    <w:p w14:paraId="737704E4" w14:textId="564A6E7A" w:rsidR="00ED4F48" w:rsidRPr="006B0A75" w:rsidRDefault="00ED4F48" w:rsidP="00662760">
      <w:pPr>
        <w:pStyle w:val="Body"/>
        <w:bidi/>
        <w:spacing w:line="240" w:lineRule="auto"/>
        <w:rPr>
          <w:rFonts w:cs="Arial"/>
          <w:b/>
          <w:bCs/>
          <w:color w:val="FF3399"/>
          <w:sz w:val="40"/>
          <w:szCs w:val="40"/>
          <w:rtl/>
        </w:rPr>
      </w:pPr>
      <w:r w:rsidRPr="006B0A75">
        <w:rPr>
          <w:rFonts w:cs="Arial"/>
          <w:b/>
          <w:bCs/>
          <w:color w:val="FF3399"/>
          <w:sz w:val="40"/>
          <w:szCs w:val="40"/>
          <w:rtl/>
        </w:rPr>
        <w:t>من ه</w:t>
      </w:r>
      <w:r w:rsidR="00FC7A9E" w:rsidRPr="006B0A75">
        <w:rPr>
          <w:rFonts w:cs="Arial" w:hint="cs"/>
          <w:b/>
          <w:bCs/>
          <w:color w:val="FF3399"/>
          <w:sz w:val="40"/>
          <w:szCs w:val="40"/>
          <w:rtl/>
        </w:rPr>
        <w:t>ي</w:t>
      </w:r>
      <w:r w:rsidRPr="006B0A75">
        <w:rPr>
          <w:rFonts w:cs="Arial"/>
          <w:b/>
          <w:bCs/>
          <w:color w:val="FF3399"/>
          <w:sz w:val="40"/>
          <w:szCs w:val="40"/>
          <w:rtl/>
        </w:rPr>
        <w:t xml:space="preserve"> </w:t>
      </w:r>
      <w:r w:rsidR="003E41C2" w:rsidRPr="006B0A75">
        <w:rPr>
          <w:rFonts w:cs="Arial"/>
          <w:b/>
          <w:bCs/>
          <w:color w:val="FF3399"/>
          <w:sz w:val="40"/>
          <w:szCs w:val="40"/>
          <w:rtl/>
        </w:rPr>
        <w:t xml:space="preserve">شركة </w:t>
      </w:r>
      <w:r w:rsidR="003E41C2" w:rsidRPr="006B0A75">
        <w:rPr>
          <w:rFonts w:cs="Arial"/>
          <w:b/>
          <w:bCs/>
          <w:color w:val="FF3399"/>
          <w:sz w:val="40"/>
          <w:szCs w:val="40"/>
        </w:rPr>
        <w:t>Roy Morgan</w:t>
      </w:r>
      <w:r w:rsidRPr="006B0A75">
        <w:rPr>
          <w:rFonts w:cs="Arial"/>
          <w:b/>
          <w:bCs/>
          <w:color w:val="FF3399"/>
          <w:sz w:val="40"/>
          <w:szCs w:val="40"/>
          <w:rtl/>
        </w:rPr>
        <w:t>؟</w:t>
      </w:r>
    </w:p>
    <w:p w14:paraId="16EB7345" w14:textId="39273923" w:rsidR="004754D3" w:rsidRPr="006B0A75" w:rsidRDefault="00646D9F" w:rsidP="00662760">
      <w:pPr>
        <w:pStyle w:val="Heading1"/>
        <w:bidi/>
        <w:spacing w:line="240" w:lineRule="auto"/>
        <w:rPr>
          <w:b/>
          <w:bCs w:val="0"/>
          <w:color w:val="auto"/>
          <w:sz w:val="21"/>
          <w:szCs w:val="21"/>
        </w:rPr>
      </w:pPr>
      <w:r w:rsidRPr="006B0A75">
        <w:rPr>
          <w:rFonts w:hint="cs"/>
          <w:b/>
          <w:bCs w:val="0"/>
          <w:color w:val="auto"/>
          <w:sz w:val="21"/>
          <w:szCs w:val="21"/>
          <w:rtl/>
        </w:rPr>
        <w:t xml:space="preserve">إنّ </w:t>
      </w:r>
      <w:r w:rsidR="003E41C2" w:rsidRPr="006B0A75">
        <w:rPr>
          <w:b/>
          <w:bCs w:val="0"/>
          <w:color w:val="auto"/>
          <w:sz w:val="21"/>
          <w:szCs w:val="21"/>
          <w:rtl/>
        </w:rPr>
        <w:t>شركة</w:t>
      </w:r>
      <w:r w:rsidR="003E41C2" w:rsidRPr="006B0A75">
        <w:rPr>
          <w:color w:val="auto"/>
          <w:sz w:val="21"/>
          <w:szCs w:val="21"/>
          <w:rtl/>
        </w:rPr>
        <w:t xml:space="preserve"> </w:t>
      </w:r>
      <w:r w:rsidR="003E41C2" w:rsidRPr="006B0A75">
        <w:rPr>
          <w:color w:val="auto"/>
          <w:sz w:val="21"/>
          <w:szCs w:val="21"/>
        </w:rPr>
        <w:t>Roy Morgan</w:t>
      </w:r>
      <w:r w:rsidRPr="006B0A75">
        <w:rPr>
          <w:rFonts w:hint="cs"/>
          <w:b/>
          <w:bCs w:val="0"/>
          <w:color w:val="auto"/>
          <w:sz w:val="21"/>
          <w:szCs w:val="21"/>
          <w:rtl/>
        </w:rPr>
        <w:t xml:space="preserve"> </w:t>
      </w:r>
      <w:r w:rsidR="004754D3" w:rsidRPr="006B0A75">
        <w:rPr>
          <w:b/>
          <w:bCs w:val="0"/>
          <w:color w:val="auto"/>
          <w:sz w:val="21"/>
          <w:szCs w:val="21"/>
          <w:rtl/>
        </w:rPr>
        <w:t>هي شركة أبحاث أسترالية منفصلة عن</w:t>
      </w:r>
      <w:r w:rsidR="004754D3" w:rsidRPr="006B0A75">
        <w:rPr>
          <w:b/>
          <w:bCs w:val="0"/>
          <w:color w:val="auto"/>
          <w:sz w:val="21"/>
          <w:szCs w:val="21"/>
        </w:rPr>
        <w:t xml:space="preserve"> </w:t>
      </w:r>
      <w:r w:rsidR="000B3C8E" w:rsidRPr="006B0A75">
        <w:rPr>
          <w:b/>
          <w:bCs w:val="0"/>
          <w:color w:val="auto"/>
          <w:sz w:val="21"/>
          <w:szCs w:val="21"/>
          <w:rtl/>
        </w:rPr>
        <w:t>وكالة</w:t>
      </w:r>
      <w:r w:rsidR="000B3C8E" w:rsidRPr="006B0A75">
        <w:rPr>
          <w:color w:val="auto"/>
          <w:sz w:val="21"/>
          <w:szCs w:val="21"/>
          <w:rtl/>
        </w:rPr>
        <w:t xml:space="preserve"> </w:t>
      </w:r>
      <w:r w:rsidR="000B3C8E" w:rsidRPr="006B0A75">
        <w:rPr>
          <w:color w:val="auto"/>
          <w:sz w:val="21"/>
          <w:szCs w:val="21"/>
        </w:rPr>
        <w:t>Homes Victoria</w:t>
      </w:r>
      <w:r w:rsidRPr="006B0A75">
        <w:rPr>
          <w:rFonts w:hint="cs"/>
          <w:b/>
          <w:bCs w:val="0"/>
          <w:color w:val="auto"/>
          <w:sz w:val="21"/>
          <w:szCs w:val="21"/>
          <w:rtl/>
        </w:rPr>
        <w:t>.</w:t>
      </w:r>
      <w:r w:rsidR="004170A2" w:rsidRPr="006B0A75">
        <w:rPr>
          <w:rFonts w:hint="cs"/>
          <w:b/>
          <w:bCs w:val="0"/>
          <w:color w:val="auto"/>
          <w:sz w:val="21"/>
          <w:szCs w:val="21"/>
          <w:rtl/>
        </w:rPr>
        <w:t xml:space="preserve"> </w:t>
      </w:r>
      <w:r w:rsidR="004754D3" w:rsidRPr="006B0A75">
        <w:rPr>
          <w:b/>
          <w:bCs w:val="0"/>
          <w:color w:val="auto"/>
          <w:sz w:val="21"/>
          <w:szCs w:val="21"/>
          <w:rtl/>
        </w:rPr>
        <w:t xml:space="preserve">لديهم فرق من الباحثين والمحاورين الذين يجرون استطلاعات الرأي في جميع أنحاء أستراليا. إنهم يجرون </w:t>
      </w:r>
      <w:r w:rsidR="008C654D" w:rsidRPr="006B0A75">
        <w:rPr>
          <w:b/>
          <w:bCs w:val="0"/>
          <w:color w:val="auto"/>
          <w:sz w:val="21"/>
          <w:szCs w:val="21"/>
          <w:rtl/>
        </w:rPr>
        <w:t>استطلاع الرأي</w:t>
      </w:r>
      <w:r w:rsidR="004754D3" w:rsidRPr="006B0A75">
        <w:rPr>
          <w:b/>
          <w:bCs w:val="0"/>
          <w:color w:val="auto"/>
          <w:sz w:val="21"/>
          <w:szCs w:val="21"/>
          <w:rtl/>
        </w:rPr>
        <w:t xml:space="preserve"> نيابة عن </w:t>
      </w:r>
      <w:r w:rsidRPr="006B0A75">
        <w:rPr>
          <w:color w:val="auto"/>
          <w:sz w:val="21"/>
          <w:szCs w:val="21"/>
        </w:rPr>
        <w:t>Homes Victoria</w:t>
      </w:r>
      <w:r w:rsidRPr="006B0A75">
        <w:rPr>
          <w:rFonts w:hint="cs"/>
          <w:b/>
          <w:bCs w:val="0"/>
          <w:color w:val="auto"/>
          <w:sz w:val="21"/>
          <w:szCs w:val="21"/>
          <w:rtl/>
        </w:rPr>
        <w:t>.</w:t>
      </w:r>
    </w:p>
    <w:p w14:paraId="61B1C94C" w14:textId="1AE595A3" w:rsidR="004754D3" w:rsidRPr="006B0A75" w:rsidRDefault="004754D3" w:rsidP="00662760">
      <w:pPr>
        <w:pStyle w:val="Heading1"/>
        <w:bidi/>
        <w:spacing w:before="0"/>
        <w:rPr>
          <w:color w:val="FF3399"/>
        </w:rPr>
      </w:pPr>
      <w:r w:rsidRPr="006B0A75">
        <w:rPr>
          <w:color w:val="FF3399"/>
          <w:rtl/>
        </w:rPr>
        <w:t xml:space="preserve">لماذا </w:t>
      </w:r>
      <w:r w:rsidR="00865DE0" w:rsidRPr="006B0A75">
        <w:rPr>
          <w:rFonts w:hint="cs"/>
          <w:color w:val="FF3399"/>
          <w:rtl/>
        </w:rPr>
        <w:t xml:space="preserve">يوجد لدى </w:t>
      </w:r>
      <w:r w:rsidR="003E41C2" w:rsidRPr="006B0A75">
        <w:rPr>
          <w:color w:val="FF3399"/>
          <w:rtl/>
        </w:rPr>
        <w:t xml:space="preserve">شركة </w:t>
      </w:r>
      <w:r w:rsidR="003E41C2" w:rsidRPr="006B0A75">
        <w:rPr>
          <w:b/>
          <w:bCs w:val="0"/>
          <w:color w:val="FF3399"/>
        </w:rPr>
        <w:t>Roy Morgan</w:t>
      </w:r>
      <w:r w:rsidRPr="006B0A75">
        <w:rPr>
          <w:color w:val="FF3399"/>
          <w:rtl/>
        </w:rPr>
        <w:t xml:space="preserve"> تفاصيل الاتصال الخاصة بي؟</w:t>
      </w:r>
    </w:p>
    <w:p w14:paraId="7C846164" w14:textId="2C43888C" w:rsidR="004754D3" w:rsidRPr="006B0A75" w:rsidRDefault="004754D3" w:rsidP="00662760">
      <w:pPr>
        <w:pStyle w:val="Heading1"/>
        <w:bidi/>
        <w:spacing w:before="0"/>
        <w:rPr>
          <w:b/>
          <w:bCs w:val="0"/>
          <w:color w:val="auto"/>
          <w:sz w:val="21"/>
          <w:szCs w:val="21"/>
        </w:rPr>
      </w:pPr>
      <w:r w:rsidRPr="006B0A75">
        <w:rPr>
          <w:b/>
          <w:bCs w:val="0"/>
          <w:color w:val="auto"/>
          <w:sz w:val="21"/>
          <w:szCs w:val="21"/>
          <w:rtl/>
        </w:rPr>
        <w:t>قدمت</w:t>
      </w:r>
      <w:r w:rsidRPr="006B0A75">
        <w:rPr>
          <w:b/>
          <w:bCs w:val="0"/>
          <w:color w:val="auto"/>
          <w:sz w:val="21"/>
          <w:szCs w:val="21"/>
        </w:rPr>
        <w:t xml:space="preserve"> </w:t>
      </w:r>
      <w:r w:rsidR="000B3C8E" w:rsidRPr="006B0A75">
        <w:rPr>
          <w:b/>
          <w:bCs w:val="0"/>
          <w:color w:val="auto"/>
          <w:sz w:val="21"/>
          <w:szCs w:val="21"/>
          <w:rtl/>
        </w:rPr>
        <w:t>وكالة</w:t>
      </w:r>
      <w:r w:rsidR="000B3C8E" w:rsidRPr="006B0A75">
        <w:rPr>
          <w:color w:val="auto"/>
          <w:sz w:val="21"/>
          <w:szCs w:val="21"/>
          <w:rtl/>
        </w:rPr>
        <w:t xml:space="preserve"> </w:t>
      </w:r>
      <w:r w:rsidR="000B3C8E" w:rsidRPr="006B0A75">
        <w:rPr>
          <w:color w:val="auto"/>
          <w:sz w:val="21"/>
          <w:szCs w:val="21"/>
        </w:rPr>
        <w:t>Homes Victoria</w:t>
      </w:r>
      <w:r w:rsidR="004C11CE" w:rsidRPr="006B0A75">
        <w:rPr>
          <w:rFonts w:hint="cs"/>
          <w:b/>
          <w:bCs w:val="0"/>
          <w:color w:val="auto"/>
          <w:sz w:val="21"/>
          <w:szCs w:val="21"/>
          <w:rtl/>
        </w:rPr>
        <w:t xml:space="preserve"> </w:t>
      </w:r>
      <w:r w:rsidRPr="006B0A75">
        <w:rPr>
          <w:b/>
          <w:bCs w:val="0"/>
          <w:color w:val="auto"/>
          <w:sz w:val="21"/>
          <w:szCs w:val="21"/>
          <w:rtl/>
        </w:rPr>
        <w:t>تفاصيل الاتصال الخاصة ب</w:t>
      </w:r>
      <w:r w:rsidR="007C779D" w:rsidRPr="006B0A75">
        <w:rPr>
          <w:b/>
          <w:bCs w:val="0"/>
          <w:color w:val="auto"/>
          <w:sz w:val="21"/>
          <w:szCs w:val="21"/>
          <w:rtl/>
        </w:rPr>
        <w:t>السكان</w:t>
      </w:r>
      <w:r w:rsidRPr="006B0A75">
        <w:rPr>
          <w:b/>
          <w:bCs w:val="0"/>
          <w:color w:val="auto"/>
          <w:sz w:val="21"/>
          <w:szCs w:val="21"/>
          <w:rtl/>
        </w:rPr>
        <w:t xml:space="preserve"> إلى</w:t>
      </w:r>
      <w:r w:rsidRPr="006B0A75">
        <w:rPr>
          <w:b/>
          <w:bCs w:val="0"/>
          <w:color w:val="auto"/>
          <w:sz w:val="21"/>
          <w:szCs w:val="21"/>
        </w:rPr>
        <w:t xml:space="preserve"> </w:t>
      </w:r>
      <w:r w:rsidR="003E41C2" w:rsidRPr="006B0A75">
        <w:rPr>
          <w:b/>
          <w:bCs w:val="0"/>
          <w:color w:val="auto"/>
          <w:sz w:val="21"/>
          <w:szCs w:val="21"/>
          <w:rtl/>
        </w:rPr>
        <w:t>شركة</w:t>
      </w:r>
      <w:r w:rsidR="003E41C2" w:rsidRPr="006B0A75">
        <w:rPr>
          <w:color w:val="auto"/>
          <w:sz w:val="21"/>
          <w:szCs w:val="21"/>
        </w:rPr>
        <w:t>Roy Morgan</w:t>
      </w:r>
      <w:r w:rsidRPr="006B0A75">
        <w:rPr>
          <w:b/>
          <w:bCs w:val="0"/>
          <w:color w:val="auto"/>
          <w:sz w:val="21"/>
          <w:szCs w:val="21"/>
        </w:rPr>
        <w:t xml:space="preserve"> </w:t>
      </w:r>
      <w:r w:rsidR="003E41C2" w:rsidRPr="006B0A75">
        <w:rPr>
          <w:rFonts w:hint="cs"/>
          <w:b/>
          <w:bCs w:val="0"/>
          <w:color w:val="auto"/>
          <w:sz w:val="21"/>
          <w:szCs w:val="21"/>
          <w:rtl/>
        </w:rPr>
        <w:t xml:space="preserve"> </w:t>
      </w:r>
      <w:r w:rsidRPr="006B0A75">
        <w:rPr>
          <w:b/>
          <w:bCs w:val="0"/>
          <w:color w:val="auto"/>
          <w:sz w:val="21"/>
          <w:szCs w:val="21"/>
          <w:rtl/>
        </w:rPr>
        <w:t xml:space="preserve">لأغراض إجراء </w:t>
      </w:r>
      <w:r w:rsidR="008C654D" w:rsidRPr="006B0A75">
        <w:rPr>
          <w:b/>
          <w:bCs w:val="0"/>
          <w:color w:val="auto"/>
          <w:sz w:val="21"/>
          <w:szCs w:val="21"/>
          <w:rtl/>
        </w:rPr>
        <w:t>استطلاع الرأي</w:t>
      </w:r>
      <w:r w:rsidR="00865DE0" w:rsidRPr="006B0A75">
        <w:rPr>
          <w:rFonts w:hint="cs"/>
          <w:b/>
          <w:bCs w:val="0"/>
          <w:color w:val="auto"/>
          <w:sz w:val="21"/>
          <w:szCs w:val="21"/>
          <w:rtl/>
        </w:rPr>
        <w:t xml:space="preserve"> بشكل صارم</w:t>
      </w:r>
      <w:r w:rsidRPr="006B0A75">
        <w:rPr>
          <w:b/>
          <w:bCs w:val="0"/>
          <w:color w:val="auto"/>
          <w:sz w:val="21"/>
          <w:szCs w:val="21"/>
          <w:rtl/>
        </w:rPr>
        <w:t xml:space="preserve">. </w:t>
      </w:r>
      <w:r w:rsidR="00865DE0" w:rsidRPr="006B0A75">
        <w:rPr>
          <w:rFonts w:hint="cs"/>
          <w:b/>
          <w:bCs w:val="0"/>
          <w:color w:val="auto"/>
          <w:sz w:val="21"/>
          <w:szCs w:val="21"/>
          <w:rtl/>
        </w:rPr>
        <w:t>و</w:t>
      </w:r>
      <w:r w:rsidRPr="006B0A75">
        <w:rPr>
          <w:b/>
          <w:bCs w:val="0"/>
          <w:color w:val="auto"/>
          <w:sz w:val="21"/>
          <w:szCs w:val="21"/>
          <w:rtl/>
        </w:rPr>
        <w:t xml:space="preserve">توجد قواعد صارمة لحماية معلوماتك الخاصة. </w:t>
      </w:r>
      <w:r w:rsidR="001B53B6" w:rsidRPr="006B0A75">
        <w:rPr>
          <w:rFonts w:hint="cs"/>
          <w:b/>
          <w:bCs w:val="0"/>
          <w:color w:val="auto"/>
          <w:sz w:val="21"/>
          <w:szCs w:val="21"/>
          <w:rtl/>
        </w:rPr>
        <w:t>و</w:t>
      </w:r>
      <w:r w:rsidRPr="006B0A75">
        <w:rPr>
          <w:b/>
          <w:bCs w:val="0"/>
          <w:color w:val="auto"/>
          <w:sz w:val="21"/>
          <w:szCs w:val="21"/>
          <w:rtl/>
        </w:rPr>
        <w:t>سي</w:t>
      </w:r>
      <w:r w:rsidR="003E41C2" w:rsidRPr="006B0A75">
        <w:rPr>
          <w:b/>
          <w:bCs w:val="0"/>
          <w:color w:val="auto"/>
          <w:sz w:val="21"/>
          <w:szCs w:val="21"/>
          <w:rtl/>
        </w:rPr>
        <w:t>تمّ</w:t>
      </w:r>
      <w:r w:rsidRPr="006B0A75">
        <w:rPr>
          <w:b/>
          <w:bCs w:val="0"/>
          <w:color w:val="auto"/>
          <w:sz w:val="21"/>
          <w:szCs w:val="21"/>
          <w:rtl/>
        </w:rPr>
        <w:t xml:space="preserve"> </w:t>
      </w:r>
      <w:r w:rsidR="00865DE0" w:rsidRPr="006B0A75">
        <w:rPr>
          <w:rFonts w:hint="cs"/>
          <w:b/>
          <w:bCs w:val="0"/>
          <w:color w:val="auto"/>
          <w:sz w:val="21"/>
          <w:szCs w:val="21"/>
          <w:rtl/>
        </w:rPr>
        <w:t>التخلص من</w:t>
      </w:r>
      <w:r w:rsidRPr="006B0A75">
        <w:rPr>
          <w:b/>
          <w:bCs w:val="0"/>
          <w:color w:val="auto"/>
          <w:sz w:val="21"/>
          <w:szCs w:val="21"/>
          <w:rtl/>
        </w:rPr>
        <w:t xml:space="preserve"> أي تفاصيل اتصال </w:t>
      </w:r>
      <w:r w:rsidR="00865DE0" w:rsidRPr="006B0A75">
        <w:rPr>
          <w:rFonts w:hint="cs"/>
          <w:b/>
          <w:bCs w:val="0"/>
          <w:color w:val="auto"/>
          <w:sz w:val="21"/>
          <w:szCs w:val="21"/>
          <w:rtl/>
        </w:rPr>
        <w:t>ت</w:t>
      </w:r>
      <w:r w:rsidRPr="006B0A75">
        <w:rPr>
          <w:b/>
          <w:bCs w:val="0"/>
          <w:color w:val="auto"/>
          <w:sz w:val="21"/>
          <w:szCs w:val="21"/>
          <w:rtl/>
        </w:rPr>
        <w:t xml:space="preserve">حتفظ بها </w:t>
      </w:r>
      <w:r w:rsidR="003E41C2" w:rsidRPr="006B0A75">
        <w:rPr>
          <w:b/>
          <w:bCs w:val="0"/>
          <w:color w:val="auto"/>
          <w:sz w:val="21"/>
          <w:szCs w:val="21"/>
          <w:rtl/>
        </w:rPr>
        <w:t xml:space="preserve">شركة </w:t>
      </w:r>
      <w:r w:rsidR="003E41C2" w:rsidRPr="006B0A75">
        <w:rPr>
          <w:color w:val="auto"/>
          <w:sz w:val="21"/>
          <w:szCs w:val="21"/>
        </w:rPr>
        <w:t>Roy Morgan</w:t>
      </w:r>
      <w:r w:rsidRPr="006B0A75">
        <w:rPr>
          <w:b/>
          <w:bCs w:val="0"/>
          <w:color w:val="auto"/>
          <w:sz w:val="21"/>
          <w:szCs w:val="21"/>
          <w:rtl/>
        </w:rPr>
        <w:t xml:space="preserve"> في نهاية </w:t>
      </w:r>
      <w:r w:rsidR="003E41C2" w:rsidRPr="006B0A75">
        <w:rPr>
          <w:b/>
          <w:bCs w:val="0"/>
          <w:color w:val="auto"/>
          <w:sz w:val="21"/>
          <w:szCs w:val="21"/>
          <w:rtl/>
        </w:rPr>
        <w:t>استطلاع الرأي</w:t>
      </w:r>
      <w:r w:rsidRPr="006B0A75">
        <w:rPr>
          <w:b/>
          <w:bCs w:val="0"/>
          <w:color w:val="auto"/>
          <w:sz w:val="21"/>
          <w:szCs w:val="21"/>
        </w:rPr>
        <w:t>.</w:t>
      </w:r>
    </w:p>
    <w:p w14:paraId="431EFD62" w14:textId="77777777" w:rsidR="004754D3" w:rsidRPr="006B0A75" w:rsidRDefault="004754D3" w:rsidP="004754D3">
      <w:pPr>
        <w:pStyle w:val="Body"/>
        <w:bidi/>
        <w:rPr>
          <w:color w:val="FF3399"/>
          <w:sz w:val="40"/>
          <w:szCs w:val="40"/>
        </w:rPr>
      </w:pPr>
    </w:p>
    <w:p w14:paraId="31E3B2F0" w14:textId="542D91CF" w:rsidR="00ED4F48" w:rsidRPr="006B0A75" w:rsidRDefault="00ED4F48" w:rsidP="00662760">
      <w:pPr>
        <w:pStyle w:val="Heading1"/>
        <w:bidi/>
        <w:spacing w:after="0" w:line="240" w:lineRule="auto"/>
        <w:rPr>
          <w:color w:val="FF3399"/>
        </w:rPr>
      </w:pPr>
      <w:r w:rsidRPr="006B0A75">
        <w:rPr>
          <w:color w:val="FF3399"/>
          <w:rtl/>
        </w:rPr>
        <w:lastRenderedPageBreak/>
        <w:t xml:space="preserve">ما </w:t>
      </w:r>
      <w:r w:rsidR="00951DE4" w:rsidRPr="006B0A75">
        <w:rPr>
          <w:rFonts w:hint="cs"/>
          <w:color w:val="FF3399"/>
          <w:rtl/>
        </w:rPr>
        <w:t>هي الأمور</w:t>
      </w:r>
      <w:r w:rsidR="006B0CB7" w:rsidRPr="006B0A75">
        <w:rPr>
          <w:rFonts w:hint="cs"/>
          <w:color w:val="FF3399"/>
          <w:rtl/>
        </w:rPr>
        <w:t xml:space="preserve"> المشمولة</w:t>
      </w:r>
      <w:r w:rsidRPr="006B0A75">
        <w:rPr>
          <w:color w:val="FF3399"/>
          <w:rtl/>
        </w:rPr>
        <w:t xml:space="preserve"> إذا قررت</w:t>
      </w:r>
      <w:r w:rsidR="006B0CB7" w:rsidRPr="006B0A75">
        <w:rPr>
          <w:rFonts w:hint="cs"/>
          <w:color w:val="FF3399"/>
          <w:rtl/>
        </w:rPr>
        <w:t>ُ</w:t>
      </w:r>
      <w:r w:rsidRPr="006B0A75">
        <w:rPr>
          <w:color w:val="FF3399"/>
          <w:rtl/>
        </w:rPr>
        <w:t xml:space="preserve"> إجراء </w:t>
      </w:r>
      <w:r w:rsidR="003E41C2" w:rsidRPr="006B0A75">
        <w:rPr>
          <w:color w:val="FF3399"/>
          <w:rtl/>
        </w:rPr>
        <w:t>استطلاع الرأي</w:t>
      </w:r>
      <w:r w:rsidRPr="006B0A75">
        <w:rPr>
          <w:color w:val="FF3399"/>
          <w:rtl/>
        </w:rPr>
        <w:t>؟</w:t>
      </w:r>
    </w:p>
    <w:p w14:paraId="446AB807" w14:textId="7B8DCC62" w:rsidR="00ED4F48" w:rsidRPr="006B0A75" w:rsidRDefault="00ED4F48" w:rsidP="00662760">
      <w:pPr>
        <w:pStyle w:val="Heading1"/>
        <w:bidi/>
        <w:spacing w:after="0" w:line="240" w:lineRule="auto"/>
        <w:rPr>
          <w:b/>
          <w:bCs w:val="0"/>
          <w:color w:val="auto"/>
          <w:sz w:val="21"/>
          <w:szCs w:val="21"/>
        </w:rPr>
      </w:pPr>
      <w:r w:rsidRPr="006B0A75">
        <w:rPr>
          <w:b/>
          <w:bCs w:val="0"/>
          <w:color w:val="auto"/>
          <w:sz w:val="21"/>
          <w:szCs w:val="21"/>
          <w:rtl/>
        </w:rPr>
        <w:t>سي</w:t>
      </w:r>
      <w:r w:rsidR="00951DE4" w:rsidRPr="006B0A75">
        <w:rPr>
          <w:rFonts w:hint="cs"/>
          <w:b/>
          <w:bCs w:val="0"/>
          <w:color w:val="auto"/>
          <w:sz w:val="21"/>
          <w:szCs w:val="21"/>
          <w:rtl/>
        </w:rPr>
        <w:t>ت</w:t>
      </w:r>
      <w:r w:rsidR="00697359" w:rsidRPr="006B0A75">
        <w:rPr>
          <w:rFonts w:hint="cs"/>
          <w:b/>
          <w:bCs w:val="0"/>
          <w:color w:val="auto"/>
          <w:sz w:val="21"/>
          <w:szCs w:val="21"/>
          <w:rtl/>
        </w:rPr>
        <w:t>ّ</w:t>
      </w:r>
      <w:r w:rsidR="00951DE4" w:rsidRPr="006B0A75">
        <w:rPr>
          <w:rFonts w:hint="cs"/>
          <w:b/>
          <w:bCs w:val="0"/>
          <w:color w:val="auto"/>
          <w:sz w:val="21"/>
          <w:szCs w:val="21"/>
          <w:rtl/>
        </w:rPr>
        <w:t>صل</w:t>
      </w:r>
      <w:r w:rsidRPr="006B0A75">
        <w:rPr>
          <w:b/>
          <w:bCs w:val="0"/>
          <w:color w:val="auto"/>
          <w:sz w:val="21"/>
          <w:szCs w:val="21"/>
          <w:rtl/>
        </w:rPr>
        <w:t xml:space="preserve"> المحاور من</w:t>
      </w:r>
      <w:r w:rsidRPr="006B0A75">
        <w:rPr>
          <w:b/>
          <w:bCs w:val="0"/>
          <w:color w:val="auto"/>
          <w:sz w:val="21"/>
          <w:szCs w:val="21"/>
        </w:rPr>
        <w:t xml:space="preserve"> </w:t>
      </w:r>
      <w:r w:rsidR="003E41C2" w:rsidRPr="006B0A75">
        <w:rPr>
          <w:b/>
          <w:bCs w:val="0"/>
          <w:color w:val="auto"/>
          <w:sz w:val="21"/>
          <w:szCs w:val="21"/>
          <w:rtl/>
        </w:rPr>
        <w:t>شركة</w:t>
      </w:r>
      <w:r w:rsidR="003E41C2" w:rsidRPr="006B0A75">
        <w:rPr>
          <w:color w:val="auto"/>
          <w:sz w:val="21"/>
          <w:szCs w:val="21"/>
        </w:rPr>
        <w:t>Roy Morgan</w:t>
      </w:r>
      <w:r w:rsidRPr="006B0A75">
        <w:rPr>
          <w:b/>
          <w:bCs w:val="0"/>
          <w:color w:val="auto"/>
          <w:sz w:val="21"/>
          <w:szCs w:val="21"/>
        </w:rPr>
        <w:t xml:space="preserve"> </w:t>
      </w:r>
      <w:r w:rsidR="003E41C2" w:rsidRPr="006B0A75">
        <w:rPr>
          <w:rFonts w:hint="cs"/>
          <w:b/>
          <w:bCs w:val="0"/>
          <w:color w:val="auto"/>
          <w:sz w:val="21"/>
          <w:szCs w:val="21"/>
          <w:rtl/>
        </w:rPr>
        <w:t xml:space="preserve"> </w:t>
      </w:r>
      <w:r w:rsidRPr="006B0A75">
        <w:rPr>
          <w:b/>
          <w:bCs w:val="0"/>
          <w:color w:val="auto"/>
          <w:sz w:val="21"/>
          <w:szCs w:val="21"/>
          <w:rtl/>
        </w:rPr>
        <w:t xml:space="preserve"> </w:t>
      </w:r>
      <w:r w:rsidR="00951DE4" w:rsidRPr="006B0A75">
        <w:rPr>
          <w:rFonts w:hint="cs"/>
          <w:b/>
          <w:bCs w:val="0"/>
          <w:color w:val="auto"/>
          <w:sz w:val="21"/>
          <w:szCs w:val="21"/>
          <w:rtl/>
        </w:rPr>
        <w:t>ب</w:t>
      </w:r>
      <w:r w:rsidRPr="006B0A75">
        <w:rPr>
          <w:b/>
          <w:bCs w:val="0"/>
          <w:color w:val="auto"/>
          <w:sz w:val="21"/>
          <w:szCs w:val="21"/>
          <w:rtl/>
        </w:rPr>
        <w:t xml:space="preserve">سكان </w:t>
      </w:r>
      <w:r w:rsidR="00951DE4" w:rsidRPr="006B0A75">
        <w:rPr>
          <w:b/>
          <w:bCs w:val="0"/>
          <w:color w:val="auto"/>
          <w:sz w:val="21"/>
          <w:szCs w:val="21"/>
          <w:rtl/>
        </w:rPr>
        <w:t>المساكن الحكومية</w:t>
      </w:r>
      <w:r w:rsidR="00951DE4" w:rsidRPr="006B0A75">
        <w:rPr>
          <w:rFonts w:hint="cs"/>
          <w:b/>
          <w:bCs w:val="0"/>
          <w:color w:val="auto"/>
          <w:sz w:val="21"/>
          <w:szCs w:val="21"/>
          <w:rtl/>
        </w:rPr>
        <w:t xml:space="preserve"> </w:t>
      </w:r>
      <w:r w:rsidRPr="006B0A75">
        <w:rPr>
          <w:b/>
          <w:bCs w:val="0"/>
          <w:color w:val="auto"/>
          <w:sz w:val="21"/>
          <w:szCs w:val="21"/>
          <w:rtl/>
        </w:rPr>
        <w:t>لسؤالهم عم</w:t>
      </w:r>
      <w:r w:rsidR="00951DE4" w:rsidRPr="006B0A75">
        <w:rPr>
          <w:rFonts w:hint="cs"/>
          <w:b/>
          <w:bCs w:val="0"/>
          <w:color w:val="auto"/>
          <w:sz w:val="21"/>
          <w:szCs w:val="21"/>
          <w:rtl/>
        </w:rPr>
        <w:t>ّ</w:t>
      </w:r>
      <w:r w:rsidRPr="006B0A75">
        <w:rPr>
          <w:b/>
          <w:bCs w:val="0"/>
          <w:color w:val="auto"/>
          <w:sz w:val="21"/>
          <w:szCs w:val="21"/>
          <w:rtl/>
        </w:rPr>
        <w:t xml:space="preserve">ا إذا كانوا يرغبون في إكمال </w:t>
      </w:r>
      <w:r w:rsidR="003E41C2" w:rsidRPr="006B0A75">
        <w:rPr>
          <w:b/>
          <w:bCs w:val="0"/>
          <w:color w:val="auto"/>
          <w:sz w:val="21"/>
          <w:szCs w:val="21"/>
          <w:rtl/>
        </w:rPr>
        <w:t>استطلاع الرأي</w:t>
      </w:r>
      <w:r w:rsidRPr="006B0A75">
        <w:rPr>
          <w:b/>
          <w:bCs w:val="0"/>
          <w:color w:val="auto"/>
          <w:sz w:val="21"/>
          <w:szCs w:val="21"/>
          <w:rtl/>
        </w:rPr>
        <w:t xml:space="preserve">. </w:t>
      </w:r>
      <w:r w:rsidR="000D5E31" w:rsidRPr="006B0A75">
        <w:rPr>
          <w:rFonts w:hint="cs"/>
          <w:b/>
          <w:bCs w:val="0"/>
          <w:color w:val="auto"/>
          <w:sz w:val="21"/>
          <w:szCs w:val="21"/>
          <w:rtl/>
        </w:rPr>
        <w:t>ف</w:t>
      </w:r>
      <w:r w:rsidRPr="006B0A75">
        <w:rPr>
          <w:b/>
          <w:bCs w:val="0"/>
          <w:color w:val="auto"/>
          <w:sz w:val="21"/>
          <w:szCs w:val="21"/>
          <w:rtl/>
        </w:rPr>
        <w:t>إذا قررت</w:t>
      </w:r>
      <w:r w:rsidR="000D5E31" w:rsidRPr="006B0A75">
        <w:rPr>
          <w:rFonts w:hint="cs"/>
          <w:b/>
          <w:bCs w:val="0"/>
          <w:color w:val="auto"/>
          <w:sz w:val="21"/>
          <w:szCs w:val="21"/>
          <w:rtl/>
        </w:rPr>
        <w:t>َ</w:t>
      </w:r>
      <w:r w:rsidRPr="006B0A75">
        <w:rPr>
          <w:b/>
          <w:bCs w:val="0"/>
          <w:color w:val="auto"/>
          <w:sz w:val="21"/>
          <w:szCs w:val="21"/>
          <w:rtl/>
        </w:rPr>
        <w:t xml:space="preserve"> </w:t>
      </w:r>
      <w:r w:rsidR="003E41C2" w:rsidRPr="006B0A75">
        <w:rPr>
          <w:rFonts w:hint="cs"/>
          <w:b/>
          <w:bCs w:val="0"/>
          <w:color w:val="auto"/>
          <w:sz w:val="21"/>
          <w:szCs w:val="21"/>
          <w:rtl/>
        </w:rPr>
        <w:t>ب</w:t>
      </w:r>
      <w:r w:rsidRPr="006B0A75">
        <w:rPr>
          <w:b/>
          <w:bCs w:val="0"/>
          <w:color w:val="auto"/>
          <w:sz w:val="21"/>
          <w:szCs w:val="21"/>
          <w:rtl/>
        </w:rPr>
        <w:t xml:space="preserve">أنك </w:t>
      </w:r>
      <w:r w:rsidR="003E41C2" w:rsidRPr="006B0A75">
        <w:rPr>
          <w:rFonts w:hint="cs"/>
          <w:b/>
          <w:bCs w:val="0"/>
          <w:color w:val="auto"/>
          <w:sz w:val="21"/>
          <w:szCs w:val="21"/>
          <w:rtl/>
        </w:rPr>
        <w:t>تريد</w:t>
      </w:r>
      <w:r w:rsidRPr="006B0A75">
        <w:rPr>
          <w:b/>
          <w:bCs w:val="0"/>
          <w:color w:val="auto"/>
          <w:sz w:val="21"/>
          <w:szCs w:val="21"/>
          <w:rtl/>
        </w:rPr>
        <w:t xml:space="preserve"> المشاركة</w:t>
      </w:r>
      <w:r w:rsidR="003E41C2" w:rsidRPr="006B0A75">
        <w:rPr>
          <w:b/>
          <w:bCs w:val="0"/>
          <w:color w:val="auto"/>
          <w:sz w:val="21"/>
          <w:szCs w:val="21"/>
          <w:rtl/>
        </w:rPr>
        <w:t>،</w:t>
      </w:r>
      <w:r w:rsidRPr="006B0A75">
        <w:rPr>
          <w:b/>
          <w:bCs w:val="0"/>
          <w:color w:val="auto"/>
          <w:sz w:val="21"/>
          <w:szCs w:val="21"/>
          <w:rtl/>
        </w:rPr>
        <w:t xml:space="preserve"> يمكنك إجراء </w:t>
      </w:r>
      <w:r w:rsidR="003E41C2" w:rsidRPr="006B0A75">
        <w:rPr>
          <w:b/>
          <w:bCs w:val="0"/>
          <w:color w:val="auto"/>
          <w:sz w:val="21"/>
          <w:szCs w:val="21"/>
          <w:rtl/>
        </w:rPr>
        <w:t>استطلاع الرأي</w:t>
      </w:r>
      <w:r w:rsidRPr="006B0A75">
        <w:rPr>
          <w:b/>
          <w:bCs w:val="0"/>
          <w:color w:val="auto"/>
          <w:sz w:val="21"/>
          <w:szCs w:val="21"/>
          <w:rtl/>
        </w:rPr>
        <w:t xml:space="preserve"> ع</w:t>
      </w:r>
      <w:r w:rsidR="003E41C2" w:rsidRPr="006B0A75">
        <w:rPr>
          <w:rFonts w:hint="cs"/>
          <w:b/>
          <w:bCs w:val="0"/>
          <w:color w:val="auto"/>
          <w:sz w:val="21"/>
          <w:szCs w:val="21"/>
          <w:rtl/>
        </w:rPr>
        <w:t>لى</w:t>
      </w:r>
      <w:r w:rsidRPr="006B0A75">
        <w:rPr>
          <w:b/>
          <w:bCs w:val="0"/>
          <w:color w:val="auto"/>
          <w:sz w:val="21"/>
          <w:szCs w:val="21"/>
          <w:rtl/>
        </w:rPr>
        <w:t xml:space="preserve"> الهاتف أو عبر الإنترنت</w:t>
      </w:r>
      <w:r w:rsidRPr="006B0A75">
        <w:rPr>
          <w:b/>
          <w:bCs w:val="0"/>
          <w:color w:val="auto"/>
          <w:sz w:val="21"/>
          <w:szCs w:val="21"/>
        </w:rPr>
        <w:t>.</w:t>
      </w:r>
      <w:r w:rsidR="000D5E31" w:rsidRPr="006B0A75">
        <w:rPr>
          <w:rFonts w:hint="cs"/>
          <w:b/>
          <w:bCs w:val="0"/>
          <w:color w:val="auto"/>
          <w:sz w:val="21"/>
          <w:szCs w:val="21"/>
          <w:rtl/>
        </w:rPr>
        <w:t xml:space="preserve"> و</w:t>
      </w:r>
      <w:r w:rsidRPr="006B0A75">
        <w:rPr>
          <w:b/>
          <w:bCs w:val="0"/>
          <w:color w:val="auto"/>
          <w:sz w:val="21"/>
          <w:szCs w:val="21"/>
          <w:rtl/>
        </w:rPr>
        <w:t xml:space="preserve">لن يستغرق </w:t>
      </w:r>
      <w:r w:rsidR="003E41C2" w:rsidRPr="006B0A75">
        <w:rPr>
          <w:b/>
          <w:bCs w:val="0"/>
          <w:color w:val="auto"/>
          <w:sz w:val="21"/>
          <w:szCs w:val="21"/>
          <w:rtl/>
        </w:rPr>
        <w:t>استطلاع الرأي</w:t>
      </w:r>
      <w:r w:rsidRPr="006B0A75">
        <w:rPr>
          <w:b/>
          <w:bCs w:val="0"/>
          <w:color w:val="auto"/>
          <w:sz w:val="21"/>
          <w:szCs w:val="21"/>
          <w:rtl/>
        </w:rPr>
        <w:t xml:space="preserve"> أكثر من 15 دقيقة لإكماله. </w:t>
      </w:r>
      <w:r w:rsidR="000D5E31" w:rsidRPr="006B0A75">
        <w:rPr>
          <w:rFonts w:hint="cs"/>
          <w:b/>
          <w:bCs w:val="0"/>
          <w:color w:val="auto"/>
          <w:sz w:val="21"/>
          <w:szCs w:val="21"/>
          <w:rtl/>
        </w:rPr>
        <w:t>ف</w:t>
      </w:r>
      <w:r w:rsidRPr="006B0A75">
        <w:rPr>
          <w:b/>
          <w:bCs w:val="0"/>
          <w:color w:val="auto"/>
          <w:sz w:val="21"/>
          <w:szCs w:val="21"/>
          <w:rtl/>
        </w:rPr>
        <w:t xml:space="preserve">إذا كنت ترغب في إكمال </w:t>
      </w:r>
      <w:r w:rsidR="003E41C2" w:rsidRPr="006B0A75">
        <w:rPr>
          <w:b/>
          <w:bCs w:val="0"/>
          <w:color w:val="auto"/>
          <w:sz w:val="21"/>
          <w:szCs w:val="21"/>
          <w:rtl/>
        </w:rPr>
        <w:t>استطلاع الرأي</w:t>
      </w:r>
      <w:r w:rsidRPr="006B0A75">
        <w:rPr>
          <w:b/>
          <w:bCs w:val="0"/>
          <w:color w:val="auto"/>
          <w:sz w:val="21"/>
          <w:szCs w:val="21"/>
          <w:rtl/>
        </w:rPr>
        <w:t xml:space="preserve"> بلغة أخرى غير الإنجليزية</w:t>
      </w:r>
      <w:r w:rsidR="003E41C2" w:rsidRPr="006B0A75">
        <w:rPr>
          <w:b/>
          <w:bCs w:val="0"/>
          <w:color w:val="auto"/>
          <w:sz w:val="21"/>
          <w:szCs w:val="21"/>
          <w:rtl/>
        </w:rPr>
        <w:t>،</w:t>
      </w:r>
      <w:r w:rsidRPr="006B0A75">
        <w:rPr>
          <w:b/>
          <w:bCs w:val="0"/>
          <w:color w:val="auto"/>
          <w:sz w:val="21"/>
          <w:szCs w:val="21"/>
          <w:rtl/>
        </w:rPr>
        <w:t xml:space="preserve"> يمكنك طلب مترجم</w:t>
      </w:r>
      <w:r w:rsidR="003E41C2" w:rsidRPr="006B0A75">
        <w:rPr>
          <w:rFonts w:hint="cs"/>
          <w:b/>
          <w:bCs w:val="0"/>
          <w:color w:val="auto"/>
          <w:sz w:val="21"/>
          <w:szCs w:val="21"/>
          <w:rtl/>
        </w:rPr>
        <w:t xml:space="preserve"> شفهي</w:t>
      </w:r>
      <w:r w:rsidRPr="006B0A75">
        <w:rPr>
          <w:color w:val="auto"/>
          <w:sz w:val="21"/>
          <w:szCs w:val="21"/>
        </w:rPr>
        <w:t>.</w:t>
      </w:r>
      <w:r w:rsidR="000D5E31" w:rsidRPr="006B0A75">
        <w:rPr>
          <w:rFonts w:hint="cs"/>
          <w:b/>
          <w:bCs w:val="0"/>
          <w:color w:val="auto"/>
          <w:sz w:val="21"/>
          <w:szCs w:val="21"/>
          <w:rtl/>
        </w:rPr>
        <w:t xml:space="preserve"> و</w:t>
      </w:r>
      <w:r w:rsidRPr="006B0A75">
        <w:rPr>
          <w:b/>
          <w:bCs w:val="0"/>
          <w:color w:val="auto"/>
          <w:sz w:val="21"/>
          <w:szCs w:val="21"/>
          <w:rtl/>
        </w:rPr>
        <w:t xml:space="preserve">يمكنك الانسحاب من </w:t>
      </w:r>
      <w:r w:rsidR="003E41C2" w:rsidRPr="006B0A75">
        <w:rPr>
          <w:b/>
          <w:bCs w:val="0"/>
          <w:color w:val="auto"/>
          <w:sz w:val="21"/>
          <w:szCs w:val="21"/>
          <w:rtl/>
        </w:rPr>
        <w:t>استطلاع الرأي</w:t>
      </w:r>
      <w:r w:rsidRPr="006B0A75">
        <w:rPr>
          <w:b/>
          <w:bCs w:val="0"/>
          <w:color w:val="auto"/>
          <w:sz w:val="21"/>
          <w:szCs w:val="21"/>
          <w:rtl/>
        </w:rPr>
        <w:t xml:space="preserve"> في أي مرحلة</w:t>
      </w:r>
      <w:r w:rsidR="003E41C2" w:rsidRPr="006B0A75">
        <w:rPr>
          <w:b/>
          <w:bCs w:val="0"/>
          <w:color w:val="auto"/>
          <w:sz w:val="21"/>
          <w:szCs w:val="21"/>
          <w:rtl/>
        </w:rPr>
        <w:t>،</w:t>
      </w:r>
      <w:r w:rsidRPr="006B0A75">
        <w:rPr>
          <w:b/>
          <w:bCs w:val="0"/>
          <w:color w:val="auto"/>
          <w:sz w:val="21"/>
          <w:szCs w:val="21"/>
          <w:rtl/>
        </w:rPr>
        <w:t xml:space="preserve"> حتى إذا قررت المشاركة ثم غي</w:t>
      </w:r>
      <w:r w:rsidR="00792F47" w:rsidRPr="006B0A75">
        <w:rPr>
          <w:rFonts w:hint="cs"/>
          <w:b/>
          <w:bCs w:val="0"/>
          <w:color w:val="auto"/>
          <w:sz w:val="21"/>
          <w:szCs w:val="21"/>
          <w:rtl/>
        </w:rPr>
        <w:t>ّ</w:t>
      </w:r>
      <w:r w:rsidRPr="006B0A75">
        <w:rPr>
          <w:b/>
          <w:bCs w:val="0"/>
          <w:color w:val="auto"/>
          <w:sz w:val="21"/>
          <w:szCs w:val="21"/>
          <w:rtl/>
        </w:rPr>
        <w:t>رت رأيك لاحق</w:t>
      </w:r>
      <w:r w:rsidR="00951DE4" w:rsidRPr="006B0A75">
        <w:rPr>
          <w:b/>
          <w:bCs w:val="0"/>
          <w:color w:val="auto"/>
          <w:sz w:val="21"/>
          <w:szCs w:val="21"/>
          <w:rtl/>
        </w:rPr>
        <w:t>اً</w:t>
      </w:r>
      <w:r w:rsidRPr="006B0A75">
        <w:rPr>
          <w:b/>
          <w:bCs w:val="0"/>
          <w:color w:val="auto"/>
          <w:sz w:val="21"/>
          <w:szCs w:val="21"/>
        </w:rPr>
        <w:t>.</w:t>
      </w:r>
    </w:p>
    <w:p w14:paraId="4D22BD7B" w14:textId="77777777" w:rsidR="00ED4F48" w:rsidRPr="006B0A75" w:rsidRDefault="00ED4F48" w:rsidP="00662760">
      <w:pPr>
        <w:pStyle w:val="Heading1"/>
        <w:bidi/>
        <w:spacing w:line="240" w:lineRule="auto"/>
        <w:rPr>
          <w:color w:val="FF3399"/>
        </w:rPr>
      </w:pPr>
      <w:r w:rsidRPr="006B0A75">
        <w:rPr>
          <w:color w:val="FF3399"/>
          <w:rtl/>
        </w:rPr>
        <w:t>هل ستتاح لجميع السكان الفرصة للمشاركة؟</w:t>
      </w:r>
    </w:p>
    <w:p w14:paraId="48CC08D3" w14:textId="2F083C1A" w:rsidR="00ED4F48" w:rsidRPr="006B0A75" w:rsidRDefault="00ED4F48" w:rsidP="00662760">
      <w:pPr>
        <w:pStyle w:val="Heading1"/>
        <w:bidi/>
        <w:spacing w:line="240" w:lineRule="auto"/>
        <w:rPr>
          <w:b/>
          <w:bCs w:val="0"/>
          <w:color w:val="auto"/>
          <w:sz w:val="21"/>
          <w:szCs w:val="21"/>
        </w:rPr>
      </w:pPr>
      <w:r w:rsidRPr="006B0A75">
        <w:rPr>
          <w:b/>
          <w:bCs w:val="0"/>
          <w:color w:val="auto"/>
          <w:sz w:val="21"/>
          <w:szCs w:val="21"/>
          <w:rtl/>
        </w:rPr>
        <w:t>لا. سيتصل المحاورون من</w:t>
      </w:r>
      <w:r w:rsidRPr="006B0A75">
        <w:rPr>
          <w:b/>
          <w:bCs w:val="0"/>
          <w:color w:val="auto"/>
          <w:sz w:val="21"/>
          <w:szCs w:val="21"/>
        </w:rPr>
        <w:t xml:space="preserve"> </w:t>
      </w:r>
      <w:r w:rsidR="003E41C2" w:rsidRPr="006B0A75">
        <w:rPr>
          <w:b/>
          <w:bCs w:val="0"/>
          <w:color w:val="auto"/>
          <w:sz w:val="21"/>
          <w:szCs w:val="21"/>
          <w:rtl/>
        </w:rPr>
        <w:t>شركة</w:t>
      </w:r>
      <w:r w:rsidR="003E41C2" w:rsidRPr="006B0A75">
        <w:rPr>
          <w:color w:val="auto"/>
          <w:sz w:val="21"/>
          <w:szCs w:val="21"/>
          <w:rtl/>
        </w:rPr>
        <w:t xml:space="preserve"> </w:t>
      </w:r>
      <w:r w:rsidR="003E41C2" w:rsidRPr="006B0A75">
        <w:rPr>
          <w:color w:val="auto"/>
          <w:sz w:val="21"/>
          <w:szCs w:val="21"/>
        </w:rPr>
        <w:t>Roy Morgan</w:t>
      </w:r>
      <w:r w:rsidR="00FC7A9E" w:rsidRPr="006B0A75">
        <w:rPr>
          <w:rFonts w:hint="cs"/>
          <w:b/>
          <w:bCs w:val="0"/>
          <w:color w:val="auto"/>
          <w:sz w:val="21"/>
          <w:szCs w:val="21"/>
          <w:rtl/>
        </w:rPr>
        <w:t xml:space="preserve"> </w:t>
      </w:r>
      <w:r w:rsidRPr="006B0A75">
        <w:rPr>
          <w:b/>
          <w:bCs w:val="0"/>
          <w:color w:val="auto"/>
          <w:sz w:val="21"/>
          <w:szCs w:val="21"/>
          <w:rtl/>
        </w:rPr>
        <w:t xml:space="preserve">بمجموعة </w:t>
      </w:r>
      <w:r w:rsidR="000D5E31" w:rsidRPr="006B0A75">
        <w:rPr>
          <w:rFonts w:hint="cs"/>
          <w:b/>
          <w:bCs w:val="0"/>
          <w:color w:val="auto"/>
          <w:sz w:val="21"/>
          <w:szCs w:val="21"/>
          <w:rtl/>
        </w:rPr>
        <w:t xml:space="preserve">بشكل </w:t>
      </w:r>
      <w:r w:rsidRPr="006B0A75">
        <w:rPr>
          <w:b/>
          <w:bCs w:val="0"/>
          <w:color w:val="auto"/>
          <w:sz w:val="21"/>
          <w:szCs w:val="21"/>
          <w:rtl/>
        </w:rPr>
        <w:t xml:space="preserve">عشوائي من سكان </w:t>
      </w:r>
      <w:r w:rsidR="00951DE4" w:rsidRPr="006B0A75">
        <w:rPr>
          <w:b/>
          <w:bCs w:val="0"/>
          <w:color w:val="auto"/>
          <w:sz w:val="21"/>
          <w:szCs w:val="21"/>
          <w:rtl/>
        </w:rPr>
        <w:t>المساكن الحكومية</w:t>
      </w:r>
      <w:r w:rsidR="000D5E31" w:rsidRPr="006B0A75">
        <w:rPr>
          <w:rFonts w:hint="cs"/>
          <w:b/>
          <w:bCs w:val="0"/>
          <w:color w:val="auto"/>
          <w:sz w:val="21"/>
          <w:szCs w:val="21"/>
          <w:rtl/>
        </w:rPr>
        <w:t xml:space="preserve"> </w:t>
      </w:r>
      <w:r w:rsidRPr="006B0A75">
        <w:rPr>
          <w:b/>
          <w:bCs w:val="0"/>
          <w:color w:val="auto"/>
          <w:sz w:val="21"/>
          <w:szCs w:val="21"/>
          <w:rtl/>
        </w:rPr>
        <w:t>ليسألو</w:t>
      </w:r>
      <w:r w:rsidR="000D5E31" w:rsidRPr="006B0A75">
        <w:rPr>
          <w:rFonts w:hint="cs"/>
          <w:b/>
          <w:bCs w:val="0"/>
          <w:color w:val="auto"/>
          <w:sz w:val="21"/>
          <w:szCs w:val="21"/>
          <w:rtl/>
        </w:rPr>
        <w:t>هم</w:t>
      </w:r>
      <w:r w:rsidRPr="006B0A75">
        <w:rPr>
          <w:b/>
          <w:bCs w:val="0"/>
          <w:color w:val="auto"/>
          <w:sz w:val="21"/>
          <w:szCs w:val="21"/>
          <w:rtl/>
        </w:rPr>
        <w:t xml:space="preserve"> إذا كانوا يرغبون في المشاركة. </w:t>
      </w:r>
      <w:r w:rsidR="000D5E31" w:rsidRPr="006B0A75">
        <w:rPr>
          <w:rFonts w:hint="cs"/>
          <w:b/>
          <w:bCs w:val="0"/>
          <w:color w:val="auto"/>
          <w:sz w:val="21"/>
          <w:szCs w:val="21"/>
          <w:rtl/>
        </w:rPr>
        <w:t xml:space="preserve">وقد </w:t>
      </w:r>
      <w:r w:rsidR="003E41C2" w:rsidRPr="006B0A75">
        <w:rPr>
          <w:b/>
          <w:bCs w:val="0"/>
          <w:color w:val="auto"/>
          <w:sz w:val="21"/>
          <w:szCs w:val="21"/>
          <w:rtl/>
        </w:rPr>
        <w:t>تمّ</w:t>
      </w:r>
      <w:r w:rsidRPr="006B0A75">
        <w:rPr>
          <w:b/>
          <w:bCs w:val="0"/>
          <w:color w:val="auto"/>
          <w:sz w:val="21"/>
          <w:szCs w:val="21"/>
          <w:rtl/>
        </w:rPr>
        <w:t xml:space="preserve"> اختيار أولئك الذين </w:t>
      </w:r>
      <w:r w:rsidR="003E41C2" w:rsidRPr="006B0A75">
        <w:rPr>
          <w:b/>
          <w:bCs w:val="0"/>
          <w:color w:val="auto"/>
          <w:sz w:val="21"/>
          <w:szCs w:val="21"/>
          <w:rtl/>
        </w:rPr>
        <w:t>تمّ</w:t>
      </w:r>
      <w:r w:rsidRPr="006B0A75">
        <w:rPr>
          <w:b/>
          <w:bCs w:val="0"/>
          <w:color w:val="auto"/>
          <w:sz w:val="21"/>
          <w:szCs w:val="21"/>
          <w:rtl/>
        </w:rPr>
        <w:t xml:space="preserve"> الاتصال بهم عشوائي</w:t>
      </w:r>
      <w:r w:rsidR="00951DE4" w:rsidRPr="006B0A75">
        <w:rPr>
          <w:b/>
          <w:bCs w:val="0"/>
          <w:color w:val="auto"/>
          <w:sz w:val="21"/>
          <w:szCs w:val="21"/>
          <w:rtl/>
        </w:rPr>
        <w:t>اً</w:t>
      </w:r>
      <w:r w:rsidRPr="006B0A75">
        <w:rPr>
          <w:b/>
          <w:bCs w:val="0"/>
          <w:color w:val="auto"/>
          <w:sz w:val="21"/>
          <w:szCs w:val="21"/>
          <w:rtl/>
        </w:rPr>
        <w:t xml:space="preserve"> بناءً على أعمارهم وجنسهم والمنطقة التي يعيشون فيها في</w:t>
      </w:r>
      <w:r w:rsidR="000D5E31" w:rsidRPr="006B0A75">
        <w:rPr>
          <w:rFonts w:hint="cs"/>
          <w:b/>
          <w:bCs w:val="0"/>
          <w:color w:val="auto"/>
          <w:sz w:val="21"/>
          <w:szCs w:val="21"/>
          <w:rtl/>
        </w:rPr>
        <w:t xml:space="preserve"> ولاية</w:t>
      </w:r>
      <w:r w:rsidRPr="006B0A75">
        <w:rPr>
          <w:b/>
          <w:bCs w:val="0"/>
          <w:color w:val="auto"/>
          <w:sz w:val="21"/>
          <w:szCs w:val="21"/>
          <w:rtl/>
        </w:rPr>
        <w:t xml:space="preserve"> فيكتوريا. وذلك لأن</w:t>
      </w:r>
      <w:r w:rsidRPr="006B0A75">
        <w:rPr>
          <w:b/>
          <w:bCs w:val="0"/>
          <w:color w:val="auto"/>
          <w:sz w:val="21"/>
          <w:szCs w:val="21"/>
        </w:rPr>
        <w:t xml:space="preserve"> </w:t>
      </w:r>
      <w:r w:rsidR="000B3C8E" w:rsidRPr="006B0A75">
        <w:rPr>
          <w:b/>
          <w:bCs w:val="0"/>
          <w:color w:val="auto"/>
          <w:sz w:val="21"/>
          <w:szCs w:val="21"/>
          <w:rtl/>
        </w:rPr>
        <w:t>وكالة</w:t>
      </w:r>
      <w:r w:rsidR="000B3C8E" w:rsidRPr="006B0A75">
        <w:rPr>
          <w:color w:val="auto"/>
          <w:sz w:val="21"/>
          <w:szCs w:val="21"/>
          <w:rtl/>
        </w:rPr>
        <w:t xml:space="preserve"> </w:t>
      </w:r>
      <w:r w:rsidR="000B3C8E" w:rsidRPr="006B0A75">
        <w:rPr>
          <w:color w:val="auto"/>
          <w:sz w:val="21"/>
          <w:szCs w:val="21"/>
        </w:rPr>
        <w:t>Homes</w:t>
      </w:r>
      <w:r w:rsidR="000D5E31" w:rsidRPr="006B0A75">
        <w:rPr>
          <w:rFonts w:hint="cs"/>
          <w:color w:val="auto"/>
          <w:sz w:val="21"/>
          <w:szCs w:val="21"/>
          <w:rtl/>
        </w:rPr>
        <w:t xml:space="preserve"> </w:t>
      </w:r>
      <w:r w:rsidR="000B3C8E" w:rsidRPr="006B0A75">
        <w:rPr>
          <w:color w:val="auto"/>
          <w:sz w:val="21"/>
          <w:szCs w:val="21"/>
        </w:rPr>
        <w:t>Victoria</w:t>
      </w:r>
      <w:r w:rsidRPr="006B0A75">
        <w:rPr>
          <w:color w:val="auto"/>
          <w:sz w:val="21"/>
          <w:szCs w:val="21"/>
        </w:rPr>
        <w:t xml:space="preserve"> </w:t>
      </w:r>
      <w:r w:rsidR="00FC7A9E" w:rsidRPr="006B0A75">
        <w:rPr>
          <w:rFonts w:hint="cs"/>
          <w:color w:val="auto"/>
          <w:sz w:val="21"/>
          <w:szCs w:val="21"/>
          <w:rtl/>
        </w:rPr>
        <w:t xml:space="preserve"> </w:t>
      </w:r>
      <w:r w:rsidRPr="006B0A75">
        <w:rPr>
          <w:b/>
          <w:bCs w:val="0"/>
          <w:color w:val="auto"/>
          <w:sz w:val="21"/>
          <w:szCs w:val="21"/>
          <w:rtl/>
        </w:rPr>
        <w:t>ترغب في سماع أصوات السكان من جميع الأعمار والأجناس والأشخاص في جميع أنحاء  و</w:t>
      </w:r>
      <w:r w:rsidR="00FC7A9E" w:rsidRPr="006B0A75">
        <w:rPr>
          <w:rFonts w:hint="cs"/>
          <w:b/>
          <w:bCs w:val="0"/>
          <w:color w:val="auto"/>
          <w:sz w:val="21"/>
          <w:szCs w:val="21"/>
          <w:rtl/>
        </w:rPr>
        <w:t xml:space="preserve">ولاية </w:t>
      </w:r>
      <w:r w:rsidRPr="006B0A75">
        <w:rPr>
          <w:b/>
          <w:bCs w:val="0"/>
          <w:color w:val="auto"/>
          <w:sz w:val="21"/>
          <w:szCs w:val="21"/>
          <w:rtl/>
        </w:rPr>
        <w:t>فيكتوريا الإقليمية</w:t>
      </w:r>
      <w:r w:rsidRPr="006B0A75">
        <w:rPr>
          <w:b/>
          <w:bCs w:val="0"/>
          <w:color w:val="auto"/>
          <w:sz w:val="21"/>
          <w:szCs w:val="21"/>
        </w:rPr>
        <w:t>.</w:t>
      </w:r>
    </w:p>
    <w:p w14:paraId="567B6B21" w14:textId="66B7585B" w:rsidR="00ED4F48" w:rsidRPr="006B0A75" w:rsidRDefault="00ED4F48" w:rsidP="00662760">
      <w:pPr>
        <w:pStyle w:val="Heading1"/>
        <w:bidi/>
        <w:spacing w:line="240" w:lineRule="auto"/>
        <w:rPr>
          <w:color w:val="FF3399"/>
        </w:rPr>
      </w:pPr>
      <w:r w:rsidRPr="006B0A75">
        <w:rPr>
          <w:color w:val="FF3399"/>
          <w:rtl/>
        </w:rPr>
        <w:t xml:space="preserve">هل المشاركة في </w:t>
      </w:r>
      <w:r w:rsidR="003E41C2" w:rsidRPr="006B0A75">
        <w:rPr>
          <w:color w:val="FF3399"/>
          <w:rtl/>
        </w:rPr>
        <w:t>استطلاع الرأي</w:t>
      </w:r>
      <w:r w:rsidRPr="006B0A75">
        <w:rPr>
          <w:color w:val="FF3399"/>
          <w:rtl/>
        </w:rPr>
        <w:t xml:space="preserve"> مجهولة</w:t>
      </w:r>
      <w:r w:rsidR="000D5E31" w:rsidRPr="006B0A75">
        <w:rPr>
          <w:rFonts w:hint="cs"/>
          <w:color w:val="FF3399"/>
          <w:rtl/>
        </w:rPr>
        <w:t xml:space="preserve"> الهوية</w:t>
      </w:r>
      <w:r w:rsidRPr="006B0A75">
        <w:rPr>
          <w:color w:val="FF3399"/>
          <w:rtl/>
        </w:rPr>
        <w:t>؟</w:t>
      </w:r>
    </w:p>
    <w:p w14:paraId="57C9C114" w14:textId="3ED538C1" w:rsidR="00ED4F48" w:rsidRPr="006B0A75" w:rsidRDefault="00ED4F48" w:rsidP="00662760">
      <w:pPr>
        <w:pStyle w:val="Heading1"/>
        <w:bidi/>
        <w:spacing w:line="240" w:lineRule="auto"/>
        <w:rPr>
          <w:b/>
          <w:bCs w:val="0"/>
          <w:color w:val="auto"/>
          <w:sz w:val="21"/>
          <w:szCs w:val="21"/>
        </w:rPr>
      </w:pPr>
      <w:r w:rsidRPr="006B0A75">
        <w:rPr>
          <w:b/>
          <w:bCs w:val="0"/>
          <w:color w:val="auto"/>
          <w:sz w:val="21"/>
          <w:szCs w:val="21"/>
          <w:rtl/>
        </w:rPr>
        <w:t>نعم. لن ترى</w:t>
      </w:r>
      <w:r w:rsidRPr="006B0A75">
        <w:rPr>
          <w:b/>
          <w:bCs w:val="0"/>
          <w:color w:val="auto"/>
          <w:sz w:val="21"/>
          <w:szCs w:val="21"/>
        </w:rPr>
        <w:t xml:space="preserve"> </w:t>
      </w:r>
      <w:r w:rsidR="000B3C8E" w:rsidRPr="006B0A75">
        <w:rPr>
          <w:b/>
          <w:bCs w:val="0"/>
          <w:color w:val="auto"/>
          <w:sz w:val="21"/>
          <w:szCs w:val="21"/>
          <w:rtl/>
        </w:rPr>
        <w:t>وكالة</w:t>
      </w:r>
      <w:r w:rsidR="000B3C8E" w:rsidRPr="006B0A75">
        <w:rPr>
          <w:color w:val="auto"/>
          <w:sz w:val="21"/>
          <w:szCs w:val="21"/>
        </w:rPr>
        <w:t>Homes Victoria</w:t>
      </w:r>
      <w:r w:rsidRPr="006B0A75">
        <w:rPr>
          <w:b/>
          <w:bCs w:val="0"/>
          <w:color w:val="auto"/>
          <w:sz w:val="21"/>
          <w:szCs w:val="21"/>
        </w:rPr>
        <w:t xml:space="preserve"> </w:t>
      </w:r>
      <w:r w:rsidR="00FC7A9E" w:rsidRPr="006B0A75">
        <w:rPr>
          <w:rFonts w:hint="cs"/>
          <w:b/>
          <w:bCs w:val="0"/>
          <w:color w:val="auto"/>
          <w:sz w:val="21"/>
          <w:szCs w:val="21"/>
          <w:rtl/>
        </w:rPr>
        <w:t xml:space="preserve"> </w:t>
      </w:r>
      <w:r w:rsidRPr="006B0A75">
        <w:rPr>
          <w:b/>
          <w:bCs w:val="0"/>
          <w:color w:val="auto"/>
          <w:sz w:val="21"/>
          <w:szCs w:val="21"/>
          <w:rtl/>
        </w:rPr>
        <w:t>أبد</w:t>
      </w:r>
      <w:r w:rsidR="00951DE4" w:rsidRPr="006B0A75">
        <w:rPr>
          <w:b/>
          <w:bCs w:val="0"/>
          <w:color w:val="auto"/>
          <w:sz w:val="21"/>
          <w:szCs w:val="21"/>
          <w:rtl/>
        </w:rPr>
        <w:t>اً</w:t>
      </w:r>
      <w:r w:rsidRPr="006B0A75">
        <w:rPr>
          <w:b/>
          <w:bCs w:val="0"/>
          <w:color w:val="auto"/>
          <w:sz w:val="21"/>
          <w:szCs w:val="21"/>
          <w:rtl/>
        </w:rPr>
        <w:t xml:space="preserve"> أي بيانات تحد</w:t>
      </w:r>
      <w:r w:rsidR="00FC7A9E" w:rsidRPr="006B0A75">
        <w:rPr>
          <w:rFonts w:hint="cs"/>
          <w:b/>
          <w:bCs w:val="0"/>
          <w:color w:val="auto"/>
          <w:sz w:val="21"/>
          <w:szCs w:val="21"/>
          <w:rtl/>
        </w:rPr>
        <w:t>ّ</w:t>
      </w:r>
      <w:r w:rsidRPr="006B0A75">
        <w:rPr>
          <w:b/>
          <w:bCs w:val="0"/>
          <w:color w:val="auto"/>
          <w:sz w:val="21"/>
          <w:szCs w:val="21"/>
          <w:rtl/>
        </w:rPr>
        <w:t xml:space="preserve">د هوية أي </w:t>
      </w:r>
      <w:r w:rsidR="000D5E31" w:rsidRPr="006B0A75">
        <w:rPr>
          <w:rFonts w:hint="cs"/>
          <w:b/>
          <w:bCs w:val="0"/>
          <w:color w:val="auto"/>
          <w:sz w:val="21"/>
          <w:szCs w:val="21"/>
          <w:rtl/>
        </w:rPr>
        <w:t>شخص</w:t>
      </w:r>
      <w:r w:rsidRPr="006B0A75">
        <w:rPr>
          <w:b/>
          <w:bCs w:val="0"/>
          <w:color w:val="auto"/>
          <w:sz w:val="21"/>
          <w:szCs w:val="21"/>
          <w:rtl/>
        </w:rPr>
        <w:t xml:space="preserve">. </w:t>
      </w:r>
      <w:r w:rsidR="00FC7A9E" w:rsidRPr="006B0A75">
        <w:rPr>
          <w:rFonts w:hint="cs"/>
          <w:b/>
          <w:bCs w:val="0"/>
          <w:color w:val="auto"/>
          <w:sz w:val="21"/>
          <w:szCs w:val="21"/>
          <w:rtl/>
        </w:rPr>
        <w:t>و</w:t>
      </w:r>
      <w:r w:rsidRPr="006B0A75">
        <w:rPr>
          <w:b/>
          <w:bCs w:val="0"/>
          <w:color w:val="auto"/>
          <w:sz w:val="21"/>
          <w:szCs w:val="21"/>
          <w:rtl/>
        </w:rPr>
        <w:t>لن ي</w:t>
      </w:r>
      <w:r w:rsidR="003E41C2" w:rsidRPr="006B0A75">
        <w:rPr>
          <w:b/>
          <w:bCs w:val="0"/>
          <w:color w:val="auto"/>
          <w:sz w:val="21"/>
          <w:szCs w:val="21"/>
          <w:rtl/>
        </w:rPr>
        <w:t>تمّ</w:t>
      </w:r>
      <w:r w:rsidRPr="006B0A75">
        <w:rPr>
          <w:b/>
          <w:bCs w:val="0"/>
          <w:color w:val="auto"/>
          <w:sz w:val="21"/>
          <w:szCs w:val="21"/>
          <w:rtl/>
        </w:rPr>
        <w:t xml:space="preserve"> التعرف عليك بالاسم بأي حال من الأحوال</w:t>
      </w:r>
      <w:r w:rsidR="003E41C2" w:rsidRPr="006B0A75">
        <w:rPr>
          <w:b/>
          <w:bCs w:val="0"/>
          <w:color w:val="auto"/>
          <w:sz w:val="21"/>
          <w:szCs w:val="21"/>
          <w:rtl/>
        </w:rPr>
        <w:t>،</w:t>
      </w:r>
      <w:r w:rsidRPr="006B0A75">
        <w:rPr>
          <w:b/>
          <w:bCs w:val="0"/>
          <w:color w:val="auto"/>
          <w:sz w:val="21"/>
          <w:szCs w:val="21"/>
          <w:rtl/>
        </w:rPr>
        <w:t xml:space="preserve"> بما في ذلك التقارير الداخلية أو المستندات</w:t>
      </w:r>
      <w:r w:rsidRPr="006B0A75">
        <w:rPr>
          <w:b/>
          <w:bCs w:val="0"/>
          <w:color w:val="auto"/>
          <w:sz w:val="21"/>
          <w:szCs w:val="21"/>
        </w:rPr>
        <w:t>.</w:t>
      </w:r>
    </w:p>
    <w:p w14:paraId="72011246" w14:textId="62DB12B3" w:rsidR="00ED4F48" w:rsidRPr="006B0A75" w:rsidRDefault="00ED4F48" w:rsidP="00662760">
      <w:pPr>
        <w:pStyle w:val="Heading1"/>
        <w:bidi/>
        <w:spacing w:line="240" w:lineRule="auto"/>
        <w:rPr>
          <w:color w:val="FF3399"/>
        </w:rPr>
      </w:pPr>
      <w:r w:rsidRPr="006B0A75">
        <w:rPr>
          <w:color w:val="FF3399"/>
          <w:rtl/>
        </w:rPr>
        <w:t xml:space="preserve">هل سأحصل على </w:t>
      </w:r>
      <w:r w:rsidR="00692ED7" w:rsidRPr="006B0A75">
        <w:rPr>
          <w:rFonts w:hint="cs"/>
          <w:color w:val="FF3399"/>
          <w:rtl/>
        </w:rPr>
        <w:t>مال</w:t>
      </w:r>
      <w:r w:rsidRPr="006B0A75">
        <w:rPr>
          <w:color w:val="FF3399"/>
          <w:rtl/>
        </w:rPr>
        <w:t xml:space="preserve"> مقابل إجراء </w:t>
      </w:r>
      <w:r w:rsidR="003E41C2" w:rsidRPr="006B0A75">
        <w:rPr>
          <w:color w:val="FF3399"/>
          <w:rtl/>
        </w:rPr>
        <w:t>استطلاع الرأي</w:t>
      </w:r>
      <w:r w:rsidRPr="006B0A75">
        <w:rPr>
          <w:color w:val="FF3399"/>
          <w:rtl/>
        </w:rPr>
        <w:t>؟</w:t>
      </w:r>
    </w:p>
    <w:p w14:paraId="2E270ADB" w14:textId="6DBC1862" w:rsidR="00ED4F48" w:rsidRPr="006B0A75" w:rsidRDefault="00ED4F48" w:rsidP="00662760">
      <w:pPr>
        <w:pStyle w:val="Heading1"/>
        <w:bidi/>
        <w:spacing w:line="240" w:lineRule="auto"/>
        <w:rPr>
          <w:b/>
          <w:bCs w:val="0"/>
          <w:color w:val="auto"/>
          <w:sz w:val="21"/>
          <w:szCs w:val="21"/>
        </w:rPr>
      </w:pPr>
      <w:r w:rsidRPr="006B0A75">
        <w:rPr>
          <w:b/>
          <w:bCs w:val="0"/>
          <w:color w:val="auto"/>
          <w:sz w:val="21"/>
          <w:szCs w:val="21"/>
          <w:rtl/>
        </w:rPr>
        <w:t>نعم. ستتلق</w:t>
      </w:r>
      <w:r w:rsidR="00FC7A9E" w:rsidRPr="006B0A75">
        <w:rPr>
          <w:rFonts w:hint="cs"/>
          <w:b/>
          <w:bCs w:val="0"/>
          <w:color w:val="auto"/>
          <w:sz w:val="21"/>
          <w:szCs w:val="21"/>
          <w:rtl/>
        </w:rPr>
        <w:t>ّ</w:t>
      </w:r>
      <w:r w:rsidRPr="006B0A75">
        <w:rPr>
          <w:b/>
          <w:bCs w:val="0"/>
          <w:color w:val="auto"/>
          <w:sz w:val="21"/>
          <w:szCs w:val="21"/>
          <w:rtl/>
        </w:rPr>
        <w:t xml:space="preserve">ى قسيمة سوبر ماركت بقيمة </w:t>
      </w:r>
      <w:r w:rsidR="00692ED7" w:rsidRPr="006B0A75">
        <w:rPr>
          <w:color w:val="auto"/>
          <w:sz w:val="21"/>
          <w:szCs w:val="21"/>
        </w:rPr>
        <w:t>$10</w:t>
      </w:r>
      <w:r w:rsidR="00692ED7" w:rsidRPr="006B0A75">
        <w:rPr>
          <w:rFonts w:hint="cs"/>
          <w:rtl/>
        </w:rPr>
        <w:t xml:space="preserve"> </w:t>
      </w:r>
      <w:r w:rsidRPr="006B0A75">
        <w:rPr>
          <w:b/>
          <w:bCs w:val="0"/>
          <w:color w:val="auto"/>
          <w:sz w:val="21"/>
          <w:szCs w:val="21"/>
          <w:rtl/>
        </w:rPr>
        <w:t>لشكرك على وقتك. سي</w:t>
      </w:r>
      <w:r w:rsidR="003E41C2" w:rsidRPr="006B0A75">
        <w:rPr>
          <w:b/>
          <w:bCs w:val="0"/>
          <w:color w:val="auto"/>
          <w:sz w:val="21"/>
          <w:szCs w:val="21"/>
          <w:rtl/>
        </w:rPr>
        <w:t>تمّ</w:t>
      </w:r>
      <w:r w:rsidRPr="006B0A75">
        <w:rPr>
          <w:b/>
          <w:bCs w:val="0"/>
          <w:color w:val="auto"/>
          <w:sz w:val="21"/>
          <w:szCs w:val="21"/>
          <w:rtl/>
        </w:rPr>
        <w:t xml:space="preserve"> إرسال هذه القسيمة إليك بواسطة</w:t>
      </w:r>
      <w:r w:rsidRPr="006B0A75">
        <w:rPr>
          <w:b/>
          <w:bCs w:val="0"/>
          <w:color w:val="auto"/>
          <w:sz w:val="21"/>
          <w:szCs w:val="21"/>
        </w:rPr>
        <w:t xml:space="preserve"> </w:t>
      </w:r>
      <w:r w:rsidR="003E41C2" w:rsidRPr="006B0A75">
        <w:rPr>
          <w:b/>
          <w:bCs w:val="0"/>
          <w:color w:val="auto"/>
          <w:sz w:val="21"/>
          <w:szCs w:val="21"/>
          <w:rtl/>
        </w:rPr>
        <w:t>شركة</w:t>
      </w:r>
      <w:r w:rsidR="003E41C2" w:rsidRPr="006B0A75">
        <w:rPr>
          <w:color w:val="auto"/>
          <w:sz w:val="21"/>
          <w:szCs w:val="21"/>
        </w:rPr>
        <w:t>Roy Morgan</w:t>
      </w:r>
      <w:r w:rsidRPr="006B0A75">
        <w:rPr>
          <w:b/>
          <w:bCs w:val="0"/>
          <w:color w:val="auto"/>
          <w:sz w:val="21"/>
          <w:szCs w:val="21"/>
        </w:rPr>
        <w:t xml:space="preserve"> </w:t>
      </w:r>
      <w:r w:rsidR="00FC7A9E" w:rsidRPr="006B0A75">
        <w:rPr>
          <w:rFonts w:hint="cs"/>
          <w:b/>
          <w:bCs w:val="0"/>
          <w:color w:val="auto"/>
          <w:sz w:val="21"/>
          <w:szCs w:val="21"/>
          <w:rtl/>
        </w:rPr>
        <w:t xml:space="preserve"> </w:t>
      </w:r>
      <w:r w:rsidRPr="006B0A75">
        <w:rPr>
          <w:b/>
          <w:bCs w:val="0"/>
          <w:color w:val="auto"/>
          <w:sz w:val="21"/>
          <w:szCs w:val="21"/>
          <w:rtl/>
        </w:rPr>
        <w:t xml:space="preserve">بمجرد الانتهاء من </w:t>
      </w:r>
      <w:r w:rsidR="003E41C2" w:rsidRPr="006B0A75">
        <w:rPr>
          <w:b/>
          <w:bCs w:val="0"/>
          <w:color w:val="auto"/>
          <w:sz w:val="21"/>
          <w:szCs w:val="21"/>
          <w:rtl/>
        </w:rPr>
        <w:t>استطلاع الرأي</w:t>
      </w:r>
      <w:r w:rsidRPr="006B0A75">
        <w:rPr>
          <w:b/>
          <w:bCs w:val="0"/>
          <w:color w:val="auto"/>
          <w:sz w:val="21"/>
          <w:szCs w:val="21"/>
        </w:rPr>
        <w:t>.</w:t>
      </w:r>
    </w:p>
    <w:p w14:paraId="2AD83E1D" w14:textId="7BBDF1AF" w:rsidR="00ED4F48" w:rsidRPr="006B0A75" w:rsidRDefault="00ED4F48" w:rsidP="00662760">
      <w:pPr>
        <w:pStyle w:val="Heading1"/>
        <w:bidi/>
        <w:spacing w:line="240" w:lineRule="auto"/>
        <w:rPr>
          <w:color w:val="FF3399"/>
        </w:rPr>
      </w:pPr>
      <w:r w:rsidRPr="006B0A75">
        <w:rPr>
          <w:color w:val="FF3399"/>
          <w:rtl/>
        </w:rPr>
        <w:t>من الذي يمكنني</w:t>
      </w:r>
      <w:r w:rsidR="001F06FC" w:rsidRPr="006B0A75">
        <w:rPr>
          <w:rFonts w:hint="cs"/>
          <w:color w:val="FF3399"/>
          <w:rtl/>
        </w:rPr>
        <w:t xml:space="preserve"> أن</w:t>
      </w:r>
      <w:r w:rsidRPr="006B0A75">
        <w:rPr>
          <w:color w:val="FF3399"/>
          <w:rtl/>
        </w:rPr>
        <w:t xml:space="preserve"> </w:t>
      </w:r>
      <w:r w:rsidR="001F06FC" w:rsidRPr="006B0A75">
        <w:rPr>
          <w:rFonts w:hint="cs"/>
          <w:color w:val="FF3399"/>
          <w:rtl/>
        </w:rPr>
        <w:t>أ</w:t>
      </w:r>
      <w:r w:rsidRPr="006B0A75">
        <w:rPr>
          <w:color w:val="FF3399"/>
          <w:rtl/>
        </w:rPr>
        <w:t>قد</w:t>
      </w:r>
      <w:r w:rsidR="001F06FC" w:rsidRPr="006B0A75">
        <w:rPr>
          <w:rFonts w:hint="cs"/>
          <w:color w:val="FF3399"/>
          <w:rtl/>
        </w:rPr>
        <w:t>ِّ</w:t>
      </w:r>
      <w:r w:rsidRPr="006B0A75">
        <w:rPr>
          <w:color w:val="FF3399"/>
          <w:rtl/>
        </w:rPr>
        <w:t>م شكوى إليه إذا لم أكن راضي</w:t>
      </w:r>
      <w:r w:rsidR="00951DE4" w:rsidRPr="006B0A75">
        <w:rPr>
          <w:color w:val="FF3399"/>
          <w:rtl/>
        </w:rPr>
        <w:t>اً</w:t>
      </w:r>
      <w:r w:rsidRPr="006B0A75">
        <w:rPr>
          <w:color w:val="FF3399"/>
          <w:rtl/>
        </w:rPr>
        <w:t xml:space="preserve"> عن </w:t>
      </w:r>
      <w:r w:rsidR="003E41C2" w:rsidRPr="006B0A75">
        <w:rPr>
          <w:color w:val="FF3399"/>
          <w:rtl/>
        </w:rPr>
        <w:t>استطلاع الرأي</w:t>
      </w:r>
      <w:r w:rsidRPr="006B0A75">
        <w:rPr>
          <w:color w:val="FF3399"/>
          <w:rtl/>
        </w:rPr>
        <w:t xml:space="preserve"> أو </w:t>
      </w:r>
      <w:r w:rsidR="001F06FC" w:rsidRPr="006B0A75">
        <w:rPr>
          <w:rFonts w:hint="cs"/>
          <w:color w:val="FF3399"/>
          <w:rtl/>
        </w:rPr>
        <w:t xml:space="preserve">إذا </w:t>
      </w:r>
      <w:r w:rsidRPr="006B0A75">
        <w:rPr>
          <w:color w:val="FF3399"/>
          <w:rtl/>
        </w:rPr>
        <w:t>لم ي</w:t>
      </w:r>
      <w:r w:rsidR="003E41C2" w:rsidRPr="006B0A75">
        <w:rPr>
          <w:color w:val="FF3399"/>
          <w:rtl/>
        </w:rPr>
        <w:t>تمّ</w:t>
      </w:r>
      <w:r w:rsidRPr="006B0A75">
        <w:rPr>
          <w:color w:val="FF3399"/>
          <w:rtl/>
        </w:rPr>
        <w:t xml:space="preserve"> الاتصال بي؟</w:t>
      </w:r>
    </w:p>
    <w:p w14:paraId="0E5E354F" w14:textId="44630185" w:rsidR="008A26C9" w:rsidRPr="006B0A75" w:rsidRDefault="00ED4F48" w:rsidP="00662760">
      <w:pPr>
        <w:pStyle w:val="Heading1"/>
        <w:bidi/>
        <w:spacing w:line="240" w:lineRule="auto"/>
        <w:rPr>
          <w:b/>
          <w:bCs w:val="0"/>
          <w:color w:val="auto"/>
          <w:sz w:val="21"/>
          <w:szCs w:val="21"/>
          <w:rtl/>
        </w:rPr>
      </w:pPr>
      <w:r w:rsidRPr="006B0A75">
        <w:rPr>
          <w:b/>
          <w:bCs w:val="0"/>
          <w:color w:val="auto"/>
          <w:sz w:val="21"/>
          <w:szCs w:val="21"/>
          <w:rtl/>
        </w:rPr>
        <w:t>إذا كنت قلق</w:t>
      </w:r>
      <w:r w:rsidR="00951DE4" w:rsidRPr="006B0A75">
        <w:rPr>
          <w:b/>
          <w:bCs w:val="0"/>
          <w:color w:val="auto"/>
          <w:sz w:val="21"/>
          <w:szCs w:val="21"/>
          <w:rtl/>
        </w:rPr>
        <w:t>اً</w:t>
      </w:r>
      <w:r w:rsidRPr="006B0A75">
        <w:rPr>
          <w:b/>
          <w:bCs w:val="0"/>
          <w:color w:val="auto"/>
          <w:sz w:val="21"/>
          <w:szCs w:val="21"/>
          <w:rtl/>
        </w:rPr>
        <w:t xml:space="preserve"> بشأن كيفية استخدام معلوماتك</w:t>
      </w:r>
      <w:r w:rsidR="003E41C2" w:rsidRPr="006B0A75">
        <w:rPr>
          <w:b/>
          <w:bCs w:val="0"/>
          <w:color w:val="auto"/>
          <w:sz w:val="21"/>
          <w:szCs w:val="21"/>
          <w:rtl/>
        </w:rPr>
        <w:t>،</w:t>
      </w:r>
      <w:r w:rsidRPr="006B0A75">
        <w:rPr>
          <w:b/>
          <w:bCs w:val="0"/>
          <w:color w:val="auto"/>
          <w:sz w:val="21"/>
          <w:szCs w:val="21"/>
          <w:rtl/>
        </w:rPr>
        <w:t xml:space="preserve"> أو </w:t>
      </w:r>
      <w:r w:rsidR="008A26C9" w:rsidRPr="006B0A75">
        <w:rPr>
          <w:rFonts w:hint="cs"/>
          <w:b/>
          <w:bCs w:val="0"/>
          <w:color w:val="auto"/>
          <w:sz w:val="21"/>
          <w:szCs w:val="21"/>
          <w:rtl/>
        </w:rPr>
        <w:t xml:space="preserve">إذا </w:t>
      </w:r>
      <w:r w:rsidRPr="006B0A75">
        <w:rPr>
          <w:b/>
          <w:bCs w:val="0"/>
          <w:color w:val="auto"/>
          <w:sz w:val="21"/>
          <w:szCs w:val="21"/>
          <w:rtl/>
        </w:rPr>
        <w:t>كنت غير را</w:t>
      </w:r>
      <w:r w:rsidR="008A26C9" w:rsidRPr="006B0A75">
        <w:rPr>
          <w:rFonts w:hint="cs"/>
          <w:b/>
          <w:bCs w:val="0"/>
          <w:color w:val="auto"/>
          <w:sz w:val="21"/>
          <w:szCs w:val="21"/>
          <w:rtl/>
        </w:rPr>
        <w:t>ضٍ</w:t>
      </w:r>
      <w:r w:rsidRPr="006B0A75">
        <w:rPr>
          <w:b/>
          <w:bCs w:val="0"/>
          <w:color w:val="auto"/>
          <w:sz w:val="21"/>
          <w:szCs w:val="21"/>
          <w:rtl/>
        </w:rPr>
        <w:t xml:space="preserve"> عن </w:t>
      </w:r>
      <w:r w:rsidR="003E41C2" w:rsidRPr="006B0A75">
        <w:rPr>
          <w:b/>
          <w:bCs w:val="0"/>
          <w:color w:val="auto"/>
          <w:sz w:val="21"/>
          <w:szCs w:val="21"/>
          <w:rtl/>
        </w:rPr>
        <w:t>استطلاع الرأي</w:t>
      </w:r>
      <w:r w:rsidRPr="006B0A75">
        <w:rPr>
          <w:b/>
          <w:bCs w:val="0"/>
          <w:color w:val="auto"/>
          <w:sz w:val="21"/>
          <w:szCs w:val="21"/>
          <w:rtl/>
        </w:rPr>
        <w:t xml:space="preserve"> أو غير راضٍ عن الاتصال بك</w:t>
      </w:r>
      <w:r w:rsidR="003E41C2" w:rsidRPr="006B0A75">
        <w:rPr>
          <w:b/>
          <w:bCs w:val="0"/>
          <w:color w:val="auto"/>
          <w:sz w:val="21"/>
          <w:szCs w:val="21"/>
          <w:rtl/>
        </w:rPr>
        <w:t>،</w:t>
      </w:r>
      <w:r w:rsidRPr="006B0A75">
        <w:rPr>
          <w:b/>
          <w:bCs w:val="0"/>
          <w:color w:val="auto"/>
          <w:sz w:val="21"/>
          <w:szCs w:val="21"/>
          <w:rtl/>
        </w:rPr>
        <w:t xml:space="preserve"> فيرجى الاتصال بوحدة إصلاح الإسكان الاج</w:t>
      </w:r>
      <w:r w:rsidR="003E41C2" w:rsidRPr="006B0A75">
        <w:rPr>
          <w:b/>
          <w:bCs w:val="0"/>
          <w:color w:val="auto"/>
          <w:sz w:val="21"/>
          <w:szCs w:val="21"/>
          <w:rtl/>
        </w:rPr>
        <w:t>تم</w:t>
      </w:r>
      <w:r w:rsidRPr="006B0A75">
        <w:rPr>
          <w:b/>
          <w:bCs w:val="0"/>
          <w:color w:val="auto"/>
          <w:sz w:val="21"/>
          <w:szCs w:val="21"/>
          <w:rtl/>
        </w:rPr>
        <w:t>اعي</w:t>
      </w:r>
      <w:r w:rsidR="004C11CE" w:rsidRPr="006B0A75">
        <w:rPr>
          <w:rFonts w:hint="cs"/>
          <w:b/>
          <w:bCs w:val="0"/>
          <w:color w:val="auto"/>
          <w:sz w:val="21"/>
          <w:szCs w:val="21"/>
          <w:rtl/>
        </w:rPr>
        <w:t xml:space="preserve"> (</w:t>
      </w:r>
      <w:r w:rsidR="004C11CE" w:rsidRPr="006B0A75">
        <w:rPr>
          <w:color w:val="auto"/>
          <w:sz w:val="21"/>
          <w:szCs w:val="21"/>
        </w:rPr>
        <w:t>Social Housing Reform</w:t>
      </w:r>
      <w:r w:rsidR="004C11CE" w:rsidRPr="006B0A75">
        <w:rPr>
          <w:rFonts w:hint="cs"/>
          <w:b/>
          <w:bCs w:val="0"/>
          <w:color w:val="auto"/>
          <w:sz w:val="21"/>
          <w:szCs w:val="21"/>
          <w:rtl/>
        </w:rPr>
        <w:t>)</w:t>
      </w:r>
      <w:r w:rsidRPr="006B0A75">
        <w:rPr>
          <w:b/>
          <w:bCs w:val="0"/>
          <w:color w:val="auto"/>
          <w:sz w:val="21"/>
          <w:szCs w:val="21"/>
          <w:rtl/>
        </w:rPr>
        <w:t xml:space="preserve"> </w:t>
      </w:r>
      <w:r w:rsidR="001F06FC" w:rsidRPr="006B0A75">
        <w:rPr>
          <w:rFonts w:hint="cs"/>
          <w:b/>
          <w:bCs w:val="0"/>
          <w:color w:val="auto"/>
          <w:sz w:val="21"/>
          <w:szCs w:val="21"/>
          <w:rtl/>
        </w:rPr>
        <w:t xml:space="preserve">من خلال إرسال رسالة </w:t>
      </w:r>
      <w:r w:rsidRPr="006B0A75">
        <w:rPr>
          <w:b/>
          <w:bCs w:val="0"/>
          <w:color w:val="auto"/>
          <w:sz w:val="21"/>
          <w:szCs w:val="21"/>
          <w:rtl/>
        </w:rPr>
        <w:t>عبر البريد الإلكتروني</w:t>
      </w:r>
      <w:r w:rsidR="00BE4C1F" w:rsidRPr="006B0A75">
        <w:rPr>
          <w:rFonts w:hint="cs"/>
          <w:b/>
          <w:bCs w:val="0"/>
          <w:color w:val="auto"/>
          <w:sz w:val="21"/>
          <w:szCs w:val="21"/>
          <w:rtl/>
        </w:rPr>
        <w:t xml:space="preserve"> </w:t>
      </w:r>
      <w:r w:rsidRPr="006B0A75">
        <w:rPr>
          <w:b/>
          <w:bCs w:val="0"/>
          <w:color w:val="auto"/>
          <w:sz w:val="21"/>
          <w:szCs w:val="21"/>
        </w:rPr>
        <w:t xml:space="preserve"> </w:t>
      </w:r>
      <w:r w:rsidR="00BE4C1F" w:rsidRPr="006B0A75">
        <w:rPr>
          <w:color w:val="auto"/>
          <w:sz w:val="21"/>
          <w:szCs w:val="21"/>
        </w:rPr>
        <w:t>.</w:t>
      </w:r>
      <w:hyperlink r:id="rId15" w:history="1">
        <w:r w:rsidR="00BE4C1F" w:rsidRPr="006B0A75">
          <w:rPr>
            <w:rStyle w:val="Hyperlink"/>
            <w:sz w:val="21"/>
            <w:szCs w:val="21"/>
          </w:rPr>
          <w:t>shr@homes.vic.gov.au</w:t>
        </w:r>
      </w:hyperlink>
      <w:r w:rsidR="00BE4C1F" w:rsidRPr="006B0A75">
        <w:rPr>
          <w:rFonts w:hint="cs"/>
          <w:b/>
          <w:bCs w:val="0"/>
          <w:color w:val="auto"/>
          <w:sz w:val="21"/>
          <w:szCs w:val="21"/>
          <w:rtl/>
        </w:rPr>
        <w:t xml:space="preserve"> </w:t>
      </w:r>
    </w:p>
    <w:p w14:paraId="07CB3E45" w14:textId="127E3259" w:rsidR="00ED4F48" w:rsidRPr="006B0A75" w:rsidRDefault="00ED4F48" w:rsidP="00662760">
      <w:pPr>
        <w:pStyle w:val="Heading1"/>
        <w:bidi/>
        <w:spacing w:line="240" w:lineRule="auto"/>
        <w:rPr>
          <w:color w:val="FF3399"/>
        </w:rPr>
      </w:pPr>
      <w:r w:rsidRPr="006B0A75">
        <w:rPr>
          <w:color w:val="FF3399"/>
          <w:rtl/>
        </w:rPr>
        <w:t xml:space="preserve">كيف أرى نتائج </w:t>
      </w:r>
      <w:r w:rsidR="003E41C2" w:rsidRPr="006B0A75">
        <w:rPr>
          <w:color w:val="FF3399"/>
          <w:rtl/>
        </w:rPr>
        <w:t>استطلاع الرأي</w:t>
      </w:r>
      <w:r w:rsidRPr="006B0A75">
        <w:rPr>
          <w:color w:val="FF3399"/>
          <w:rtl/>
        </w:rPr>
        <w:t>؟</w:t>
      </w:r>
    </w:p>
    <w:p w14:paraId="7DEFBC3C" w14:textId="30FEF6DC" w:rsidR="0078148C" w:rsidRPr="006B0A75" w:rsidRDefault="00ED4F48" w:rsidP="00662760">
      <w:pPr>
        <w:pStyle w:val="Heading1"/>
        <w:bidi/>
        <w:spacing w:line="240" w:lineRule="auto"/>
        <w:rPr>
          <w:b/>
          <w:bCs w:val="0"/>
          <w:color w:val="auto"/>
          <w:sz w:val="21"/>
          <w:szCs w:val="21"/>
          <w:rtl/>
        </w:rPr>
      </w:pPr>
      <w:r w:rsidRPr="006B0A75">
        <w:rPr>
          <w:b/>
          <w:bCs w:val="0"/>
          <w:color w:val="auto"/>
          <w:sz w:val="21"/>
          <w:szCs w:val="21"/>
          <w:rtl/>
        </w:rPr>
        <w:t>ستصدر</w:t>
      </w:r>
      <w:r w:rsidRPr="006B0A75">
        <w:rPr>
          <w:b/>
          <w:bCs w:val="0"/>
          <w:color w:val="auto"/>
          <w:sz w:val="21"/>
          <w:szCs w:val="21"/>
        </w:rPr>
        <w:t xml:space="preserve"> </w:t>
      </w:r>
      <w:r w:rsidR="000B3C8E" w:rsidRPr="006B0A75">
        <w:rPr>
          <w:b/>
          <w:bCs w:val="0"/>
          <w:color w:val="auto"/>
          <w:sz w:val="21"/>
          <w:szCs w:val="21"/>
          <w:rtl/>
        </w:rPr>
        <w:t xml:space="preserve">وكالة </w:t>
      </w:r>
      <w:r w:rsidR="000B3C8E" w:rsidRPr="006B0A75">
        <w:rPr>
          <w:color w:val="auto"/>
          <w:sz w:val="21"/>
          <w:szCs w:val="21"/>
        </w:rPr>
        <w:t>Homes Victoria</w:t>
      </w:r>
      <w:r w:rsidR="00BE4C1F" w:rsidRPr="006B0A75">
        <w:rPr>
          <w:rFonts w:hint="cs"/>
          <w:b/>
          <w:bCs w:val="0"/>
          <w:color w:val="auto"/>
          <w:sz w:val="21"/>
          <w:szCs w:val="21"/>
          <w:rtl/>
        </w:rPr>
        <w:t xml:space="preserve"> </w:t>
      </w:r>
      <w:r w:rsidRPr="006B0A75">
        <w:rPr>
          <w:b/>
          <w:bCs w:val="0"/>
          <w:color w:val="auto"/>
          <w:sz w:val="21"/>
          <w:szCs w:val="21"/>
          <w:rtl/>
        </w:rPr>
        <w:t xml:space="preserve">نتائج </w:t>
      </w:r>
      <w:hyperlink r:id="rId16" w:history="1">
        <w:r w:rsidR="008C47B0" w:rsidRPr="00634408">
          <w:rPr>
            <w:rStyle w:val="Hyperlink"/>
            <w:rFonts w:hint="cs"/>
            <w:b/>
            <w:bCs w:val="0"/>
            <w:sz w:val="21"/>
            <w:szCs w:val="21"/>
            <w:rtl/>
          </w:rPr>
          <w:t>ال</w:t>
        </w:r>
        <w:r w:rsidR="003E41C2" w:rsidRPr="00634408">
          <w:rPr>
            <w:rStyle w:val="Hyperlink"/>
            <w:b/>
            <w:bCs w:val="0"/>
            <w:sz w:val="21"/>
            <w:szCs w:val="21"/>
            <w:rtl/>
          </w:rPr>
          <w:t xml:space="preserve">استطلاع </w:t>
        </w:r>
        <w:r w:rsidR="008C47B0" w:rsidRPr="00634408">
          <w:rPr>
            <w:rStyle w:val="Hyperlink"/>
            <w:rFonts w:hint="cs"/>
            <w:b/>
            <w:bCs w:val="0"/>
            <w:sz w:val="21"/>
            <w:szCs w:val="21"/>
            <w:rtl/>
          </w:rPr>
          <w:t>ل</w:t>
        </w:r>
        <w:r w:rsidR="003E41C2" w:rsidRPr="00634408">
          <w:rPr>
            <w:rStyle w:val="Hyperlink"/>
            <w:b/>
            <w:bCs w:val="0"/>
            <w:sz w:val="21"/>
            <w:szCs w:val="21"/>
            <w:rtl/>
          </w:rPr>
          <w:t>لرأي</w:t>
        </w:r>
      </w:hyperlink>
      <w:r w:rsidRPr="006B0A75">
        <w:rPr>
          <w:b/>
          <w:bCs w:val="0"/>
          <w:color w:val="1F497D" w:themeColor="text2"/>
          <w:sz w:val="21"/>
          <w:szCs w:val="21"/>
        </w:rPr>
        <w:t xml:space="preserve"> </w:t>
      </w:r>
      <w:r w:rsidRPr="006B0A75">
        <w:rPr>
          <w:color w:val="auto"/>
          <w:sz w:val="21"/>
          <w:szCs w:val="21"/>
        </w:rPr>
        <w:t>&lt;https://www.housing.vic.gov.au/about/housing-news/2020-victorian</w:t>
      </w:r>
      <w:r w:rsidRPr="006B0A75">
        <w:rPr>
          <w:b/>
          <w:bCs w:val="0"/>
          <w:color w:val="auto"/>
          <w:sz w:val="21"/>
          <w:szCs w:val="21"/>
        </w:rPr>
        <w:t>-</w:t>
      </w:r>
      <w:r w:rsidRPr="006B0A75">
        <w:rPr>
          <w:color w:val="auto"/>
          <w:sz w:val="21"/>
          <w:szCs w:val="21"/>
        </w:rPr>
        <w:t>public-housing-resident-survey&gt;</w:t>
      </w:r>
      <w:r w:rsidRPr="006B0A75">
        <w:rPr>
          <w:b/>
          <w:bCs w:val="0"/>
          <w:color w:val="auto"/>
          <w:sz w:val="21"/>
          <w:szCs w:val="21"/>
        </w:rPr>
        <w:t xml:space="preserve"> </w:t>
      </w:r>
      <w:r w:rsidR="003B50EB" w:rsidRPr="006B0A75">
        <w:rPr>
          <w:rFonts w:hint="cs"/>
          <w:b/>
          <w:bCs w:val="0"/>
          <w:color w:val="auto"/>
          <w:sz w:val="21"/>
          <w:szCs w:val="21"/>
          <w:rtl/>
        </w:rPr>
        <w:t xml:space="preserve"> </w:t>
      </w:r>
      <w:r w:rsidRPr="006B0A75">
        <w:rPr>
          <w:b/>
          <w:bCs w:val="0"/>
          <w:color w:val="auto"/>
          <w:sz w:val="21"/>
          <w:szCs w:val="21"/>
          <w:rtl/>
        </w:rPr>
        <w:t xml:space="preserve">في أواخر عام 2022 على موقع الإسكان . </w:t>
      </w:r>
      <w:r w:rsidR="003B50EB" w:rsidRPr="006B0A75">
        <w:rPr>
          <w:rFonts w:hint="cs"/>
          <w:b/>
          <w:bCs w:val="0"/>
          <w:color w:val="auto"/>
          <w:sz w:val="21"/>
          <w:szCs w:val="21"/>
          <w:rtl/>
        </w:rPr>
        <w:t>و</w:t>
      </w:r>
      <w:r w:rsidRPr="006B0A75">
        <w:rPr>
          <w:b/>
          <w:bCs w:val="0"/>
          <w:color w:val="auto"/>
          <w:sz w:val="21"/>
          <w:szCs w:val="21"/>
          <w:rtl/>
        </w:rPr>
        <w:t>هذا أيض</w:t>
      </w:r>
      <w:r w:rsidR="00951DE4" w:rsidRPr="006B0A75">
        <w:rPr>
          <w:b/>
          <w:bCs w:val="0"/>
          <w:color w:val="auto"/>
          <w:sz w:val="21"/>
          <w:szCs w:val="21"/>
          <w:rtl/>
        </w:rPr>
        <w:t>اً</w:t>
      </w:r>
      <w:r w:rsidRPr="006B0A75">
        <w:rPr>
          <w:b/>
          <w:bCs w:val="0"/>
          <w:color w:val="auto"/>
          <w:sz w:val="21"/>
          <w:szCs w:val="21"/>
          <w:rtl/>
        </w:rPr>
        <w:t xml:space="preserve"> هو الم</w:t>
      </w:r>
      <w:r w:rsidR="00993799" w:rsidRPr="006B0A75">
        <w:rPr>
          <w:rFonts w:hint="cs"/>
          <w:b/>
          <w:bCs w:val="0"/>
          <w:color w:val="auto"/>
          <w:sz w:val="21"/>
          <w:szCs w:val="21"/>
          <w:rtl/>
        </w:rPr>
        <w:t>موقع</w:t>
      </w:r>
      <w:r w:rsidRPr="006B0A75">
        <w:rPr>
          <w:b/>
          <w:bCs w:val="0"/>
          <w:color w:val="auto"/>
          <w:sz w:val="21"/>
          <w:szCs w:val="21"/>
          <w:rtl/>
        </w:rPr>
        <w:t xml:space="preserve"> الذي يمكنك فيه رؤية نتائج استطلاع</w:t>
      </w:r>
      <w:r w:rsidR="003B50EB" w:rsidRPr="006B0A75">
        <w:rPr>
          <w:rFonts w:hint="cs"/>
          <w:b/>
          <w:bCs w:val="0"/>
          <w:color w:val="auto"/>
          <w:sz w:val="21"/>
          <w:szCs w:val="21"/>
          <w:rtl/>
        </w:rPr>
        <w:t xml:space="preserve"> </w:t>
      </w:r>
      <w:r w:rsidR="00993799" w:rsidRPr="006B0A75">
        <w:rPr>
          <w:rFonts w:hint="cs"/>
          <w:b/>
          <w:bCs w:val="0"/>
          <w:color w:val="auto"/>
          <w:sz w:val="21"/>
          <w:szCs w:val="21"/>
          <w:rtl/>
        </w:rPr>
        <w:t>ال</w:t>
      </w:r>
      <w:r w:rsidR="003B50EB" w:rsidRPr="006B0A75">
        <w:rPr>
          <w:rFonts w:hint="cs"/>
          <w:b/>
          <w:bCs w:val="0"/>
          <w:color w:val="auto"/>
          <w:sz w:val="21"/>
          <w:szCs w:val="21"/>
          <w:rtl/>
        </w:rPr>
        <w:t>رأي</w:t>
      </w:r>
      <w:r w:rsidRPr="006B0A75">
        <w:rPr>
          <w:b/>
          <w:bCs w:val="0"/>
          <w:color w:val="auto"/>
          <w:sz w:val="21"/>
          <w:szCs w:val="21"/>
          <w:rtl/>
        </w:rPr>
        <w:t xml:space="preserve"> </w:t>
      </w:r>
      <w:r w:rsidR="00993799" w:rsidRPr="006B0A75">
        <w:rPr>
          <w:rFonts w:hint="cs"/>
          <w:b/>
          <w:bCs w:val="0"/>
          <w:color w:val="auto"/>
          <w:sz w:val="21"/>
          <w:szCs w:val="21"/>
          <w:rtl/>
        </w:rPr>
        <w:t>ل</w:t>
      </w:r>
      <w:r w:rsidRPr="006B0A75">
        <w:rPr>
          <w:b/>
          <w:bCs w:val="0"/>
          <w:color w:val="auto"/>
          <w:sz w:val="21"/>
          <w:szCs w:val="21"/>
          <w:rtl/>
        </w:rPr>
        <w:t>عام 2020</w:t>
      </w:r>
      <w:r w:rsidR="003E41C2" w:rsidRPr="006B0A75">
        <w:rPr>
          <w:b/>
          <w:bCs w:val="0"/>
          <w:color w:val="auto"/>
          <w:sz w:val="21"/>
          <w:szCs w:val="21"/>
          <w:rtl/>
        </w:rPr>
        <w:t>،</w:t>
      </w:r>
      <w:r w:rsidRPr="006B0A75">
        <w:rPr>
          <w:b/>
          <w:bCs w:val="0"/>
          <w:color w:val="auto"/>
          <w:sz w:val="21"/>
          <w:szCs w:val="21"/>
          <w:rtl/>
        </w:rPr>
        <w:t xml:space="preserve"> </w:t>
      </w:r>
      <w:r w:rsidR="00993799" w:rsidRPr="006B0A75">
        <w:rPr>
          <w:rFonts w:hint="cs"/>
          <w:b/>
          <w:bCs w:val="0"/>
          <w:color w:val="auto"/>
          <w:sz w:val="21"/>
          <w:szCs w:val="21"/>
          <w:rtl/>
        </w:rPr>
        <w:t>والذي</w:t>
      </w:r>
      <w:r w:rsidRPr="006B0A75">
        <w:rPr>
          <w:b/>
          <w:bCs w:val="0"/>
          <w:color w:val="auto"/>
          <w:sz w:val="21"/>
          <w:szCs w:val="21"/>
          <w:rtl/>
        </w:rPr>
        <w:t xml:space="preserve"> </w:t>
      </w:r>
      <w:r w:rsidR="003B50EB" w:rsidRPr="006B0A75">
        <w:rPr>
          <w:rFonts w:hint="cs"/>
          <w:b/>
          <w:bCs w:val="0"/>
          <w:color w:val="auto"/>
          <w:sz w:val="21"/>
          <w:szCs w:val="21"/>
          <w:rtl/>
        </w:rPr>
        <w:t>ا</w:t>
      </w:r>
      <w:r w:rsidRPr="006B0A75">
        <w:rPr>
          <w:b/>
          <w:bCs w:val="0"/>
          <w:color w:val="auto"/>
          <w:sz w:val="21"/>
          <w:szCs w:val="21"/>
          <w:rtl/>
        </w:rPr>
        <w:t>س</w:t>
      </w:r>
      <w:r w:rsidR="003B50EB" w:rsidRPr="006B0A75">
        <w:rPr>
          <w:rFonts w:hint="cs"/>
          <w:b/>
          <w:bCs w:val="0"/>
          <w:color w:val="auto"/>
          <w:sz w:val="21"/>
          <w:szCs w:val="21"/>
          <w:rtl/>
        </w:rPr>
        <w:t>ت</w:t>
      </w:r>
      <w:r w:rsidRPr="006B0A75">
        <w:rPr>
          <w:b/>
          <w:bCs w:val="0"/>
          <w:color w:val="auto"/>
          <w:sz w:val="21"/>
          <w:szCs w:val="21"/>
          <w:rtl/>
        </w:rPr>
        <w:t>معت</w:t>
      </w:r>
      <w:r w:rsidR="00993799" w:rsidRPr="006B0A75">
        <w:rPr>
          <w:rFonts w:hint="cs"/>
          <w:b/>
          <w:bCs w:val="0"/>
          <w:color w:val="auto"/>
          <w:sz w:val="21"/>
          <w:szCs w:val="21"/>
          <w:rtl/>
        </w:rPr>
        <w:t xml:space="preserve"> فيه</w:t>
      </w:r>
      <w:r w:rsidRPr="006B0A75">
        <w:rPr>
          <w:b/>
          <w:bCs w:val="0"/>
          <w:color w:val="auto"/>
          <w:sz w:val="21"/>
          <w:szCs w:val="21"/>
        </w:rPr>
        <w:t xml:space="preserve"> </w:t>
      </w:r>
      <w:r w:rsidR="000B3C8E" w:rsidRPr="006B0A75">
        <w:rPr>
          <w:b/>
          <w:bCs w:val="0"/>
          <w:color w:val="auto"/>
          <w:sz w:val="21"/>
          <w:szCs w:val="21"/>
          <w:rtl/>
        </w:rPr>
        <w:t>وكالة</w:t>
      </w:r>
      <w:r w:rsidR="000B3C8E" w:rsidRPr="006B0A75">
        <w:rPr>
          <w:color w:val="auto"/>
          <w:sz w:val="21"/>
          <w:szCs w:val="21"/>
        </w:rPr>
        <w:t>Homes Victoria</w:t>
      </w:r>
      <w:r w:rsidRPr="006B0A75">
        <w:rPr>
          <w:b/>
          <w:bCs w:val="0"/>
          <w:color w:val="auto"/>
          <w:sz w:val="21"/>
          <w:szCs w:val="21"/>
        </w:rPr>
        <w:t xml:space="preserve"> </w:t>
      </w:r>
      <w:r w:rsidRPr="006B0A75">
        <w:rPr>
          <w:b/>
          <w:bCs w:val="0"/>
          <w:color w:val="auto"/>
          <w:sz w:val="21"/>
          <w:szCs w:val="21"/>
          <w:rtl/>
        </w:rPr>
        <w:t xml:space="preserve"> </w:t>
      </w:r>
      <w:r w:rsidR="003B50EB" w:rsidRPr="006B0A75">
        <w:rPr>
          <w:rFonts w:hint="cs"/>
          <w:b/>
          <w:bCs w:val="0"/>
          <w:color w:val="auto"/>
          <w:sz w:val="21"/>
          <w:szCs w:val="21"/>
          <w:rtl/>
        </w:rPr>
        <w:t xml:space="preserve">إلى </w:t>
      </w:r>
      <w:r w:rsidRPr="006B0A75">
        <w:rPr>
          <w:b/>
          <w:bCs w:val="0"/>
          <w:color w:val="auto"/>
          <w:sz w:val="21"/>
          <w:szCs w:val="21"/>
          <w:rtl/>
        </w:rPr>
        <w:t>أكثر من 3500 من سكان ال</w:t>
      </w:r>
      <w:r w:rsidR="003B50EB" w:rsidRPr="006B0A75">
        <w:rPr>
          <w:rFonts w:hint="cs"/>
          <w:b/>
          <w:bCs w:val="0"/>
          <w:color w:val="auto"/>
          <w:sz w:val="21"/>
          <w:szCs w:val="21"/>
          <w:rtl/>
        </w:rPr>
        <w:t>مساكن الحكومية</w:t>
      </w:r>
      <w:r w:rsidRPr="006B0A75">
        <w:rPr>
          <w:b/>
          <w:bCs w:val="0"/>
          <w:color w:val="auto"/>
          <w:sz w:val="21"/>
          <w:szCs w:val="21"/>
        </w:rPr>
        <w:t>.</w:t>
      </w:r>
    </w:p>
    <w:p w14:paraId="65DE704D" w14:textId="3376A506" w:rsidR="0078148C" w:rsidRPr="006B0A75" w:rsidRDefault="0078148C" w:rsidP="0078148C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Style w:val="Hyperlink"/>
          <w:color w:val="000000" w:themeColor="text1"/>
          <w:szCs w:val="21"/>
          <w:u w:val="none"/>
          <w:rtl/>
        </w:rPr>
      </w:pPr>
      <w:r w:rsidRPr="006B0A75">
        <w:rPr>
          <w:rFonts w:hint="cs"/>
          <w:szCs w:val="21"/>
          <w:rtl/>
        </w:rPr>
        <w:t>لاستلام هذا المستند ب</w:t>
      </w:r>
      <w:r w:rsidR="003B50EB" w:rsidRPr="006B0A75">
        <w:rPr>
          <w:rFonts w:hint="cs"/>
          <w:szCs w:val="21"/>
          <w:rtl/>
        </w:rPr>
        <w:t>شكل مختلف</w:t>
      </w:r>
      <w:r w:rsidRPr="006B0A75">
        <w:rPr>
          <w:rFonts w:hint="cs"/>
          <w:szCs w:val="21"/>
          <w:rtl/>
        </w:rPr>
        <w:t>، أرسل</w:t>
      </w:r>
      <w:r w:rsidR="003B50EB" w:rsidRPr="006B0A75">
        <w:rPr>
          <w:rFonts w:hint="cs"/>
          <w:szCs w:val="21"/>
          <w:rtl/>
        </w:rPr>
        <w:t xml:space="preserve"> رسالة</w:t>
      </w:r>
      <w:r w:rsidRPr="006B0A75">
        <w:rPr>
          <w:rFonts w:hint="cs"/>
          <w:szCs w:val="21"/>
          <w:rtl/>
        </w:rPr>
        <w:t xml:space="preserve"> </w:t>
      </w:r>
      <w:r w:rsidR="003B50EB" w:rsidRPr="006B0A75">
        <w:rPr>
          <w:rFonts w:hint="cs"/>
          <w:szCs w:val="21"/>
          <w:rtl/>
        </w:rPr>
        <w:t>بال</w:t>
      </w:r>
      <w:r w:rsidRPr="006B0A75">
        <w:rPr>
          <w:rFonts w:hint="cs"/>
          <w:szCs w:val="21"/>
          <w:rtl/>
        </w:rPr>
        <w:t xml:space="preserve">يريد </w:t>
      </w:r>
      <w:r w:rsidR="003B50EB" w:rsidRPr="006B0A75">
        <w:rPr>
          <w:rFonts w:hint="cs"/>
          <w:szCs w:val="21"/>
          <w:rtl/>
        </w:rPr>
        <w:t>ال</w:t>
      </w:r>
      <w:r w:rsidRPr="006B0A75">
        <w:rPr>
          <w:rFonts w:hint="cs"/>
          <w:szCs w:val="21"/>
          <w:rtl/>
        </w:rPr>
        <w:t xml:space="preserve">الكتروني إلى </w:t>
      </w:r>
      <w:hyperlink r:id="rId17" w:history="1">
        <w:r w:rsidRPr="006B0A75">
          <w:rPr>
            <w:rStyle w:val="Hyperlink"/>
            <w:szCs w:val="21"/>
          </w:rPr>
          <w:t>SHR</w:t>
        </w:r>
      </w:hyperlink>
      <w:r w:rsidRPr="006B0A75">
        <w:rPr>
          <w:szCs w:val="21"/>
        </w:rPr>
        <w:t xml:space="preserve"> &lt;shr@homes.vic.gov.au</w:t>
      </w:r>
      <w:r w:rsidRPr="006B0A75">
        <w:rPr>
          <w:rStyle w:val="Hyperlink"/>
          <w:color w:val="000000" w:themeColor="text1"/>
          <w:szCs w:val="21"/>
          <w:u w:val="none"/>
        </w:rPr>
        <w:t>&gt;</w:t>
      </w:r>
      <w:r w:rsidRPr="006B0A75">
        <w:rPr>
          <w:rStyle w:val="Hyperlink"/>
          <w:rFonts w:hint="cs"/>
          <w:color w:val="000000" w:themeColor="text1"/>
          <w:szCs w:val="21"/>
          <w:u w:val="none"/>
          <w:rtl/>
        </w:rPr>
        <w:t>.</w:t>
      </w:r>
    </w:p>
    <w:p w14:paraId="1EA12515" w14:textId="4FA3E2C4" w:rsidR="0078148C" w:rsidRPr="006B0A75" w:rsidRDefault="0078148C" w:rsidP="0078148C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szCs w:val="21"/>
          <w:rtl/>
        </w:rPr>
      </w:pPr>
      <w:r w:rsidRPr="006B0A75">
        <w:rPr>
          <w:rStyle w:val="Hyperlink"/>
          <w:rFonts w:hint="cs"/>
          <w:color w:val="000000" w:themeColor="text1"/>
          <w:szCs w:val="21"/>
          <w:u w:val="none"/>
          <w:rtl/>
        </w:rPr>
        <w:t>مصرّح به ونشر</w:t>
      </w:r>
      <w:r w:rsidR="00C654D9" w:rsidRPr="006B0A75">
        <w:rPr>
          <w:rStyle w:val="Hyperlink"/>
          <w:rFonts w:hint="cs"/>
          <w:color w:val="000000" w:themeColor="text1"/>
          <w:szCs w:val="21"/>
          <w:u w:val="none"/>
          <w:rtl/>
        </w:rPr>
        <w:t>ت</w:t>
      </w:r>
      <w:r w:rsidRPr="006B0A75">
        <w:rPr>
          <w:rStyle w:val="Hyperlink"/>
          <w:rFonts w:hint="cs"/>
          <w:color w:val="000000" w:themeColor="text1"/>
          <w:szCs w:val="21"/>
          <w:u w:val="none"/>
          <w:rtl/>
        </w:rPr>
        <w:t>ه حكومة ولاية فيكتوريا</w:t>
      </w:r>
      <w:r w:rsidR="00C654D9" w:rsidRPr="006B0A75">
        <w:rPr>
          <w:rStyle w:val="Hyperlink"/>
          <w:rFonts w:hint="cs"/>
          <w:color w:val="000000" w:themeColor="text1"/>
          <w:szCs w:val="21"/>
          <w:u w:val="none"/>
          <w:rtl/>
        </w:rPr>
        <w:t>،</w:t>
      </w:r>
      <w:r w:rsidRPr="006B0A75">
        <w:rPr>
          <w:rStyle w:val="Hyperlink"/>
          <w:rFonts w:hint="cs"/>
          <w:color w:val="000000" w:themeColor="text1"/>
          <w:szCs w:val="21"/>
          <w:u w:val="none"/>
          <w:rtl/>
        </w:rPr>
        <w:t xml:space="preserve"> </w:t>
      </w:r>
      <w:r w:rsidRPr="006B0A75">
        <w:rPr>
          <w:szCs w:val="21"/>
        </w:rPr>
        <w:t>1 Treasury Place, Melbourne</w:t>
      </w:r>
      <w:r w:rsidRPr="006B0A75">
        <w:rPr>
          <w:rFonts w:hint="cs"/>
          <w:szCs w:val="21"/>
          <w:rtl/>
        </w:rPr>
        <w:t>.</w:t>
      </w:r>
    </w:p>
    <w:p w14:paraId="0556B004" w14:textId="422A5D50" w:rsidR="00DD6BF4" w:rsidRPr="006B0A75" w:rsidRDefault="00DD6BF4" w:rsidP="00DD6BF4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Style w:val="Hyperlink"/>
          <w:color w:val="000000" w:themeColor="text1"/>
          <w:szCs w:val="21"/>
          <w:u w:val="none"/>
          <w:rtl/>
        </w:rPr>
      </w:pPr>
      <w:proofErr w:type="gramStart"/>
      <w:r w:rsidRPr="006B0A75">
        <w:rPr>
          <w:szCs w:val="21"/>
        </w:rPr>
        <w:t xml:space="preserve">© </w:t>
      </w:r>
      <w:r w:rsidRPr="006B0A75">
        <w:rPr>
          <w:rFonts w:hint="cs"/>
          <w:szCs w:val="21"/>
          <w:rtl/>
        </w:rPr>
        <w:t xml:space="preserve"> </w:t>
      </w:r>
      <w:r w:rsidRPr="006B0A75">
        <w:rPr>
          <w:rFonts w:cs="Arial"/>
          <w:szCs w:val="21"/>
          <w:rtl/>
        </w:rPr>
        <w:t>ولاية</w:t>
      </w:r>
      <w:proofErr w:type="gramEnd"/>
      <w:r w:rsidRPr="006B0A75">
        <w:rPr>
          <w:rFonts w:cs="Arial"/>
          <w:szCs w:val="21"/>
          <w:rtl/>
        </w:rPr>
        <w:t xml:space="preserve"> فيكتوريا</w:t>
      </w:r>
      <w:r w:rsidR="003E41C2" w:rsidRPr="006B0A75">
        <w:rPr>
          <w:rFonts w:cs="Arial"/>
          <w:szCs w:val="21"/>
          <w:rtl/>
        </w:rPr>
        <w:t>،</w:t>
      </w:r>
      <w:r w:rsidRPr="006B0A75">
        <w:rPr>
          <w:rFonts w:cs="Arial"/>
          <w:szCs w:val="21"/>
          <w:rtl/>
        </w:rPr>
        <w:t xml:space="preserve"> أستراليا</w:t>
      </w:r>
      <w:r w:rsidR="003E41C2" w:rsidRPr="006B0A75">
        <w:rPr>
          <w:rFonts w:cs="Arial"/>
          <w:szCs w:val="21"/>
          <w:rtl/>
        </w:rPr>
        <w:t>،</w:t>
      </w:r>
      <w:r w:rsidRPr="006B0A75">
        <w:rPr>
          <w:rFonts w:cs="Arial" w:hint="cs"/>
          <w:szCs w:val="21"/>
          <w:rtl/>
        </w:rPr>
        <w:t xml:space="preserve"> </w:t>
      </w:r>
      <w:r w:rsidRPr="006B0A75">
        <w:rPr>
          <w:szCs w:val="21"/>
        </w:rPr>
        <w:t xml:space="preserve">Department of Families, Fairness and Housing </w:t>
      </w:r>
      <w:r w:rsidR="00837302" w:rsidRPr="006B0A75">
        <w:rPr>
          <w:rFonts w:hint="cs"/>
          <w:szCs w:val="21"/>
          <w:rtl/>
        </w:rPr>
        <w:t xml:space="preserve">، </w:t>
      </w:r>
      <w:r w:rsidR="00D729BA" w:rsidRPr="006B0A75">
        <w:rPr>
          <w:rFonts w:hint="cs"/>
          <w:szCs w:val="21"/>
          <w:rtl/>
        </w:rPr>
        <w:t>فبراير/</w:t>
      </w:r>
      <w:r w:rsidR="00837302" w:rsidRPr="006B0A75">
        <w:rPr>
          <w:rFonts w:hint="cs"/>
          <w:szCs w:val="21"/>
          <w:rtl/>
        </w:rPr>
        <w:t xml:space="preserve"> </w:t>
      </w:r>
      <w:r w:rsidR="00D729BA" w:rsidRPr="006B0A75">
        <w:rPr>
          <w:rFonts w:hint="cs"/>
          <w:szCs w:val="21"/>
          <w:rtl/>
        </w:rPr>
        <w:t xml:space="preserve">شباط </w:t>
      </w:r>
      <w:r w:rsidRPr="006B0A75">
        <w:rPr>
          <w:szCs w:val="21"/>
        </w:rPr>
        <w:t xml:space="preserve"> </w:t>
      </w:r>
      <w:r w:rsidR="00837302" w:rsidRPr="006B0A75">
        <w:rPr>
          <w:szCs w:val="21"/>
        </w:rPr>
        <w:t>.</w:t>
      </w:r>
      <w:r w:rsidRPr="006B0A75">
        <w:rPr>
          <w:szCs w:val="21"/>
        </w:rPr>
        <w:t>2022</w:t>
      </w:r>
    </w:p>
    <w:p w14:paraId="339F85B6" w14:textId="505B5406" w:rsidR="00DD6BF4" w:rsidRPr="003B50EB" w:rsidRDefault="00DD6BF4" w:rsidP="00DD6BF4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szCs w:val="21"/>
        </w:rPr>
      </w:pPr>
      <w:r w:rsidRPr="006B0A75">
        <w:rPr>
          <w:rFonts w:cs="Arial"/>
          <w:szCs w:val="21"/>
          <w:rtl/>
        </w:rPr>
        <w:t>مت</w:t>
      </w:r>
      <w:r w:rsidR="0005078B" w:rsidRPr="006B0A75">
        <w:rPr>
          <w:rFonts w:cs="Arial" w:hint="cs"/>
          <w:szCs w:val="21"/>
          <w:rtl/>
        </w:rPr>
        <w:t>وفر</w:t>
      </w:r>
      <w:r w:rsidRPr="006B0A75">
        <w:rPr>
          <w:rFonts w:cs="Arial"/>
          <w:szCs w:val="21"/>
          <w:rtl/>
        </w:rPr>
        <w:t xml:space="preserve"> </w:t>
      </w:r>
      <w:r w:rsidR="0005078B" w:rsidRPr="006B0A75">
        <w:rPr>
          <w:rFonts w:cs="Arial" w:hint="cs"/>
          <w:szCs w:val="21"/>
          <w:rtl/>
        </w:rPr>
        <w:t>على</w:t>
      </w:r>
      <w:r w:rsidRPr="006B0A75">
        <w:rPr>
          <w:rFonts w:cs="Arial"/>
          <w:szCs w:val="21"/>
          <w:rtl/>
        </w:rPr>
        <w:t xml:space="preserve"> </w:t>
      </w:r>
      <w:hyperlink r:id="rId18" w:history="1">
        <w:r w:rsidR="008C654D" w:rsidRPr="00146BFD">
          <w:rPr>
            <w:rStyle w:val="Hyperlink"/>
            <w:rFonts w:cs="Arial"/>
            <w:szCs w:val="21"/>
            <w:rtl/>
          </w:rPr>
          <w:t>استطلاع رأي</w:t>
        </w:r>
        <w:r w:rsidRPr="00146BFD">
          <w:rPr>
            <w:rStyle w:val="Hyperlink"/>
            <w:rFonts w:cs="Arial"/>
            <w:szCs w:val="21"/>
            <w:rtl/>
          </w:rPr>
          <w:t xml:space="preserve"> سكان </w:t>
        </w:r>
        <w:r w:rsidR="00951DE4" w:rsidRPr="00146BFD">
          <w:rPr>
            <w:rStyle w:val="Hyperlink"/>
            <w:rFonts w:cs="Arial"/>
            <w:szCs w:val="21"/>
            <w:rtl/>
          </w:rPr>
          <w:t>المساكن الحكومية</w:t>
        </w:r>
        <w:r w:rsidR="00C73F2E" w:rsidRPr="00146BFD">
          <w:rPr>
            <w:rStyle w:val="Hyperlink"/>
            <w:rFonts w:cs="Arial" w:hint="cs"/>
            <w:szCs w:val="21"/>
            <w:rtl/>
          </w:rPr>
          <w:t xml:space="preserve"> في ولاية فيكتوريا</w:t>
        </w:r>
        <w:r w:rsidR="00401FE7" w:rsidRPr="00146BFD">
          <w:rPr>
            <w:rStyle w:val="Hyperlink"/>
            <w:rFonts w:cs="Arial" w:hint="cs"/>
            <w:szCs w:val="21"/>
            <w:rtl/>
          </w:rPr>
          <w:t xml:space="preserve"> لعام</w:t>
        </w:r>
      </w:hyperlink>
      <w:r w:rsidR="00401FE7" w:rsidRPr="006B0A75">
        <w:rPr>
          <w:rFonts w:cs="Arial" w:hint="cs"/>
          <w:color w:val="1F497D" w:themeColor="text2"/>
          <w:szCs w:val="21"/>
          <w:rtl/>
        </w:rPr>
        <w:t xml:space="preserve"> 2022</w:t>
      </w:r>
      <w:r w:rsidR="00C73F2E" w:rsidRPr="006B0A75">
        <w:rPr>
          <w:rFonts w:cs="Arial" w:hint="cs"/>
          <w:szCs w:val="21"/>
          <w:rtl/>
        </w:rPr>
        <w:t xml:space="preserve"> </w:t>
      </w:r>
      <w:r w:rsidRPr="006B0A75">
        <w:rPr>
          <w:szCs w:val="21"/>
        </w:rPr>
        <w:t>&lt;https://www.housing.vic.gov.au/about/housing-news/2022-victorian-public-housing-resident-survey&gt;</w:t>
      </w:r>
    </w:p>
    <w:p w14:paraId="1103E4D4" w14:textId="77777777" w:rsidR="0078148C" w:rsidRPr="00DD6BF4" w:rsidRDefault="0078148C" w:rsidP="0078148C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szCs w:val="21"/>
        </w:rPr>
      </w:pPr>
    </w:p>
    <w:p w14:paraId="56D08A40" w14:textId="77777777" w:rsidR="0078148C" w:rsidRPr="0078148C" w:rsidRDefault="0078148C" w:rsidP="0078148C">
      <w:pPr>
        <w:pStyle w:val="Body"/>
        <w:bidi/>
      </w:pPr>
    </w:p>
    <w:p w14:paraId="57ABF12F" w14:textId="06290CDE" w:rsidR="002B395A" w:rsidRPr="0078148C" w:rsidRDefault="002B395A" w:rsidP="0078148C">
      <w:pPr>
        <w:pStyle w:val="Heading1"/>
        <w:bidi/>
        <w:spacing w:line="240" w:lineRule="auto"/>
        <w:rPr>
          <w:sz w:val="21"/>
          <w:szCs w:val="21"/>
        </w:rPr>
      </w:pPr>
    </w:p>
    <w:sectPr w:rsidR="002B395A" w:rsidRPr="0078148C" w:rsidSect="0021172A">
      <w:headerReference w:type="default" r:id="rId19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52948" w14:textId="77777777" w:rsidR="00B70C1D" w:rsidRDefault="00B70C1D">
      <w:r>
        <w:separator/>
      </w:r>
    </w:p>
    <w:p w14:paraId="2C2D5EE3" w14:textId="77777777" w:rsidR="00B70C1D" w:rsidRDefault="00B70C1D"/>
  </w:endnote>
  <w:endnote w:type="continuationSeparator" w:id="0">
    <w:p w14:paraId="3E65E989" w14:textId="77777777" w:rsidR="00B70C1D" w:rsidRDefault="00B70C1D">
      <w:r>
        <w:continuationSeparator/>
      </w:r>
    </w:p>
    <w:p w14:paraId="66BD0EA0" w14:textId="77777777" w:rsidR="00B70C1D" w:rsidRDefault="00B70C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AFEB6" w14:textId="77777777" w:rsidR="00E261B3" w:rsidRPr="00F65AA9" w:rsidRDefault="00A2717F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55CC7352" wp14:editId="1F70FD83">
          <wp:simplePos x="0" y="0"/>
          <wp:positionH relativeFrom="column">
            <wp:posOffset>-540385</wp:posOffset>
          </wp:positionH>
          <wp:positionV relativeFrom="page">
            <wp:posOffset>10048240</wp:posOffset>
          </wp:positionV>
          <wp:extent cx="1689100" cy="647700"/>
          <wp:effectExtent l="0" t="0" r="0" b="0"/>
          <wp:wrapNone/>
          <wp:docPr id="3" name="Picture 3" descr="Homes Vic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Homes Victor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91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53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4CBA5392" wp14:editId="32F58C09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31657F" w14:textId="2EE31A8F" w:rsidR="00E261B3" w:rsidRPr="001C70EF" w:rsidRDefault="001C70EF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0"/>
                            </w:rPr>
                          </w:pPr>
                          <w:r w:rsidRPr="001C70EF">
                            <w:rPr>
                              <w:rFonts w:ascii="Arial Black" w:hAnsi="Arial Black" w:hint="cs"/>
                              <w:b/>
                              <w:bCs/>
                              <w:color w:val="000000"/>
                              <w:sz w:val="20"/>
                              <w:rtl/>
                            </w:rPr>
                            <w:t>مستند رسمي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A5392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5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4D31657F" w14:textId="2EE31A8F" w:rsidR="00E261B3" w:rsidRPr="001C70EF" w:rsidRDefault="001C70EF" w:rsidP="00B21F90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bCs/>
                        <w:color w:val="000000"/>
                        <w:sz w:val="20"/>
                      </w:rPr>
                    </w:pPr>
                    <w:r w:rsidRPr="001C70EF">
                      <w:rPr>
                        <w:rFonts w:ascii="Arial Black" w:hAnsi="Arial Black" w:hint="cs"/>
                        <w:b/>
                        <w:bCs/>
                        <w:color w:val="000000"/>
                        <w:sz w:val="20"/>
                        <w:rtl/>
                      </w:rPr>
                      <w:t>مستند رسمي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9132E">
      <w:rPr>
        <w:noProof/>
        <w:lang w:eastAsia="en-AU"/>
      </w:rPr>
      <w:drawing>
        <wp:anchor distT="0" distB="0" distL="114300" distR="114300" simplePos="0" relativeHeight="251662336" behindDoc="1" locked="1" layoutInCell="1" allowOverlap="1" wp14:anchorId="58818BD7" wp14:editId="7CDEA41F">
          <wp:simplePos x="538163" y="9501188"/>
          <wp:positionH relativeFrom="page">
            <wp:align>right</wp:align>
          </wp:positionH>
          <wp:positionV relativeFrom="page">
            <wp:align>bottom</wp:align>
          </wp:positionV>
          <wp:extent cx="1257840" cy="649080"/>
          <wp:effectExtent l="0" t="0" r="0" b="0"/>
          <wp:wrapNone/>
          <wp:docPr id="8" name="Picture 8" descr="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Victoria State Government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57840" cy="64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C39BC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44B447C" wp14:editId="568EE90A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66316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4B447C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2266316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7E96E" w14:textId="77777777" w:rsidR="00B70C1D" w:rsidRDefault="00B70C1D" w:rsidP="00207717">
      <w:pPr>
        <w:spacing w:before="120"/>
      </w:pPr>
      <w:r>
        <w:separator/>
      </w:r>
    </w:p>
  </w:footnote>
  <w:footnote w:type="continuationSeparator" w:id="0">
    <w:p w14:paraId="3C4C8194" w14:textId="77777777" w:rsidR="00B70C1D" w:rsidRDefault="00B70C1D">
      <w:r>
        <w:continuationSeparator/>
      </w:r>
    </w:p>
    <w:p w14:paraId="5E13E62D" w14:textId="77777777" w:rsidR="00B70C1D" w:rsidRDefault="00B70C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D39D1" w14:textId="77777777" w:rsidR="00EF2C72" w:rsidRDefault="00EF2C72" w:rsidP="00EF2C72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90378" w14:textId="4CC6CA7E" w:rsidR="00E261B3" w:rsidRPr="00DB2FC9" w:rsidRDefault="000F5B7E" w:rsidP="00DB2FC9">
    <w:pPr>
      <w:pStyle w:val="Documenttitle"/>
      <w:bidi/>
      <w:spacing w:line="240" w:lineRule="auto"/>
      <w:rPr>
        <w:rFonts w:asciiTheme="minorBidi" w:hAnsiTheme="minorBidi" w:cstheme="minorBidi"/>
        <w:b w:val="0"/>
        <w:bCs/>
        <w:color w:val="auto"/>
        <w:sz w:val="18"/>
        <w:szCs w:val="18"/>
      </w:rPr>
    </w:pPr>
    <w:r w:rsidRPr="000F5B7E">
      <w:rPr>
        <w:rFonts w:asciiTheme="minorBidi" w:hAnsiTheme="minorBidi" w:cstheme="minorBidi"/>
        <w:b w:val="0"/>
        <w:bCs/>
        <w:color w:val="auto"/>
        <w:sz w:val="18"/>
        <w:szCs w:val="18"/>
        <w:rtl/>
      </w:rPr>
      <w:t xml:space="preserve">أسئلة </w:t>
    </w:r>
    <w:r w:rsidRPr="000F5B7E">
      <w:rPr>
        <w:rFonts w:asciiTheme="minorBidi" w:hAnsiTheme="minorBidi" w:cstheme="minorBidi" w:hint="cs"/>
        <w:b w:val="0"/>
        <w:bCs/>
        <w:color w:val="auto"/>
        <w:sz w:val="18"/>
        <w:szCs w:val="18"/>
        <w:rtl/>
      </w:rPr>
      <w:t xml:space="preserve">شائعة </w:t>
    </w:r>
    <w:r w:rsidRPr="000F5B7E">
      <w:rPr>
        <w:rFonts w:asciiTheme="minorBidi" w:hAnsiTheme="minorBidi" w:cstheme="minorBidi"/>
        <w:b w:val="0"/>
        <w:bCs/>
        <w:color w:val="auto"/>
        <w:sz w:val="18"/>
        <w:szCs w:val="18"/>
        <w:rtl/>
      </w:rPr>
      <w:t>مكر</w:t>
    </w:r>
    <w:r w:rsidRPr="000F5B7E">
      <w:rPr>
        <w:rFonts w:asciiTheme="minorBidi" w:hAnsiTheme="minorBidi" w:cstheme="minorBidi" w:hint="cs"/>
        <w:b w:val="0"/>
        <w:bCs/>
        <w:color w:val="auto"/>
        <w:sz w:val="18"/>
        <w:szCs w:val="18"/>
        <w:rtl/>
      </w:rPr>
      <w:t>ّ</w:t>
    </w:r>
    <w:r w:rsidRPr="000F5B7E">
      <w:rPr>
        <w:rFonts w:asciiTheme="minorBidi" w:hAnsiTheme="minorBidi" w:cstheme="minorBidi"/>
        <w:b w:val="0"/>
        <w:bCs/>
        <w:color w:val="auto"/>
        <w:sz w:val="18"/>
        <w:szCs w:val="18"/>
        <w:rtl/>
      </w:rPr>
      <w:t>رة</w:t>
    </w:r>
    <w:r>
      <w:rPr>
        <w:rFonts w:asciiTheme="minorBidi" w:hAnsiTheme="minorBidi" w:cstheme="minorBidi" w:hint="cs"/>
        <w:b w:val="0"/>
        <w:bCs/>
        <w:color w:val="auto"/>
        <w:sz w:val="18"/>
        <w:szCs w:val="18"/>
        <w:rtl/>
      </w:rPr>
      <w:t xml:space="preserve"> -</w:t>
    </w:r>
    <w:r w:rsidRPr="000F5B7E">
      <w:rPr>
        <w:rFonts w:asciiTheme="minorBidi" w:hAnsiTheme="minorBidi" w:cstheme="minorBidi" w:hint="cs"/>
        <w:b w:val="0"/>
        <w:bCs/>
        <w:color w:val="auto"/>
        <w:sz w:val="18"/>
        <w:szCs w:val="18"/>
        <w:rtl/>
      </w:rPr>
      <w:t xml:space="preserve"> استطلاع رأي</w:t>
    </w:r>
    <w:r w:rsidRPr="000F5B7E">
      <w:rPr>
        <w:rFonts w:asciiTheme="minorBidi" w:hAnsiTheme="minorBidi" w:cstheme="minorBidi"/>
        <w:b w:val="0"/>
        <w:bCs/>
        <w:color w:val="auto"/>
        <w:sz w:val="18"/>
        <w:szCs w:val="18"/>
        <w:rtl/>
      </w:rPr>
      <w:t xml:space="preserve"> سكان ا</w:t>
    </w:r>
    <w:r w:rsidRPr="000F5B7E">
      <w:rPr>
        <w:rFonts w:asciiTheme="minorBidi" w:hAnsiTheme="minorBidi" w:cstheme="minorBidi" w:hint="cs"/>
        <w:b w:val="0"/>
        <w:bCs/>
        <w:color w:val="auto"/>
        <w:sz w:val="18"/>
        <w:szCs w:val="18"/>
        <w:rtl/>
      </w:rPr>
      <w:t>لمساكن</w:t>
    </w:r>
    <w:r w:rsidRPr="000F5B7E">
      <w:rPr>
        <w:rFonts w:asciiTheme="minorBidi" w:hAnsiTheme="minorBidi" w:cstheme="minorBidi"/>
        <w:b w:val="0"/>
        <w:bCs/>
        <w:color w:val="auto"/>
        <w:sz w:val="18"/>
        <w:szCs w:val="18"/>
        <w:rtl/>
      </w:rPr>
      <w:t xml:space="preserve"> ال</w:t>
    </w:r>
    <w:r w:rsidRPr="000F5B7E">
      <w:rPr>
        <w:rFonts w:asciiTheme="minorBidi" w:hAnsiTheme="minorBidi" w:cstheme="minorBidi" w:hint="cs"/>
        <w:b w:val="0"/>
        <w:bCs/>
        <w:color w:val="auto"/>
        <w:sz w:val="18"/>
        <w:szCs w:val="18"/>
        <w:rtl/>
      </w:rPr>
      <w:t>حكومية في ولاية فيكتوريا لعام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5890EA66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5890EA66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313"/>
    <w:rsid w:val="00000719"/>
    <w:rsid w:val="000024A1"/>
    <w:rsid w:val="00002D68"/>
    <w:rsid w:val="00003403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47052"/>
    <w:rsid w:val="0005078B"/>
    <w:rsid w:val="000527DD"/>
    <w:rsid w:val="000578B2"/>
    <w:rsid w:val="00060959"/>
    <w:rsid w:val="00060C8F"/>
    <w:rsid w:val="0006298A"/>
    <w:rsid w:val="000663CD"/>
    <w:rsid w:val="000733FE"/>
    <w:rsid w:val="00073C97"/>
    <w:rsid w:val="00074219"/>
    <w:rsid w:val="00074ED5"/>
    <w:rsid w:val="0008508E"/>
    <w:rsid w:val="00086557"/>
    <w:rsid w:val="00087951"/>
    <w:rsid w:val="0009113B"/>
    <w:rsid w:val="00093402"/>
    <w:rsid w:val="00093761"/>
    <w:rsid w:val="00094DA3"/>
    <w:rsid w:val="00094EC1"/>
    <w:rsid w:val="00096CD1"/>
    <w:rsid w:val="000A012C"/>
    <w:rsid w:val="000A0EB9"/>
    <w:rsid w:val="000A186C"/>
    <w:rsid w:val="000A1EA4"/>
    <w:rsid w:val="000A2476"/>
    <w:rsid w:val="000A641A"/>
    <w:rsid w:val="000B2117"/>
    <w:rsid w:val="000B3C8E"/>
    <w:rsid w:val="000B3EDB"/>
    <w:rsid w:val="000B543D"/>
    <w:rsid w:val="000B55F9"/>
    <w:rsid w:val="000B5BF7"/>
    <w:rsid w:val="000B6A90"/>
    <w:rsid w:val="000B6BC8"/>
    <w:rsid w:val="000C0303"/>
    <w:rsid w:val="000C42EA"/>
    <w:rsid w:val="000C4546"/>
    <w:rsid w:val="000D1242"/>
    <w:rsid w:val="000D1A69"/>
    <w:rsid w:val="000D5E31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0F5B7E"/>
    <w:rsid w:val="000F7D35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46BFD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66233"/>
    <w:rsid w:val="001712C2"/>
    <w:rsid w:val="00172BAF"/>
    <w:rsid w:val="001740C5"/>
    <w:rsid w:val="00176392"/>
    <w:rsid w:val="0017674D"/>
    <w:rsid w:val="001771DD"/>
    <w:rsid w:val="00177995"/>
    <w:rsid w:val="00177A8C"/>
    <w:rsid w:val="00180D18"/>
    <w:rsid w:val="00184828"/>
    <w:rsid w:val="00186B33"/>
    <w:rsid w:val="001929A0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0788"/>
    <w:rsid w:val="001B53B6"/>
    <w:rsid w:val="001B6B96"/>
    <w:rsid w:val="001B7228"/>
    <w:rsid w:val="001B738B"/>
    <w:rsid w:val="001C09DB"/>
    <w:rsid w:val="001C277E"/>
    <w:rsid w:val="001C2A72"/>
    <w:rsid w:val="001C31B7"/>
    <w:rsid w:val="001C70EF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06FC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172A"/>
    <w:rsid w:val="00216C03"/>
    <w:rsid w:val="00220C04"/>
    <w:rsid w:val="0022278D"/>
    <w:rsid w:val="0022701F"/>
    <w:rsid w:val="00227C68"/>
    <w:rsid w:val="00230304"/>
    <w:rsid w:val="002333F5"/>
    <w:rsid w:val="00233724"/>
    <w:rsid w:val="00234874"/>
    <w:rsid w:val="002365B4"/>
    <w:rsid w:val="00242378"/>
    <w:rsid w:val="002432E1"/>
    <w:rsid w:val="002442A3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395A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13A"/>
    <w:rsid w:val="002F3ADF"/>
    <w:rsid w:val="002F3D32"/>
    <w:rsid w:val="002F5F31"/>
    <w:rsid w:val="002F5F46"/>
    <w:rsid w:val="00301034"/>
    <w:rsid w:val="00302216"/>
    <w:rsid w:val="00303E53"/>
    <w:rsid w:val="00305CC1"/>
    <w:rsid w:val="00306E5F"/>
    <w:rsid w:val="00307E14"/>
    <w:rsid w:val="003134B5"/>
    <w:rsid w:val="00314054"/>
    <w:rsid w:val="00316F27"/>
    <w:rsid w:val="003214F1"/>
    <w:rsid w:val="00322E4B"/>
    <w:rsid w:val="003252EE"/>
    <w:rsid w:val="00327870"/>
    <w:rsid w:val="0033259D"/>
    <w:rsid w:val="003333D2"/>
    <w:rsid w:val="00333BEA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270"/>
    <w:rsid w:val="003829E5"/>
    <w:rsid w:val="00386109"/>
    <w:rsid w:val="00386944"/>
    <w:rsid w:val="003956CC"/>
    <w:rsid w:val="00395C9A"/>
    <w:rsid w:val="003A04E1"/>
    <w:rsid w:val="003A0853"/>
    <w:rsid w:val="003A6B67"/>
    <w:rsid w:val="003B12A6"/>
    <w:rsid w:val="003B13B6"/>
    <w:rsid w:val="003B14C3"/>
    <w:rsid w:val="003B15E6"/>
    <w:rsid w:val="003B1BDC"/>
    <w:rsid w:val="003B408A"/>
    <w:rsid w:val="003B489B"/>
    <w:rsid w:val="003B50EB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41C2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510"/>
    <w:rsid w:val="00401FCF"/>
    <w:rsid w:val="00401FE7"/>
    <w:rsid w:val="00406285"/>
    <w:rsid w:val="004125BE"/>
    <w:rsid w:val="004148F9"/>
    <w:rsid w:val="004170A2"/>
    <w:rsid w:val="00417ED6"/>
    <w:rsid w:val="0042084E"/>
    <w:rsid w:val="00421EEF"/>
    <w:rsid w:val="00424D65"/>
    <w:rsid w:val="00430393"/>
    <w:rsid w:val="00431806"/>
    <w:rsid w:val="00437AC5"/>
    <w:rsid w:val="00442C6C"/>
    <w:rsid w:val="00443CBE"/>
    <w:rsid w:val="00443E8A"/>
    <w:rsid w:val="004441BC"/>
    <w:rsid w:val="004467D0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754D3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594"/>
    <w:rsid w:val="004A5C62"/>
    <w:rsid w:val="004A5CE5"/>
    <w:rsid w:val="004A707D"/>
    <w:rsid w:val="004B0772"/>
    <w:rsid w:val="004B4185"/>
    <w:rsid w:val="004C11CE"/>
    <w:rsid w:val="004C2BE4"/>
    <w:rsid w:val="004C5541"/>
    <w:rsid w:val="004C6EEE"/>
    <w:rsid w:val="004C702B"/>
    <w:rsid w:val="004D0033"/>
    <w:rsid w:val="004D016B"/>
    <w:rsid w:val="004D1B22"/>
    <w:rsid w:val="004D23CC"/>
    <w:rsid w:val="004D36F2"/>
    <w:rsid w:val="004D7644"/>
    <w:rsid w:val="004E1106"/>
    <w:rsid w:val="004E138F"/>
    <w:rsid w:val="004E4649"/>
    <w:rsid w:val="004E5C2B"/>
    <w:rsid w:val="004F00DD"/>
    <w:rsid w:val="004F1213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4667"/>
    <w:rsid w:val="0051505C"/>
    <w:rsid w:val="0051550D"/>
    <w:rsid w:val="0051568D"/>
    <w:rsid w:val="00516493"/>
    <w:rsid w:val="00526AC7"/>
    <w:rsid w:val="00526C15"/>
    <w:rsid w:val="00532BB8"/>
    <w:rsid w:val="00536499"/>
    <w:rsid w:val="00542A03"/>
    <w:rsid w:val="00543903"/>
    <w:rsid w:val="00543F11"/>
    <w:rsid w:val="0054570D"/>
    <w:rsid w:val="00546305"/>
    <w:rsid w:val="00547A95"/>
    <w:rsid w:val="0055119B"/>
    <w:rsid w:val="005516B2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C7CDF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A38"/>
    <w:rsid w:val="005F0CF5"/>
    <w:rsid w:val="005F21EB"/>
    <w:rsid w:val="005F64CF"/>
    <w:rsid w:val="00601D73"/>
    <w:rsid w:val="006041AD"/>
    <w:rsid w:val="00605908"/>
    <w:rsid w:val="00607850"/>
    <w:rsid w:val="00610D7C"/>
    <w:rsid w:val="00613414"/>
    <w:rsid w:val="00620154"/>
    <w:rsid w:val="0062408D"/>
    <w:rsid w:val="006240CC"/>
    <w:rsid w:val="00624807"/>
    <w:rsid w:val="00624940"/>
    <w:rsid w:val="006254F8"/>
    <w:rsid w:val="00627DA7"/>
    <w:rsid w:val="00630DA4"/>
    <w:rsid w:val="00631CD4"/>
    <w:rsid w:val="00632597"/>
    <w:rsid w:val="00634408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46D9F"/>
    <w:rsid w:val="006505BD"/>
    <w:rsid w:val="006508EA"/>
    <w:rsid w:val="0065092E"/>
    <w:rsid w:val="00652313"/>
    <w:rsid w:val="006557A7"/>
    <w:rsid w:val="00656290"/>
    <w:rsid w:val="006601C9"/>
    <w:rsid w:val="006608D8"/>
    <w:rsid w:val="006621D7"/>
    <w:rsid w:val="00662760"/>
    <w:rsid w:val="0066302A"/>
    <w:rsid w:val="00667770"/>
    <w:rsid w:val="00670597"/>
    <w:rsid w:val="006706D0"/>
    <w:rsid w:val="00677574"/>
    <w:rsid w:val="00683878"/>
    <w:rsid w:val="0068454C"/>
    <w:rsid w:val="00691B62"/>
    <w:rsid w:val="0069260C"/>
    <w:rsid w:val="00692ED7"/>
    <w:rsid w:val="006933B5"/>
    <w:rsid w:val="00693D14"/>
    <w:rsid w:val="00695A93"/>
    <w:rsid w:val="00696F27"/>
    <w:rsid w:val="00697359"/>
    <w:rsid w:val="006A16F4"/>
    <w:rsid w:val="006A18C2"/>
    <w:rsid w:val="006A3383"/>
    <w:rsid w:val="006A38B0"/>
    <w:rsid w:val="006B077C"/>
    <w:rsid w:val="006B0A75"/>
    <w:rsid w:val="006B0CB7"/>
    <w:rsid w:val="006B16AF"/>
    <w:rsid w:val="006B6803"/>
    <w:rsid w:val="006D0F16"/>
    <w:rsid w:val="006D2A3F"/>
    <w:rsid w:val="006D2FBC"/>
    <w:rsid w:val="006D353D"/>
    <w:rsid w:val="006E138B"/>
    <w:rsid w:val="006E1867"/>
    <w:rsid w:val="006F0330"/>
    <w:rsid w:val="006F1FDC"/>
    <w:rsid w:val="006F6B8C"/>
    <w:rsid w:val="007013EF"/>
    <w:rsid w:val="007055BD"/>
    <w:rsid w:val="00706E2F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370FE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57536"/>
    <w:rsid w:val="007619F4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148C"/>
    <w:rsid w:val="007833D8"/>
    <w:rsid w:val="00785677"/>
    <w:rsid w:val="00786F16"/>
    <w:rsid w:val="00791BD7"/>
    <w:rsid w:val="00792F4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79D"/>
    <w:rsid w:val="007C783E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39A"/>
    <w:rsid w:val="0080587B"/>
    <w:rsid w:val="00806468"/>
    <w:rsid w:val="008119CA"/>
    <w:rsid w:val="00811BD9"/>
    <w:rsid w:val="008130C4"/>
    <w:rsid w:val="008155F0"/>
    <w:rsid w:val="00816735"/>
    <w:rsid w:val="00820141"/>
    <w:rsid w:val="00820E0C"/>
    <w:rsid w:val="00823275"/>
    <w:rsid w:val="0082366F"/>
    <w:rsid w:val="00823B67"/>
    <w:rsid w:val="008338A2"/>
    <w:rsid w:val="00837302"/>
    <w:rsid w:val="00841AA9"/>
    <w:rsid w:val="008474FE"/>
    <w:rsid w:val="0085232E"/>
    <w:rsid w:val="00853EE4"/>
    <w:rsid w:val="0085529C"/>
    <w:rsid w:val="00855535"/>
    <w:rsid w:val="00855F65"/>
    <w:rsid w:val="00857C5A"/>
    <w:rsid w:val="0086255E"/>
    <w:rsid w:val="008633F0"/>
    <w:rsid w:val="00865DE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6C9"/>
    <w:rsid w:val="008A28A8"/>
    <w:rsid w:val="008A5B32"/>
    <w:rsid w:val="008A5D60"/>
    <w:rsid w:val="008B2029"/>
    <w:rsid w:val="008B2EE4"/>
    <w:rsid w:val="008B3821"/>
    <w:rsid w:val="008B4D3D"/>
    <w:rsid w:val="008B57C7"/>
    <w:rsid w:val="008C0A03"/>
    <w:rsid w:val="008C2F92"/>
    <w:rsid w:val="008C47B0"/>
    <w:rsid w:val="008C589D"/>
    <w:rsid w:val="008C654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8F7481"/>
    <w:rsid w:val="00900719"/>
    <w:rsid w:val="009017AC"/>
    <w:rsid w:val="00902A9A"/>
    <w:rsid w:val="00904A1C"/>
    <w:rsid w:val="00905030"/>
    <w:rsid w:val="00906490"/>
    <w:rsid w:val="009111B2"/>
    <w:rsid w:val="0091332E"/>
    <w:rsid w:val="00914393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1DE4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709F9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3799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954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2717F"/>
    <w:rsid w:val="00A32577"/>
    <w:rsid w:val="00A330BB"/>
    <w:rsid w:val="00A34ACD"/>
    <w:rsid w:val="00A44882"/>
    <w:rsid w:val="00A45125"/>
    <w:rsid w:val="00A54715"/>
    <w:rsid w:val="00A6061C"/>
    <w:rsid w:val="00A62D44"/>
    <w:rsid w:val="00A67263"/>
    <w:rsid w:val="00A7161C"/>
    <w:rsid w:val="00A7355E"/>
    <w:rsid w:val="00A77AA3"/>
    <w:rsid w:val="00A8236D"/>
    <w:rsid w:val="00A854EB"/>
    <w:rsid w:val="00A872E5"/>
    <w:rsid w:val="00A9132E"/>
    <w:rsid w:val="00A91406"/>
    <w:rsid w:val="00A95961"/>
    <w:rsid w:val="00A96E65"/>
    <w:rsid w:val="00A96ECE"/>
    <w:rsid w:val="00A97C72"/>
    <w:rsid w:val="00AA310B"/>
    <w:rsid w:val="00AA63D4"/>
    <w:rsid w:val="00AB06E8"/>
    <w:rsid w:val="00AB1CD3"/>
    <w:rsid w:val="00AB352F"/>
    <w:rsid w:val="00AB5B56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159A7"/>
    <w:rsid w:val="00B21F90"/>
    <w:rsid w:val="00B22291"/>
    <w:rsid w:val="00B23F9A"/>
    <w:rsid w:val="00B2417B"/>
    <w:rsid w:val="00B24E6F"/>
    <w:rsid w:val="00B26CB5"/>
    <w:rsid w:val="00B2752E"/>
    <w:rsid w:val="00B307CC"/>
    <w:rsid w:val="00B31FEB"/>
    <w:rsid w:val="00B326B7"/>
    <w:rsid w:val="00B33C08"/>
    <w:rsid w:val="00B3588E"/>
    <w:rsid w:val="00B4198F"/>
    <w:rsid w:val="00B41F3D"/>
    <w:rsid w:val="00B431E8"/>
    <w:rsid w:val="00B45141"/>
    <w:rsid w:val="00B46F5D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C1D"/>
    <w:rsid w:val="00B75646"/>
    <w:rsid w:val="00B7629E"/>
    <w:rsid w:val="00B90729"/>
    <w:rsid w:val="00B907DA"/>
    <w:rsid w:val="00B93618"/>
    <w:rsid w:val="00B950BC"/>
    <w:rsid w:val="00B9714C"/>
    <w:rsid w:val="00BA29AD"/>
    <w:rsid w:val="00BA33CF"/>
    <w:rsid w:val="00BA3F8D"/>
    <w:rsid w:val="00BB7A10"/>
    <w:rsid w:val="00BC0B11"/>
    <w:rsid w:val="00BC60BE"/>
    <w:rsid w:val="00BC7468"/>
    <w:rsid w:val="00BC7D4F"/>
    <w:rsid w:val="00BC7ED7"/>
    <w:rsid w:val="00BD2850"/>
    <w:rsid w:val="00BE28D2"/>
    <w:rsid w:val="00BE4A64"/>
    <w:rsid w:val="00BE4C1F"/>
    <w:rsid w:val="00BE5E43"/>
    <w:rsid w:val="00BF2B98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3ABB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54D9"/>
    <w:rsid w:val="00C6682F"/>
    <w:rsid w:val="00C67BF4"/>
    <w:rsid w:val="00C67BFE"/>
    <w:rsid w:val="00C723BD"/>
    <w:rsid w:val="00C7275E"/>
    <w:rsid w:val="00C73F2E"/>
    <w:rsid w:val="00C74C5D"/>
    <w:rsid w:val="00C863C4"/>
    <w:rsid w:val="00C86BDB"/>
    <w:rsid w:val="00C87C52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30E"/>
    <w:rsid w:val="00D50B9C"/>
    <w:rsid w:val="00D52D73"/>
    <w:rsid w:val="00D52E58"/>
    <w:rsid w:val="00D56B20"/>
    <w:rsid w:val="00D578B3"/>
    <w:rsid w:val="00D618F4"/>
    <w:rsid w:val="00D65883"/>
    <w:rsid w:val="00D714CC"/>
    <w:rsid w:val="00D729BA"/>
    <w:rsid w:val="00D737A7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2FC9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D6BF4"/>
    <w:rsid w:val="00DE2D04"/>
    <w:rsid w:val="00DE3250"/>
    <w:rsid w:val="00DE6028"/>
    <w:rsid w:val="00DE6C85"/>
    <w:rsid w:val="00DE78A3"/>
    <w:rsid w:val="00DF1A71"/>
    <w:rsid w:val="00DF4399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37225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5D99"/>
    <w:rsid w:val="00E8787E"/>
    <w:rsid w:val="00E92AC3"/>
    <w:rsid w:val="00EA191D"/>
    <w:rsid w:val="00EA2F6A"/>
    <w:rsid w:val="00EB00E0"/>
    <w:rsid w:val="00EB05D5"/>
    <w:rsid w:val="00EB1931"/>
    <w:rsid w:val="00EC059F"/>
    <w:rsid w:val="00EC1F24"/>
    <w:rsid w:val="00EC1F3E"/>
    <w:rsid w:val="00EC20FF"/>
    <w:rsid w:val="00EC22F6"/>
    <w:rsid w:val="00ED18EF"/>
    <w:rsid w:val="00ED4F48"/>
    <w:rsid w:val="00ED5B9B"/>
    <w:rsid w:val="00ED6BAD"/>
    <w:rsid w:val="00ED6EF1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49B"/>
    <w:rsid w:val="00F65AA9"/>
    <w:rsid w:val="00F6768F"/>
    <w:rsid w:val="00F72C2C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2025"/>
    <w:rsid w:val="00FC252F"/>
    <w:rsid w:val="00FC370E"/>
    <w:rsid w:val="00FC395C"/>
    <w:rsid w:val="00FC5E8E"/>
    <w:rsid w:val="00FC7A9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  <w:rsid w:val="03BD0027"/>
    <w:rsid w:val="08B4C4E3"/>
    <w:rsid w:val="09BFF08A"/>
    <w:rsid w:val="09ED0B18"/>
    <w:rsid w:val="0B31C6D7"/>
    <w:rsid w:val="0B981E12"/>
    <w:rsid w:val="0C959EA9"/>
    <w:rsid w:val="0CD70E0D"/>
    <w:rsid w:val="0E972925"/>
    <w:rsid w:val="11C77685"/>
    <w:rsid w:val="15735D9E"/>
    <w:rsid w:val="1AF6C9B5"/>
    <w:rsid w:val="1F4EE729"/>
    <w:rsid w:val="23AB4AC9"/>
    <w:rsid w:val="2A6D7DF1"/>
    <w:rsid w:val="2D80FFDB"/>
    <w:rsid w:val="2F2F88B1"/>
    <w:rsid w:val="3404D6C5"/>
    <w:rsid w:val="34BEA6B4"/>
    <w:rsid w:val="359030C3"/>
    <w:rsid w:val="35D2325A"/>
    <w:rsid w:val="37337A5B"/>
    <w:rsid w:val="3AC450CF"/>
    <w:rsid w:val="3B970DD5"/>
    <w:rsid w:val="3E42EB6F"/>
    <w:rsid w:val="4059B3B3"/>
    <w:rsid w:val="4AB9CBC2"/>
    <w:rsid w:val="4E3CC4F3"/>
    <w:rsid w:val="4FCE79C2"/>
    <w:rsid w:val="50A1A8AF"/>
    <w:rsid w:val="519217CF"/>
    <w:rsid w:val="521649F1"/>
    <w:rsid w:val="523D7910"/>
    <w:rsid w:val="53229153"/>
    <w:rsid w:val="57F8AE33"/>
    <w:rsid w:val="5A62318C"/>
    <w:rsid w:val="5A7FF17D"/>
    <w:rsid w:val="5C0EFAF8"/>
    <w:rsid w:val="5CC47A0B"/>
    <w:rsid w:val="60441C51"/>
    <w:rsid w:val="651ED6F1"/>
    <w:rsid w:val="68F89D65"/>
    <w:rsid w:val="6B2030EE"/>
    <w:rsid w:val="72E9D36F"/>
    <w:rsid w:val="75538676"/>
    <w:rsid w:val="76F7A57B"/>
    <w:rsid w:val="7A2F463D"/>
    <w:rsid w:val="7A5F2149"/>
    <w:rsid w:val="7BCB169E"/>
    <w:rsid w:val="7BEC98AA"/>
    <w:rsid w:val="7D66E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7E26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04489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176392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D72685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176392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D72685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51505C"/>
    <w:pPr>
      <w:keepNext/>
      <w:keepLines/>
      <w:spacing w:before="360" w:after="120" w:line="340" w:lineRule="atLeast"/>
      <w:outlineLvl w:val="2"/>
    </w:pPr>
    <w:rPr>
      <w:rFonts w:ascii="Arial" w:eastAsia="MS Gothic" w:hAnsi="Arial"/>
      <w:bCs/>
      <w:color w:val="2D2348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01034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2D2348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17674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176392"/>
    <w:rPr>
      <w:rFonts w:ascii="Arial" w:eastAsia="MS Gothic" w:hAnsi="Arial" w:cs="Arial"/>
      <w:bCs/>
      <w:color w:val="D72685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176392"/>
    <w:rPr>
      <w:rFonts w:ascii="Arial" w:hAnsi="Arial"/>
      <w:b/>
      <w:color w:val="D72685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51505C"/>
    <w:rPr>
      <w:rFonts w:ascii="Arial" w:eastAsia="MS Gothic" w:hAnsi="Arial"/>
      <w:bCs/>
      <w:color w:val="2D2348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01034"/>
    <w:rPr>
      <w:rFonts w:ascii="Arial" w:eastAsia="MS Mincho" w:hAnsi="Arial"/>
      <w:b/>
      <w:bCs/>
      <w:color w:val="2D2348"/>
      <w:sz w:val="24"/>
      <w:szCs w:val="22"/>
      <w:lang w:eastAsia="en-US"/>
    </w:rPr>
  </w:style>
  <w:style w:type="paragraph" w:styleId="Header">
    <w:name w:val="header"/>
    <w:uiPriority w:val="10"/>
    <w:rsid w:val="00301034"/>
    <w:pPr>
      <w:spacing w:after="300"/>
    </w:pPr>
    <w:rPr>
      <w:rFonts w:ascii="Arial" w:hAnsi="Arial" w:cs="Arial"/>
      <w:b/>
      <w:color w:val="2D2348"/>
      <w:sz w:val="18"/>
      <w:szCs w:val="18"/>
      <w:lang w:eastAsia="en-US"/>
    </w:rPr>
  </w:style>
  <w:style w:type="paragraph" w:styleId="Footer">
    <w:name w:val="footer"/>
    <w:uiPriority w:val="8"/>
    <w:rsid w:val="00A9132E"/>
    <w:pPr>
      <w:spacing w:before="300"/>
      <w:jc w:val="center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166233"/>
    <w:tblPr>
      <w:tblBorders>
        <w:top w:val="single" w:sz="4" w:space="0" w:color="2D2348"/>
        <w:left w:val="single" w:sz="4" w:space="0" w:color="2D2348"/>
        <w:bottom w:val="single" w:sz="4" w:space="0" w:color="2D2348"/>
        <w:right w:val="single" w:sz="4" w:space="0" w:color="2D2348"/>
        <w:insideH w:val="single" w:sz="4" w:space="0" w:color="2D2348"/>
        <w:insideV w:val="single" w:sz="4" w:space="0" w:color="2D2348"/>
      </w:tblBorders>
    </w:tblPr>
    <w:tblStylePr w:type="firstRow"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2D2348"/>
      </w:tcPr>
    </w:tblStyle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6E1867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516493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516493"/>
    <w:rPr>
      <w:rFonts w:ascii="Arial" w:hAnsi="Arial"/>
      <w:b/>
      <w:color w:val="D5238C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76392"/>
    <w:pPr>
      <w:spacing w:after="80" w:line="460" w:lineRule="atLeast"/>
    </w:pPr>
    <w:rPr>
      <w:rFonts w:ascii="Arial" w:hAnsi="Arial"/>
      <w:b/>
      <w:color w:val="D72685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B0788"/>
    <w:pPr>
      <w:spacing w:before="80" w:after="60"/>
    </w:pPr>
    <w:rPr>
      <w:rFonts w:ascii="Arial" w:hAnsi="Arial"/>
      <w:b/>
      <w:color w:val="FFFFFF" w:themeColor="background1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37339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301034"/>
    <w:pPr>
      <w:spacing w:after="100"/>
    </w:pPr>
    <w:rPr>
      <w:rFonts w:ascii="Arial" w:hAnsi="Arial"/>
      <w:color w:val="2D2348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3733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37339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337339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37339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467D0"/>
    <w:pPr>
      <w:spacing w:line="320" w:lineRule="atLeast"/>
    </w:pPr>
    <w:rPr>
      <w:color w:val="2D2348"/>
      <w:sz w:val="24"/>
    </w:rPr>
  </w:style>
  <w:style w:type="paragraph" w:customStyle="1" w:styleId="DHHSbody">
    <w:name w:val="DHHS body"/>
    <w:link w:val="DHHSbodyChar"/>
    <w:qFormat/>
    <w:rsid w:val="002B395A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2B395A"/>
    <w:rPr>
      <w:rFonts w:ascii="Arial" w:eastAsia="Time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housing.vic.gov.au/about/housing-news/2022-victorian-public-housing-resident-survey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shr@homes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ousing.vic.gov.au/about/housing-news/2020-victorian-public-housing-resident-surve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shr@homes.vic.gov.au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4200E1639164089CEB0DBE256359E" ma:contentTypeVersion="12" ma:contentTypeDescription="Create a new document." ma:contentTypeScope="" ma:versionID="9238ffc00c64733a89ec60a70f071f0e">
  <xsd:schema xmlns:xsd="http://www.w3.org/2001/XMLSchema" xmlns:xs="http://www.w3.org/2001/XMLSchema" xmlns:p="http://schemas.microsoft.com/office/2006/metadata/properties" xmlns:ns2="56e81bb4-027a-4df5-aae0-f27d7b037f1c" xmlns:ns3="ef9b2b15-d5e6-4ef9-8027-755ba79fa452" targetNamespace="http://schemas.microsoft.com/office/2006/metadata/properties" ma:root="true" ma:fieldsID="3b7b6614f602c2a4419f791517aec501" ns2:_="" ns3:_="">
    <xsd:import namespace="56e81bb4-027a-4df5-aae0-f27d7b037f1c"/>
    <xsd:import namespace="ef9b2b15-d5e6-4ef9-8027-755ba79fa4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81bb4-027a-4df5-aae0-f27d7b037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b2b15-d5e6-4ef9-8027-755ba79fa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11723D-853D-4A83-8553-6B8C1473BEF0}"/>
</file>

<file path=customXml/itemProps3.xml><?xml version="1.0" encoding="utf-8"?>
<ds:datastoreItem xmlns:ds="http://schemas.openxmlformats.org/officeDocument/2006/customXml" ds:itemID="{58D548FF-CC19-4466-B962-8E1E7C4DA1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50591F-B8BE-4ACD-97C7-387844C4C2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 Victorian Public Housing Resident Survey Frequently Asked Questions</vt:lpstr>
    </vt:vector>
  </TitlesOfParts>
  <Company/>
  <LinksUpToDate>false</LinksUpToDate>
  <CharactersWithSpaces>4284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Victorian Public Housing Resident Survey Frequently Asked Questions</dc:title>
  <dc:creator/>
  <cp:lastModifiedBy/>
  <cp:revision>1</cp:revision>
  <dcterms:created xsi:type="dcterms:W3CDTF">2022-02-22T22:33:00Z</dcterms:created>
  <dcterms:modified xsi:type="dcterms:W3CDTF">2022-02-23T02:22:00Z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2022-02-14T01:30:32Z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57a06c17-9991-4495-9f4c-759cc46fc2ed</vt:lpwstr>
  </property>
  <property fmtid="{D5CDD505-2E9C-101B-9397-08002B2CF9AE}" pid="8" name="MSIP_Label_43e64453-338c-4f93-8a4d-0039a0a41f2a_ContentBits">
    <vt:lpwstr>2</vt:lpwstr>
  </property>
  <property fmtid="{D5CDD505-2E9C-101B-9397-08002B2CF9AE}" pid="9" name="ContentTypeId">
    <vt:lpwstr>0x010100AC64200E1639164089CEB0DBE256359E</vt:lpwstr>
  </property>
</Properties>
</file>